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A9F" w:rsidRPr="000E542D" w:rsidRDefault="00606A9F" w:rsidP="00B72983">
      <w:pPr>
        <w:pStyle w:val="aa"/>
        <w:widowControl w:val="0"/>
        <w:spacing w:after="160"/>
        <w:ind w:firstLine="567"/>
        <w:jc w:val="right"/>
        <w:rPr>
          <w:rFonts w:ascii="GHEA Grapalat" w:hAnsi="GHEA Grapalat" w:cs="Sylfaen"/>
          <w:i/>
        </w:rPr>
      </w:pPr>
      <w:r w:rsidRPr="000E542D">
        <w:rPr>
          <w:rFonts w:ascii="GHEA Grapalat" w:hAnsi="GHEA Grapalat"/>
          <w:i/>
        </w:rPr>
        <w:t xml:space="preserve">Приложение № 1 </w:t>
      </w:r>
    </w:p>
    <w:p w:rsidR="00CF33E9" w:rsidRPr="000E542D" w:rsidRDefault="00CF33E9" w:rsidP="00B72983">
      <w:pPr>
        <w:pStyle w:val="aa"/>
        <w:widowControl w:val="0"/>
        <w:spacing w:after="160"/>
        <w:ind w:firstLine="567"/>
        <w:jc w:val="right"/>
        <w:rPr>
          <w:rFonts w:ascii="GHEA Grapalat" w:hAnsi="GHEA Grapalat" w:cs="Sylfaen"/>
          <w:i/>
        </w:rPr>
      </w:pPr>
      <w:r w:rsidRPr="000E542D">
        <w:rPr>
          <w:rFonts w:ascii="GHEA Grapalat" w:hAnsi="GHEA Grapalat"/>
          <w:i/>
        </w:rPr>
        <w:t xml:space="preserve">к приказу Министра финансов Республики Армения </w:t>
      </w:r>
      <w:r w:rsidR="00FA7119" w:rsidRPr="000E542D">
        <w:rPr>
          <w:rFonts w:ascii="GHEA Grapalat" w:hAnsi="GHEA Grapalat" w:cs="Sylfaen"/>
          <w:i/>
        </w:rPr>
        <w:br/>
      </w:r>
      <w:r w:rsidRPr="000E542D">
        <w:rPr>
          <w:rFonts w:ascii="GHEA Grapalat" w:hAnsi="GHEA Grapalat"/>
          <w:i/>
        </w:rPr>
        <w:t>о</w:t>
      </w:r>
      <w:r w:rsidR="008818E3" w:rsidRPr="000E542D">
        <w:rPr>
          <w:rFonts w:ascii="GHEA Grapalat" w:hAnsi="GHEA Grapalat"/>
          <w:i/>
        </w:rPr>
        <w:t xml:space="preserve">т </w:t>
      </w:r>
      <w:r w:rsidR="00D61374" w:rsidRPr="000E542D">
        <w:rPr>
          <w:rFonts w:ascii="GHEA Grapalat" w:hAnsi="GHEA Grapalat"/>
          <w:i/>
        </w:rPr>
        <w:t xml:space="preserve">2019 </w:t>
      </w:r>
      <w:r w:rsidR="008818E3" w:rsidRPr="000E542D">
        <w:rPr>
          <w:rFonts w:ascii="GHEA Grapalat" w:hAnsi="GHEA Grapalat"/>
          <w:i/>
        </w:rPr>
        <w:t>года № -A</w:t>
      </w:r>
    </w:p>
    <w:p w:rsidR="00A4360B" w:rsidRPr="000E542D" w:rsidRDefault="00A4360B" w:rsidP="00B72983">
      <w:pPr>
        <w:pStyle w:val="aa"/>
        <w:widowControl w:val="0"/>
        <w:spacing w:after="160"/>
        <w:ind w:right="-7" w:firstLine="567"/>
        <w:jc w:val="right"/>
        <w:rPr>
          <w:rFonts w:ascii="GHEA Grapalat" w:hAnsi="GHEA Grapalat"/>
        </w:rPr>
      </w:pPr>
    </w:p>
    <w:p w:rsidR="00096865" w:rsidRPr="000E542D" w:rsidRDefault="00096865" w:rsidP="00B72983">
      <w:pPr>
        <w:pStyle w:val="aa"/>
        <w:widowControl w:val="0"/>
        <w:spacing w:after="160"/>
        <w:ind w:right="-7" w:firstLine="567"/>
        <w:rPr>
          <w:rFonts w:ascii="GHEA Grapalat" w:hAnsi="GHEA Grapalat" w:cs="Sylfaen"/>
          <w:i/>
          <w:u w:val="single"/>
        </w:rPr>
      </w:pPr>
    </w:p>
    <w:p w:rsidR="00096391" w:rsidRPr="00887EE7" w:rsidRDefault="00096391" w:rsidP="00096391">
      <w:pPr>
        <w:pStyle w:val="a3"/>
        <w:spacing w:after="160" w:line="240" w:lineRule="auto"/>
        <w:jc w:val="center"/>
        <w:rPr>
          <w:rFonts w:ascii="Sylfaen" w:hAnsi="Sylfaen"/>
          <w:i w:val="0"/>
        </w:rPr>
      </w:pPr>
      <w:r w:rsidRPr="00887EE7">
        <w:rPr>
          <w:rFonts w:ascii="Sylfaen" w:hAnsi="Sylfaen"/>
          <w:i w:val="0"/>
        </w:rPr>
        <w:t>ОБЪЯВЛЕНИЕ О ЗАПРОСЕ КОТИРОВОК</w:t>
      </w:r>
    </w:p>
    <w:p w:rsidR="00096391" w:rsidRPr="00887EE7" w:rsidRDefault="00096391" w:rsidP="00096391">
      <w:pPr>
        <w:pStyle w:val="a3"/>
        <w:spacing w:after="160" w:line="240" w:lineRule="auto"/>
        <w:ind w:left="142" w:right="139" w:firstLine="0"/>
        <w:jc w:val="center"/>
        <w:rPr>
          <w:rFonts w:ascii="Sylfaen" w:hAnsi="Sylfaen"/>
          <w:i w:val="0"/>
        </w:rPr>
      </w:pPr>
      <w:r w:rsidRPr="00887EE7">
        <w:rPr>
          <w:rFonts w:ascii="Sylfaen" w:hAnsi="Sylfaen"/>
          <w:i w:val="0"/>
        </w:rPr>
        <w:t xml:space="preserve">Настоящий текст объявления утвержден решением Комиссии по запросу котировок от </w:t>
      </w:r>
      <w:r w:rsidR="000C5688">
        <w:rPr>
          <w:rFonts w:ascii="Sylfaen" w:hAnsi="Sylfaen"/>
          <w:i w:val="0"/>
        </w:rPr>
        <w:t>3</w:t>
      </w:r>
      <w:r w:rsidR="001C1C7F" w:rsidRPr="001C1C7F">
        <w:rPr>
          <w:rFonts w:ascii="Sylfaen" w:hAnsi="Sylfaen"/>
          <w:i w:val="0"/>
        </w:rPr>
        <w:t>1</w:t>
      </w:r>
      <w:r w:rsidR="009C4586">
        <w:rPr>
          <w:rFonts w:ascii="Sylfaen" w:hAnsi="Sylfaen"/>
          <w:i w:val="0"/>
        </w:rPr>
        <w:t xml:space="preserve"> января </w:t>
      </w:r>
      <w:r w:rsidRPr="00887EE7">
        <w:rPr>
          <w:rFonts w:ascii="Sylfaen" w:hAnsi="Sylfaen"/>
          <w:i w:val="0"/>
        </w:rPr>
        <w:t xml:space="preserve"> 20</w:t>
      </w:r>
      <w:r w:rsidR="009C4586">
        <w:rPr>
          <w:rFonts w:ascii="Sylfaen" w:hAnsi="Sylfaen"/>
          <w:i w:val="0"/>
        </w:rPr>
        <w:t>20</w:t>
      </w:r>
      <w:r w:rsidRPr="00887EE7">
        <w:rPr>
          <w:rFonts w:ascii="Sylfaen" w:hAnsi="Sylfaen"/>
          <w:i w:val="0"/>
        </w:rPr>
        <w:t xml:space="preserve">  года </w:t>
      </w:r>
      <w:r w:rsidRPr="00887EE7">
        <w:rPr>
          <w:rFonts w:ascii="Sylfaen" w:hAnsi="Sylfaen"/>
          <w:i w:val="0"/>
          <w:lang w:val="en-US"/>
        </w:rPr>
        <w:t>N</w:t>
      </w:r>
      <w:r w:rsidRPr="00887EE7">
        <w:rPr>
          <w:rFonts w:ascii="Sylfaen" w:hAnsi="Sylfaen"/>
          <w:i w:val="0"/>
          <w:color w:val="FF0000"/>
        </w:rPr>
        <w:t xml:space="preserve"> </w:t>
      </w:r>
      <w:r w:rsidRPr="00887EE7">
        <w:rPr>
          <w:rFonts w:ascii="Sylfaen" w:hAnsi="Sylfaen"/>
          <w:i w:val="0"/>
        </w:rPr>
        <w:t>1  и публикуется в соответствии со статьей 27 Закона Республики Армения "О закупках"</w:t>
      </w:r>
    </w:p>
    <w:p w:rsidR="00096391" w:rsidRPr="00887EE7" w:rsidRDefault="00096391" w:rsidP="00096391">
      <w:pPr>
        <w:pStyle w:val="a3"/>
        <w:spacing w:after="160" w:line="240" w:lineRule="auto"/>
        <w:jc w:val="center"/>
        <w:rPr>
          <w:rFonts w:ascii="Sylfaen" w:hAnsi="Sylfaen"/>
          <w:i w:val="0"/>
        </w:rPr>
      </w:pPr>
      <w:r w:rsidRPr="00887EE7">
        <w:rPr>
          <w:rFonts w:ascii="Sylfaen" w:hAnsi="Sylfaen"/>
          <w:i w:val="0"/>
        </w:rPr>
        <w:t xml:space="preserve">Код запроса котировок  </w:t>
      </w:r>
      <w:r w:rsidR="009C4586">
        <w:rPr>
          <w:rFonts w:ascii="Sylfaen" w:hAnsi="Sylfaen"/>
          <w:i w:val="0"/>
        </w:rPr>
        <w:t>DAAPK-GHAPDZB-20/1</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Работодатель: «РА Араратском марзе </w:t>
      </w:r>
      <w:r w:rsidR="009C4586">
        <w:rPr>
          <w:rFonts w:ascii="Sylfaen" w:hAnsi="Sylfaen"/>
          <w:i w:val="0"/>
        </w:rPr>
        <w:t>Даларский</w:t>
      </w:r>
      <w:r w:rsidRPr="00887EE7">
        <w:rPr>
          <w:rFonts w:ascii="Sylfaen" w:hAnsi="Sylfaen"/>
          <w:i w:val="0"/>
        </w:rPr>
        <w:t xml:space="preserve"> </w:t>
      </w:r>
      <w:r w:rsidR="009C4586">
        <w:rPr>
          <w:rFonts w:ascii="Sylfaen" w:hAnsi="Sylfaen"/>
          <w:i w:val="0"/>
        </w:rPr>
        <w:t xml:space="preserve">центр первичной охраны здоровя </w:t>
      </w:r>
      <w:r w:rsidRPr="00887EE7">
        <w:rPr>
          <w:rFonts w:ascii="Sylfaen" w:hAnsi="Sylfaen"/>
          <w:i w:val="0"/>
        </w:rPr>
        <w:t xml:space="preserve">» ГНКО, которая находится в Араратской области РА. село </w:t>
      </w:r>
      <w:r w:rsidR="009C4586">
        <w:rPr>
          <w:rFonts w:ascii="Sylfaen" w:hAnsi="Sylfaen"/>
          <w:i w:val="0"/>
          <w:lang w:val="hy-AM"/>
        </w:rPr>
        <w:t>Далар</w:t>
      </w:r>
      <w:r w:rsidRPr="00887EE7">
        <w:rPr>
          <w:rFonts w:ascii="Sylfaen" w:hAnsi="Sylfaen"/>
          <w:i w:val="0"/>
        </w:rPr>
        <w:t xml:space="preserve">. </w:t>
      </w:r>
      <w:r w:rsidR="009C4586">
        <w:rPr>
          <w:rFonts w:ascii="Sylfaen" w:hAnsi="Sylfaen"/>
          <w:i w:val="0"/>
          <w:lang w:val="hy-AM"/>
        </w:rPr>
        <w:t>П</w:t>
      </w:r>
      <w:r w:rsidR="009C4586">
        <w:rPr>
          <w:rFonts w:ascii="Times New Roman" w:hAnsi="Times New Roman"/>
          <w:i w:val="0"/>
          <w:lang w:val="hy-AM"/>
        </w:rPr>
        <w:t>․</w:t>
      </w:r>
      <w:r w:rsidR="009C4586">
        <w:rPr>
          <w:rFonts w:ascii="Sylfaen" w:hAnsi="Sylfaen"/>
          <w:i w:val="0"/>
          <w:lang w:val="hy-AM"/>
        </w:rPr>
        <w:t xml:space="preserve"> </w:t>
      </w:r>
      <w:r w:rsidR="009C4586">
        <w:rPr>
          <w:rFonts w:ascii="Sylfaen" w:hAnsi="Sylfaen" w:cs="Sylfaen"/>
          <w:i w:val="0"/>
          <w:lang w:val="hy-AM"/>
        </w:rPr>
        <w:t>Севака</w:t>
      </w:r>
      <w:r w:rsidR="009C4586">
        <w:rPr>
          <w:rFonts w:ascii="Sylfaen" w:hAnsi="Sylfaen"/>
          <w:i w:val="0"/>
          <w:lang w:val="hy-AM"/>
        </w:rPr>
        <w:t xml:space="preserve"> 13/1</w:t>
      </w:r>
      <w:r w:rsidRPr="00887EE7">
        <w:rPr>
          <w:rFonts w:ascii="Sylfaen" w:hAnsi="Sylfaen"/>
          <w:i w:val="0"/>
        </w:rPr>
        <w:t xml:space="preserve"> объявляет предложение, которое реализуется в один этап.</w:t>
      </w:r>
    </w:p>
    <w:p w:rsidR="00096391" w:rsidRPr="00887EE7" w:rsidRDefault="00096391" w:rsidP="00096391">
      <w:pPr>
        <w:pStyle w:val="a3"/>
        <w:spacing w:line="240" w:lineRule="auto"/>
        <w:rPr>
          <w:rFonts w:ascii="Sylfaen" w:hAnsi="Sylfaen"/>
          <w:i w:val="0"/>
        </w:rPr>
      </w:pPr>
      <w:r w:rsidRPr="00887EE7">
        <w:rPr>
          <w:rFonts w:ascii="Sylfaen" w:hAnsi="Sylfaen"/>
          <w:i w:val="0"/>
        </w:rPr>
        <w:t>Отобранному участнику будет предложено подписать контракт на поставку продуктов питания (далее - контракт).</w:t>
      </w:r>
    </w:p>
    <w:p w:rsidR="00096391" w:rsidRPr="00887EE7" w:rsidRDefault="00096391" w:rsidP="00096391">
      <w:pPr>
        <w:pStyle w:val="a3"/>
        <w:spacing w:line="240" w:lineRule="auto"/>
        <w:rPr>
          <w:rFonts w:ascii="Sylfaen" w:hAnsi="Sylfaen"/>
          <w:i w:val="0"/>
        </w:rPr>
      </w:pPr>
      <w:r w:rsidRPr="00887EE7">
        <w:rPr>
          <w:rFonts w:ascii="Sylfaen" w:hAnsi="Sylfaen"/>
          <w:i w:val="0"/>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096391" w:rsidRPr="00887EE7" w:rsidRDefault="00096391" w:rsidP="00096391">
      <w:pPr>
        <w:pStyle w:val="a3"/>
        <w:spacing w:line="240" w:lineRule="auto"/>
        <w:rPr>
          <w:rFonts w:ascii="Sylfaen" w:hAnsi="Sylfaen"/>
          <w:i w:val="0"/>
        </w:rPr>
      </w:pPr>
      <w:r w:rsidRPr="00887EE7">
        <w:rPr>
          <w:rFonts w:ascii="Sylfaen" w:hAnsi="Sylfaen"/>
          <w:i w:val="0"/>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096391" w:rsidRPr="00887EE7" w:rsidRDefault="00096391" w:rsidP="00096391">
      <w:pPr>
        <w:pStyle w:val="a3"/>
        <w:spacing w:line="240" w:lineRule="auto"/>
        <w:rPr>
          <w:rFonts w:ascii="Sylfaen" w:hAnsi="Sylfaen"/>
          <w:i w:val="0"/>
        </w:rPr>
      </w:pPr>
      <w:r w:rsidRPr="00887EE7">
        <w:rPr>
          <w:rFonts w:ascii="Sylfaen" w:hAnsi="Sylfaen"/>
          <w:i w:val="0"/>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Чтобы получить котировку, вы должны обратиться к клиенту до 7, начиная с даты публикации этого объявления в </w:t>
      </w:r>
      <w:r w:rsidR="009C4586">
        <w:rPr>
          <w:rFonts w:ascii="Sylfaen" w:hAnsi="Sylfaen"/>
          <w:i w:val="0"/>
        </w:rPr>
        <w:t>12։00</w:t>
      </w:r>
      <w:r w:rsidRPr="00887EE7">
        <w:rPr>
          <w:rFonts w:ascii="Sylfaen" w:hAnsi="Sylfaen"/>
          <w:i w:val="0"/>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887EE7">
        <w:rPr>
          <w:rFonts w:ascii="Times New Roman" w:hAnsi="Times New Roman"/>
          <w:i w:val="0"/>
        </w:rPr>
        <w:t>​​</w:t>
      </w:r>
      <w:r w:rsidRPr="00887EE7">
        <w:rPr>
          <w:rFonts w:ascii="Sylfaen" w:hAnsi="Sylfaen" w:cs="Sylfaen"/>
          <w:i w:val="0"/>
        </w:rPr>
        <w:t>получения</w:t>
      </w:r>
      <w:r w:rsidRPr="00887EE7">
        <w:rPr>
          <w:rFonts w:ascii="Sylfaen" w:hAnsi="Sylfaen"/>
          <w:i w:val="0"/>
        </w:rPr>
        <w:t xml:space="preserve"> </w:t>
      </w:r>
      <w:r w:rsidRPr="00887EE7">
        <w:rPr>
          <w:rFonts w:ascii="Sylfaen" w:hAnsi="Sylfaen" w:cs="Sylfaen"/>
          <w:i w:val="0"/>
        </w:rPr>
        <w:t>электронного</w:t>
      </w:r>
      <w:r w:rsidRPr="00887EE7">
        <w:rPr>
          <w:rFonts w:ascii="Sylfaen" w:hAnsi="Sylfaen"/>
          <w:i w:val="0"/>
        </w:rPr>
        <w:t xml:space="preserve"> </w:t>
      </w:r>
      <w:r w:rsidRPr="00887EE7">
        <w:rPr>
          <w:rFonts w:ascii="Sylfaen" w:hAnsi="Sylfaen" w:cs="Sylfaen"/>
          <w:i w:val="0"/>
        </w:rPr>
        <w:t>заявления</w:t>
      </w:r>
      <w:r w:rsidRPr="00887EE7">
        <w:rPr>
          <w:rFonts w:ascii="Sylfaen" w:hAnsi="Sylfaen"/>
          <w:i w:val="0"/>
        </w:rPr>
        <w:t>.</w:t>
      </w:r>
    </w:p>
    <w:p w:rsidR="00096391" w:rsidRPr="00887EE7" w:rsidRDefault="00096391" w:rsidP="00096391">
      <w:pPr>
        <w:pStyle w:val="a3"/>
        <w:spacing w:line="240" w:lineRule="auto"/>
        <w:rPr>
          <w:rFonts w:ascii="Sylfaen" w:hAnsi="Sylfaen"/>
          <w:i w:val="0"/>
        </w:rPr>
      </w:pPr>
      <w:r w:rsidRPr="00887EE7">
        <w:rPr>
          <w:rFonts w:ascii="Sylfaen" w:hAnsi="Sylfaen"/>
          <w:i w:val="0"/>
        </w:rPr>
        <w:t>Не получение приглашения не ограничивает право участника участвовать в этой процедуре.</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Котировочные запросы должны быть представлены в Араратской области РА. село </w:t>
      </w:r>
      <w:r w:rsidR="009C4586">
        <w:rPr>
          <w:rFonts w:ascii="Sylfaen" w:hAnsi="Sylfaen"/>
          <w:i w:val="0"/>
          <w:lang w:val="hy-AM"/>
        </w:rPr>
        <w:t>Далар</w:t>
      </w:r>
      <w:r w:rsidRPr="00887EE7">
        <w:rPr>
          <w:rFonts w:ascii="Sylfaen" w:hAnsi="Sylfaen"/>
          <w:i w:val="0"/>
        </w:rPr>
        <w:t xml:space="preserve">. </w:t>
      </w:r>
      <w:r w:rsidR="009C4586">
        <w:rPr>
          <w:rFonts w:ascii="Sylfaen" w:hAnsi="Sylfaen"/>
          <w:i w:val="0"/>
          <w:lang w:val="hy-AM"/>
        </w:rPr>
        <w:t>П</w:t>
      </w:r>
      <w:r w:rsidR="009C4586">
        <w:rPr>
          <w:rFonts w:ascii="Times New Roman" w:hAnsi="Times New Roman"/>
          <w:i w:val="0"/>
          <w:lang w:val="hy-AM"/>
        </w:rPr>
        <w:t>․</w:t>
      </w:r>
      <w:r w:rsidR="009C4586">
        <w:rPr>
          <w:rFonts w:ascii="Sylfaen" w:hAnsi="Sylfaen"/>
          <w:i w:val="0"/>
          <w:lang w:val="hy-AM"/>
        </w:rPr>
        <w:t xml:space="preserve"> </w:t>
      </w:r>
      <w:r w:rsidR="009C4586">
        <w:rPr>
          <w:rFonts w:ascii="Sylfaen" w:hAnsi="Sylfaen" w:cs="Sylfaen"/>
          <w:i w:val="0"/>
          <w:lang w:val="hy-AM"/>
        </w:rPr>
        <w:t>Севака</w:t>
      </w:r>
      <w:r w:rsidR="009C4586">
        <w:rPr>
          <w:rFonts w:ascii="Sylfaen" w:hAnsi="Sylfaen"/>
          <w:i w:val="0"/>
          <w:lang w:val="hy-AM"/>
        </w:rPr>
        <w:t xml:space="preserve"> 13/1</w:t>
      </w:r>
      <w:r w:rsidRPr="00887EE7">
        <w:rPr>
          <w:rFonts w:ascii="Sylfaen" w:hAnsi="Sylfaen"/>
          <w:i w:val="0"/>
        </w:rPr>
        <w:t xml:space="preserve">, в бумажной форме до </w:t>
      </w:r>
      <w:r w:rsidR="009C4586">
        <w:rPr>
          <w:rFonts w:ascii="Sylfaen" w:hAnsi="Sylfaen"/>
          <w:i w:val="0"/>
        </w:rPr>
        <w:t>12։00</w:t>
      </w:r>
      <w:r w:rsidRPr="00887EE7">
        <w:rPr>
          <w:rFonts w:ascii="Sylfaen" w:hAnsi="Sylfaen"/>
          <w:i w:val="0"/>
        </w:rPr>
        <w:t xml:space="preserve"> на 7-й день с даты публикации этого объявления. Предложения также могут быть представлены на английском или русском, помимо армянского.</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Открытие торгов состоится в Араратской области РА. село </w:t>
      </w:r>
      <w:r w:rsidR="009C4586">
        <w:rPr>
          <w:rFonts w:ascii="Sylfaen" w:hAnsi="Sylfaen"/>
          <w:i w:val="0"/>
          <w:lang w:val="hy-AM"/>
        </w:rPr>
        <w:t>Далар</w:t>
      </w:r>
      <w:r w:rsidRPr="00887EE7">
        <w:rPr>
          <w:rFonts w:ascii="Sylfaen" w:hAnsi="Sylfaen"/>
          <w:i w:val="0"/>
        </w:rPr>
        <w:t xml:space="preserve">. </w:t>
      </w:r>
      <w:r w:rsidR="009C4586">
        <w:rPr>
          <w:rFonts w:ascii="Sylfaen" w:hAnsi="Sylfaen"/>
          <w:i w:val="0"/>
          <w:lang w:val="hy-AM"/>
        </w:rPr>
        <w:t>П</w:t>
      </w:r>
      <w:r w:rsidR="009C4586">
        <w:rPr>
          <w:rFonts w:ascii="Times New Roman" w:hAnsi="Times New Roman"/>
          <w:i w:val="0"/>
          <w:lang w:val="hy-AM"/>
        </w:rPr>
        <w:t>․</w:t>
      </w:r>
      <w:r w:rsidR="009C4586">
        <w:rPr>
          <w:rFonts w:ascii="Sylfaen" w:hAnsi="Sylfaen"/>
          <w:i w:val="0"/>
          <w:lang w:val="hy-AM"/>
        </w:rPr>
        <w:t xml:space="preserve"> </w:t>
      </w:r>
      <w:r w:rsidR="009C4586">
        <w:rPr>
          <w:rFonts w:ascii="Sylfaen" w:hAnsi="Sylfaen" w:cs="Sylfaen"/>
          <w:i w:val="0"/>
          <w:lang w:val="hy-AM"/>
        </w:rPr>
        <w:t>Севака</w:t>
      </w:r>
      <w:r w:rsidR="009C4586">
        <w:rPr>
          <w:rFonts w:ascii="Sylfaen" w:hAnsi="Sylfaen"/>
          <w:i w:val="0"/>
          <w:lang w:val="hy-AM"/>
        </w:rPr>
        <w:t xml:space="preserve"> 13/1</w:t>
      </w:r>
      <w:r w:rsidRPr="00887EE7">
        <w:rPr>
          <w:rFonts w:ascii="Sylfaen" w:hAnsi="Sylfaen"/>
          <w:i w:val="0"/>
        </w:rPr>
        <w:t xml:space="preserve"> 20</w:t>
      </w:r>
      <w:r w:rsidR="009C4586">
        <w:rPr>
          <w:rFonts w:ascii="Sylfaen" w:hAnsi="Sylfaen"/>
          <w:i w:val="0"/>
        </w:rPr>
        <w:t>20</w:t>
      </w:r>
      <w:r w:rsidRPr="00887EE7">
        <w:rPr>
          <w:rFonts w:ascii="Sylfaen" w:hAnsi="Sylfaen"/>
          <w:i w:val="0"/>
        </w:rPr>
        <w:t xml:space="preserve"> года</w:t>
      </w:r>
      <w:r w:rsidR="009C4586">
        <w:rPr>
          <w:rFonts w:ascii="Sylfaen" w:hAnsi="Sylfaen"/>
          <w:i w:val="0"/>
        </w:rPr>
        <w:t xml:space="preserve"> </w:t>
      </w:r>
      <w:r w:rsidR="001C1C7F">
        <w:rPr>
          <w:rFonts w:ascii="Sylfaen" w:hAnsi="Sylfaen"/>
          <w:i w:val="0"/>
          <w:lang w:val="en-US"/>
        </w:rPr>
        <w:t>10</w:t>
      </w:r>
      <w:bookmarkStart w:id="0" w:name="_GoBack"/>
      <w:bookmarkEnd w:id="0"/>
      <w:r w:rsidR="00C7532E" w:rsidRPr="00A37856">
        <w:rPr>
          <w:rFonts w:ascii="Sylfaen" w:hAnsi="Sylfaen"/>
          <w:i w:val="0"/>
        </w:rPr>
        <w:t xml:space="preserve"> </w:t>
      </w:r>
      <w:r w:rsidR="009C4586">
        <w:rPr>
          <w:rFonts w:ascii="Sylfaen" w:hAnsi="Sylfaen"/>
          <w:i w:val="0"/>
        </w:rPr>
        <w:t>феврал</w:t>
      </w:r>
      <w:r w:rsidRPr="00887EE7">
        <w:rPr>
          <w:rFonts w:ascii="Sylfaen" w:hAnsi="Sylfaen"/>
          <w:i w:val="0"/>
        </w:rPr>
        <w:t xml:space="preserve">я в </w:t>
      </w:r>
      <w:r w:rsidR="009C4586">
        <w:rPr>
          <w:rFonts w:ascii="Sylfaen" w:hAnsi="Sylfaen"/>
          <w:i w:val="0"/>
        </w:rPr>
        <w:t>12։00</w:t>
      </w:r>
    </w:p>
    <w:p w:rsidR="00096391" w:rsidRPr="00887EE7" w:rsidRDefault="00096391" w:rsidP="00096391">
      <w:pPr>
        <w:pStyle w:val="a3"/>
        <w:spacing w:line="240" w:lineRule="auto"/>
        <w:rPr>
          <w:rFonts w:ascii="Sylfaen" w:hAnsi="Sylfaen"/>
          <w:i w:val="0"/>
        </w:rPr>
      </w:pPr>
      <w:r w:rsidRPr="00887EE7">
        <w:rPr>
          <w:rFonts w:ascii="Sylfaen" w:hAnsi="Sylfaen"/>
          <w:i w:val="0"/>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096391" w:rsidRPr="00887EE7" w:rsidRDefault="00096391" w:rsidP="00096391">
      <w:pPr>
        <w:pStyle w:val="a3"/>
        <w:spacing w:line="240" w:lineRule="auto"/>
        <w:rPr>
          <w:rFonts w:ascii="Sylfaen" w:hAnsi="Sylfaen"/>
          <w:i w:val="0"/>
        </w:rPr>
      </w:pPr>
      <w:r w:rsidRPr="00887EE7">
        <w:rPr>
          <w:rFonts w:ascii="Sylfaen" w:hAnsi="Sylfaen"/>
          <w:i w:val="0"/>
        </w:rPr>
        <w:t xml:space="preserve">Для получения дополнительной информации об этом объявлении, пожалуйста, свяжитесь с секретарем Комиссии по оценке </w:t>
      </w:r>
      <w:r w:rsidR="009C4586" w:rsidRPr="009C4586">
        <w:rPr>
          <w:rFonts w:ascii="Sylfaen" w:hAnsi="Sylfaen"/>
          <w:i w:val="0"/>
          <w:u w:val="single"/>
        </w:rPr>
        <w:t>Аревик Степанян</w:t>
      </w:r>
    </w:p>
    <w:p w:rsidR="00096391" w:rsidRPr="00887EE7" w:rsidRDefault="009C4586" w:rsidP="00096391">
      <w:pPr>
        <w:pStyle w:val="a3"/>
        <w:spacing w:line="240" w:lineRule="auto"/>
        <w:rPr>
          <w:rFonts w:ascii="Sylfaen" w:hAnsi="Sylfaen"/>
          <w:i w:val="0"/>
        </w:rPr>
      </w:pPr>
      <w:r>
        <w:rPr>
          <w:rFonts w:ascii="Sylfaen" w:hAnsi="Sylfaen"/>
          <w:i w:val="0"/>
        </w:rPr>
        <w:t xml:space="preserve">                         </w:t>
      </w:r>
      <w:r w:rsidR="00096391" w:rsidRPr="00887EE7">
        <w:rPr>
          <w:rFonts w:ascii="Sylfaen" w:hAnsi="Sylfaen"/>
          <w:i w:val="0"/>
        </w:rPr>
        <w:t>имя, фамилия</w:t>
      </w:r>
    </w:p>
    <w:p w:rsidR="009C4586" w:rsidRPr="00F34341" w:rsidRDefault="00096391" w:rsidP="009C4586">
      <w:pPr>
        <w:jc w:val="both"/>
        <w:rPr>
          <w:rFonts w:ascii="Sylfaen" w:eastAsia="Calibri" w:hAnsi="Sylfaen"/>
          <w:b/>
          <w:sz w:val="20"/>
          <w:szCs w:val="20"/>
        </w:rPr>
      </w:pPr>
      <w:r w:rsidRPr="00887EE7">
        <w:rPr>
          <w:rFonts w:ascii="Sylfaen" w:hAnsi="Sylfaen"/>
        </w:rPr>
        <w:t>                      </w:t>
      </w:r>
      <w:r w:rsidR="009C4586" w:rsidRPr="00F34341">
        <w:rPr>
          <w:rFonts w:ascii="Sylfaen" w:eastAsia="Calibri" w:hAnsi="Sylfaen" w:cs="Arial"/>
          <w:b/>
          <w:sz w:val="20"/>
          <w:szCs w:val="20"/>
        </w:rPr>
        <w:t>Тел</w:t>
      </w:r>
      <w:r w:rsidR="009C4586" w:rsidRPr="00F34341">
        <w:rPr>
          <w:rFonts w:ascii="Sylfaen" w:eastAsia="Calibri" w:hAnsi="Sylfaen"/>
          <w:b/>
          <w:sz w:val="20"/>
          <w:szCs w:val="20"/>
        </w:rPr>
        <w:t>: 093020960</w:t>
      </w:r>
    </w:p>
    <w:p w:rsidR="009C4586" w:rsidRPr="00F34341" w:rsidRDefault="009C4586" w:rsidP="009C4586">
      <w:pPr>
        <w:jc w:val="both"/>
        <w:rPr>
          <w:rFonts w:ascii="Sylfaen" w:eastAsia="Calibri" w:hAnsi="Sylfaen"/>
          <w:b/>
          <w:sz w:val="20"/>
          <w:szCs w:val="20"/>
        </w:rPr>
      </w:pPr>
      <w:r w:rsidRPr="00F34341">
        <w:rPr>
          <w:rFonts w:ascii="Sylfaen" w:eastAsia="Calibri" w:hAnsi="Sylfaen" w:cs="Arial"/>
          <w:b/>
          <w:sz w:val="20"/>
          <w:szCs w:val="20"/>
        </w:rPr>
        <w:t>Эл</w:t>
      </w:r>
      <w:r w:rsidRPr="00F34341">
        <w:rPr>
          <w:rFonts w:ascii="Sylfaen" w:eastAsia="Calibri" w:hAnsi="Sylfaen"/>
          <w:b/>
          <w:sz w:val="20"/>
          <w:szCs w:val="20"/>
        </w:rPr>
        <w:t>.</w:t>
      </w:r>
      <w:r w:rsidRPr="00F34341">
        <w:rPr>
          <w:rFonts w:ascii="Sylfaen" w:eastAsia="Calibri" w:hAnsi="Sylfaen" w:cs="Arial"/>
          <w:b/>
          <w:sz w:val="20"/>
          <w:szCs w:val="20"/>
        </w:rPr>
        <w:t>почта</w:t>
      </w:r>
      <w:r w:rsidRPr="00F34341">
        <w:rPr>
          <w:rFonts w:ascii="Sylfaen" w:eastAsia="Calibri" w:hAnsi="Sylfaen"/>
          <w:b/>
          <w:sz w:val="20"/>
          <w:szCs w:val="20"/>
        </w:rPr>
        <w:t xml:space="preserve">: </w:t>
      </w:r>
      <w:r w:rsidRPr="00F34341">
        <w:rPr>
          <w:rFonts w:ascii="Sylfaen" w:hAnsi="Sylfaen" w:cs="Sylfaen"/>
          <w:i/>
          <w:sz w:val="20"/>
          <w:szCs w:val="20"/>
          <w:lang w:val="af-ZA"/>
        </w:rPr>
        <w:t>՝</w:t>
      </w:r>
      <w:r w:rsidRPr="00F34341">
        <w:rPr>
          <w:rFonts w:ascii="Sylfaen" w:hAnsi="Sylfaen"/>
          <w:i/>
          <w:sz w:val="20"/>
          <w:szCs w:val="20"/>
          <w:lang w:val="af-ZA"/>
        </w:rPr>
        <w:t xml:space="preserve">  </w:t>
      </w:r>
      <w:r w:rsidRPr="00F34341">
        <w:rPr>
          <w:rFonts w:ascii="Sylfaen" w:hAnsi="Sylfaen" w:cs="Sylfaen"/>
          <w:i/>
          <w:lang w:val="af-ZA"/>
        </w:rPr>
        <w:t>՝</w:t>
      </w:r>
      <w:r w:rsidRPr="00F34341">
        <w:rPr>
          <w:rFonts w:ascii="Sylfaen" w:hAnsi="Sylfaen"/>
          <w:i/>
          <w:lang w:val="af-ZA"/>
        </w:rPr>
        <w:t xml:space="preserve"> dalariaapk@yandex.com</w:t>
      </w:r>
    </w:p>
    <w:p w:rsidR="00096391" w:rsidRPr="00887EE7" w:rsidRDefault="00096391" w:rsidP="00096391">
      <w:pPr>
        <w:pStyle w:val="a3"/>
        <w:spacing w:line="240" w:lineRule="auto"/>
        <w:ind w:firstLine="0"/>
        <w:rPr>
          <w:rFonts w:ascii="Arial" w:hAnsi="Arial" w:cs="Arial"/>
          <w:i w:val="0"/>
          <w:lang w:val="af-ZA"/>
        </w:rPr>
      </w:pPr>
      <w:r w:rsidRPr="00887EE7">
        <w:rPr>
          <w:rFonts w:ascii="Sylfaen" w:hAnsi="Sylfaen"/>
        </w:rPr>
        <w:t xml:space="preserve">Заказчик </w:t>
      </w:r>
      <w:r w:rsidRPr="00887EE7">
        <w:rPr>
          <w:rFonts w:ascii="Sylfaen" w:hAnsi="Sylfaen"/>
          <w:i w:val="0"/>
        </w:rPr>
        <w:t xml:space="preserve"> : </w:t>
      </w:r>
      <w:r w:rsidRPr="00887EE7">
        <w:rPr>
          <w:rFonts w:ascii="Sylfaen" w:hAnsi="Sylfaen" w:cs="Arial"/>
          <w:bCs/>
          <w:shd w:val="clear" w:color="auto" w:fill="FFFFFF"/>
        </w:rPr>
        <w:t xml:space="preserve">РА Араратский марз, </w:t>
      </w:r>
      <w:r w:rsidR="009C4586">
        <w:rPr>
          <w:rFonts w:ascii="Sylfaen" w:hAnsi="Sylfaen" w:cs="Arial"/>
          <w:bCs/>
          <w:shd w:val="clear" w:color="auto" w:fill="FFFFFF"/>
        </w:rPr>
        <w:t>Даларский</w:t>
      </w:r>
      <w:r w:rsidRPr="00887EE7">
        <w:rPr>
          <w:rFonts w:ascii="Sylfaen" w:hAnsi="Sylfaen" w:cs="Arial"/>
          <w:bCs/>
          <w:shd w:val="clear" w:color="auto" w:fill="FFFFFF"/>
        </w:rPr>
        <w:t xml:space="preserve"> </w:t>
      </w:r>
      <w:r w:rsidR="009C4586">
        <w:rPr>
          <w:rFonts w:ascii="Sylfaen" w:hAnsi="Sylfaen" w:cs="Arial"/>
          <w:bCs/>
          <w:shd w:val="clear" w:color="auto" w:fill="FFFFFF"/>
        </w:rPr>
        <w:t xml:space="preserve">центр первичной охраны здоровя </w:t>
      </w:r>
      <w:r w:rsidRPr="00887EE7">
        <w:rPr>
          <w:rFonts w:ascii="Sylfaen" w:hAnsi="Sylfaen" w:cs="Arial"/>
          <w:bCs/>
          <w:shd w:val="clear" w:color="auto" w:fill="FFFFFF"/>
        </w:rPr>
        <w:t xml:space="preserve"> ГНКО</w:t>
      </w:r>
    </w:p>
    <w:p w:rsidR="00096391" w:rsidRPr="00887EE7" w:rsidRDefault="00096391" w:rsidP="00096391">
      <w:pPr>
        <w:pStyle w:val="a3"/>
        <w:spacing w:line="240" w:lineRule="auto"/>
        <w:ind w:firstLine="0"/>
        <w:rPr>
          <w:rFonts w:ascii="Sylfaen" w:hAnsi="Sylfaen" w:cs="Sylfaen"/>
          <w:i w:val="0"/>
          <w:lang w:val="af-ZA"/>
        </w:rPr>
      </w:pPr>
      <w:r w:rsidRPr="00887EE7">
        <w:rPr>
          <w:rFonts w:ascii="Sylfaen" w:hAnsi="Sylfaen"/>
          <w:i w:val="0"/>
          <w:lang w:val="hy-AM"/>
        </w:rPr>
        <w:t xml:space="preserve">                                           </w:t>
      </w:r>
      <w:r w:rsidRPr="00887EE7">
        <w:rPr>
          <w:rFonts w:ascii="Sylfaen" w:hAnsi="Sylfaen"/>
          <w:i w:val="0"/>
        </w:rPr>
        <w:t>имя</w:t>
      </w:r>
    </w:p>
    <w:p w:rsidR="00096391" w:rsidRPr="00887EE7" w:rsidRDefault="00096391" w:rsidP="00096391">
      <w:pPr>
        <w:pStyle w:val="a3"/>
        <w:spacing w:line="240" w:lineRule="auto"/>
        <w:ind w:firstLine="0"/>
        <w:rPr>
          <w:rFonts w:ascii="Sylfaen" w:hAnsi="Sylfaen" w:cs="Sylfaen"/>
          <w:i w:val="0"/>
          <w:lang w:val="af-ZA"/>
        </w:rPr>
      </w:pPr>
    </w:p>
    <w:p w:rsidR="00096391" w:rsidRPr="00A37856" w:rsidRDefault="00096391" w:rsidP="00096391">
      <w:pPr>
        <w:pStyle w:val="a3"/>
        <w:spacing w:line="240" w:lineRule="auto"/>
        <w:ind w:firstLine="0"/>
        <w:rPr>
          <w:rFonts w:ascii="Sylfaen" w:hAnsi="Sylfaen" w:cs="Sylfaen"/>
          <w:i w:val="0"/>
        </w:rPr>
      </w:pPr>
    </w:p>
    <w:p w:rsidR="00096391" w:rsidRPr="00A37856" w:rsidRDefault="00096391" w:rsidP="00096391">
      <w:pPr>
        <w:pStyle w:val="a3"/>
        <w:spacing w:line="240" w:lineRule="auto"/>
        <w:ind w:firstLine="0"/>
        <w:rPr>
          <w:rFonts w:ascii="Sylfaen" w:hAnsi="Sylfaen" w:cs="Sylfaen"/>
          <w:i w:val="0"/>
        </w:rPr>
      </w:pPr>
    </w:p>
    <w:p w:rsidR="00096391" w:rsidRPr="00A37856" w:rsidRDefault="00096391" w:rsidP="00096391">
      <w:pPr>
        <w:pStyle w:val="a3"/>
        <w:spacing w:line="240" w:lineRule="auto"/>
        <w:ind w:firstLine="0"/>
        <w:rPr>
          <w:rFonts w:ascii="Sylfaen" w:hAnsi="Sylfaen" w:cs="Sylfaen"/>
          <w:i w:val="0"/>
        </w:rPr>
      </w:pPr>
    </w:p>
    <w:p w:rsidR="00A266F3" w:rsidRPr="000E542D" w:rsidRDefault="00A266F3" w:rsidP="00B72983">
      <w:pPr>
        <w:pStyle w:val="a3"/>
        <w:widowControl w:val="0"/>
        <w:spacing w:after="160" w:line="240" w:lineRule="auto"/>
        <w:ind w:left="3828" w:firstLine="11"/>
        <w:rPr>
          <w:rFonts w:ascii="GHEA Grapalat" w:hAnsi="GHEA Grapalat"/>
          <w:i w:val="0"/>
          <w:sz w:val="24"/>
          <w:szCs w:val="24"/>
        </w:rPr>
      </w:pPr>
    </w:p>
    <w:p w:rsidR="007318B6" w:rsidRPr="000E542D" w:rsidRDefault="007318B6" w:rsidP="00B72983">
      <w:pPr>
        <w:pStyle w:val="aa"/>
        <w:widowControl w:val="0"/>
        <w:spacing w:after="160"/>
        <w:ind w:firstLine="567"/>
        <w:jc w:val="right"/>
        <w:rPr>
          <w:rFonts w:ascii="GHEA Grapalat" w:hAnsi="GHEA Grapalat"/>
          <w:i/>
        </w:rPr>
      </w:pPr>
    </w:p>
    <w:p w:rsidR="007318B6" w:rsidRPr="000E542D" w:rsidRDefault="007318B6" w:rsidP="00B72983">
      <w:pPr>
        <w:pStyle w:val="aa"/>
        <w:widowControl w:val="0"/>
        <w:spacing w:after="160"/>
        <w:ind w:firstLine="567"/>
        <w:jc w:val="right"/>
        <w:rPr>
          <w:rFonts w:ascii="GHEA Grapalat" w:hAnsi="GHEA Grapalat"/>
          <w:i/>
        </w:rPr>
      </w:pPr>
    </w:p>
    <w:p w:rsidR="007318B6" w:rsidRPr="000E542D" w:rsidRDefault="007318B6" w:rsidP="00B72983">
      <w:pPr>
        <w:pStyle w:val="aa"/>
        <w:widowControl w:val="0"/>
        <w:spacing w:after="160"/>
        <w:ind w:firstLine="567"/>
        <w:jc w:val="right"/>
        <w:rPr>
          <w:rFonts w:ascii="GHEA Grapalat" w:hAnsi="GHEA Grapalat"/>
          <w:i/>
        </w:rPr>
      </w:pPr>
    </w:p>
    <w:p w:rsidR="007318B6" w:rsidRPr="000E542D" w:rsidRDefault="007318B6" w:rsidP="00B72983">
      <w:pPr>
        <w:pStyle w:val="aa"/>
        <w:widowControl w:val="0"/>
        <w:spacing w:after="160"/>
        <w:ind w:firstLine="567"/>
        <w:jc w:val="right"/>
        <w:rPr>
          <w:rFonts w:ascii="GHEA Grapalat" w:hAnsi="GHEA Grapalat"/>
          <w:i/>
        </w:rPr>
      </w:pPr>
    </w:p>
    <w:p w:rsidR="00606A9F" w:rsidRPr="000E542D" w:rsidRDefault="00606A9F" w:rsidP="00B72983">
      <w:pPr>
        <w:pStyle w:val="aa"/>
        <w:widowControl w:val="0"/>
        <w:spacing w:after="160"/>
        <w:ind w:firstLine="567"/>
        <w:jc w:val="right"/>
        <w:rPr>
          <w:rFonts w:ascii="GHEA Grapalat" w:hAnsi="GHEA Grapalat" w:cs="Sylfaen"/>
          <w:i/>
        </w:rPr>
      </w:pPr>
      <w:r w:rsidRPr="000E542D">
        <w:rPr>
          <w:rFonts w:ascii="GHEA Grapalat" w:hAnsi="GHEA Grapalat"/>
          <w:i/>
        </w:rPr>
        <w:t>Утверждено</w:t>
      </w:r>
    </w:p>
    <w:p w:rsidR="00606A9F" w:rsidRPr="000E542D" w:rsidRDefault="00504FD5" w:rsidP="00B72983">
      <w:pPr>
        <w:pStyle w:val="aa"/>
        <w:widowControl w:val="0"/>
        <w:spacing w:after="160"/>
        <w:ind w:firstLine="567"/>
        <w:jc w:val="right"/>
        <w:rPr>
          <w:rFonts w:ascii="GHEA Grapalat" w:hAnsi="GHEA Grapalat"/>
          <w:i/>
        </w:rPr>
      </w:pPr>
      <w:r w:rsidRPr="000E542D">
        <w:rPr>
          <w:rFonts w:ascii="GHEA Grapalat" w:hAnsi="GHEA Grapalat"/>
        </w:rPr>
        <w:t>Решением Оценочной комиссии запроса котировок</w:t>
      </w:r>
      <w:r w:rsidRPr="000E542D">
        <w:rPr>
          <w:rFonts w:ascii="GHEA Grapalat" w:hAnsi="GHEA Grapalat"/>
          <w:i/>
        </w:rPr>
        <w:t xml:space="preserve"> </w:t>
      </w:r>
      <w:r w:rsidR="00BF09D6" w:rsidRPr="000E542D">
        <w:rPr>
          <w:rFonts w:ascii="GHEA Grapalat" w:hAnsi="GHEA Grapalat" w:cs="Sylfaen"/>
          <w:i/>
        </w:rPr>
        <w:br/>
      </w:r>
      <w:r w:rsidR="00C359B0" w:rsidRPr="000E542D">
        <w:rPr>
          <w:rFonts w:ascii="GHEA Grapalat" w:hAnsi="GHEA Grapalat"/>
          <w:i/>
        </w:rPr>
        <w:t xml:space="preserve">№ </w:t>
      </w:r>
      <w:r w:rsidR="007318B6" w:rsidRPr="000E542D">
        <w:rPr>
          <w:rFonts w:ascii="GHEA Grapalat" w:hAnsi="GHEA Grapalat"/>
          <w:i/>
        </w:rPr>
        <w:t>1</w:t>
      </w:r>
      <w:r w:rsidR="00C359B0" w:rsidRPr="000E542D">
        <w:rPr>
          <w:rFonts w:ascii="GHEA Grapalat" w:hAnsi="GHEA Grapalat"/>
          <w:i/>
        </w:rPr>
        <w:tab/>
        <w:t>от</w:t>
      </w:r>
      <w:r w:rsidR="007318B6" w:rsidRPr="000E542D">
        <w:rPr>
          <w:rFonts w:ascii="GHEA Grapalat" w:hAnsi="GHEA Grapalat"/>
          <w:i/>
        </w:rPr>
        <w:t xml:space="preserve"> 2</w:t>
      </w:r>
      <w:r w:rsidR="00096391" w:rsidRPr="00096391">
        <w:rPr>
          <w:rFonts w:ascii="GHEA Grapalat" w:hAnsi="GHEA Grapalat"/>
          <w:i/>
        </w:rPr>
        <w:t>7</w:t>
      </w:r>
      <w:r w:rsidR="007318B6" w:rsidRPr="000E542D">
        <w:rPr>
          <w:rFonts w:ascii="GHEA Grapalat" w:hAnsi="GHEA Grapalat"/>
          <w:i/>
        </w:rPr>
        <w:t xml:space="preserve"> ноября </w:t>
      </w:r>
      <w:r w:rsidR="008470CE" w:rsidRPr="000E542D">
        <w:rPr>
          <w:rFonts w:ascii="GHEA Grapalat" w:hAnsi="GHEA Grapalat"/>
          <w:i/>
        </w:rPr>
        <w:t>20</w:t>
      </w:r>
      <w:r w:rsidR="007318B6" w:rsidRPr="000E542D">
        <w:rPr>
          <w:rFonts w:ascii="GHEA Grapalat" w:hAnsi="GHEA Grapalat"/>
          <w:i/>
        </w:rPr>
        <w:t>19</w:t>
      </w:r>
      <w:r w:rsidR="008470CE" w:rsidRPr="000E542D">
        <w:rPr>
          <w:rFonts w:ascii="GHEA Grapalat" w:hAnsi="GHEA Grapalat"/>
          <w:i/>
        </w:rPr>
        <w:t>г.</w:t>
      </w:r>
      <w:r w:rsidR="00BF09D6" w:rsidRPr="000E542D">
        <w:rPr>
          <w:rFonts w:ascii="GHEA Grapalat" w:hAnsi="GHEA Grapalat" w:cs="Times Armenian"/>
          <w:i/>
        </w:rPr>
        <w:br/>
      </w:r>
      <w:r w:rsidR="00887552" w:rsidRPr="000E542D">
        <w:rPr>
          <w:rFonts w:ascii="GHEA Grapalat" w:hAnsi="GHEA Grapalat"/>
          <w:i/>
        </w:rPr>
        <w:t xml:space="preserve">под кодом </w:t>
      </w:r>
      <w:r w:rsidR="009C4586">
        <w:rPr>
          <w:rFonts w:ascii="GHEA Grapalat" w:hAnsi="GHEA Grapalat"/>
          <w:i/>
        </w:rPr>
        <w:t>DAAPK-GHAPDZB-20/1</w:t>
      </w:r>
    </w:p>
    <w:p w:rsidR="00606A9F" w:rsidRPr="000E542D" w:rsidRDefault="00606A9F" w:rsidP="00B72983">
      <w:pPr>
        <w:pStyle w:val="aa"/>
        <w:widowControl w:val="0"/>
        <w:spacing w:after="160"/>
        <w:ind w:right="-7"/>
        <w:jc w:val="center"/>
        <w:rPr>
          <w:rFonts w:ascii="GHEA Grapalat" w:hAnsi="GHEA Grapalat"/>
        </w:rPr>
      </w:pPr>
    </w:p>
    <w:p w:rsidR="00866E36" w:rsidRPr="000E542D" w:rsidRDefault="00866E36" w:rsidP="00B72983">
      <w:pPr>
        <w:pStyle w:val="aa"/>
        <w:widowControl w:val="0"/>
        <w:spacing w:after="160"/>
        <w:ind w:right="-7"/>
        <w:jc w:val="center"/>
        <w:rPr>
          <w:rFonts w:ascii="GHEA Grapalat" w:hAnsi="GHEA Grapalat"/>
        </w:rPr>
      </w:pPr>
    </w:p>
    <w:p w:rsidR="00C1280E" w:rsidRPr="000E542D" w:rsidRDefault="00C1280E" w:rsidP="00B72983">
      <w:pPr>
        <w:pStyle w:val="aa"/>
        <w:widowControl w:val="0"/>
        <w:spacing w:after="160"/>
        <w:ind w:right="-7"/>
        <w:jc w:val="center"/>
        <w:rPr>
          <w:rFonts w:ascii="GHEA Grapalat" w:hAnsi="GHEA Grapalat"/>
        </w:rPr>
      </w:pPr>
      <w:r w:rsidRPr="000E542D">
        <w:rPr>
          <w:rFonts w:ascii="GHEA Grapalat" w:hAnsi="GHEA Grapalat"/>
        </w:rPr>
        <w:t>«</w:t>
      </w:r>
      <w:r w:rsidR="009C4586">
        <w:rPr>
          <w:rFonts w:ascii="GHEA Grapalat" w:hAnsi="GHEA Grapalat"/>
        </w:rPr>
        <w:t>ДАЛАРСКИЙ</w:t>
      </w:r>
      <w:r w:rsidR="00763346">
        <w:rPr>
          <w:rFonts w:ascii="GHEA Grapalat" w:hAnsi="GHEA Grapalat"/>
        </w:rPr>
        <w:t xml:space="preserve"> </w:t>
      </w:r>
      <w:r w:rsidR="009C4586">
        <w:rPr>
          <w:rFonts w:ascii="GHEA Grapalat" w:hAnsi="GHEA Grapalat"/>
        </w:rPr>
        <w:t xml:space="preserve">ЦЕНТР ПЕРВИЧНОЙ ОХРАНЫ ЗДОРОВЯ </w:t>
      </w:r>
      <w:r w:rsidRPr="000E542D">
        <w:rPr>
          <w:rFonts w:ascii="GHEA Grapalat" w:hAnsi="GHEA Grapalat"/>
        </w:rPr>
        <w:t xml:space="preserve"> </w:t>
      </w:r>
    </w:p>
    <w:p w:rsidR="00C1280E" w:rsidRPr="000E542D" w:rsidRDefault="00C1280E" w:rsidP="00B72983">
      <w:pPr>
        <w:pStyle w:val="aa"/>
        <w:widowControl w:val="0"/>
        <w:spacing w:after="160"/>
        <w:ind w:right="-7"/>
        <w:jc w:val="center"/>
        <w:rPr>
          <w:rFonts w:ascii="GHEA Grapalat" w:hAnsi="GHEA Grapalat"/>
        </w:rPr>
      </w:pPr>
      <w:r w:rsidRPr="000E542D">
        <w:rPr>
          <w:rFonts w:ascii="GHEA Grapalat" w:hAnsi="GHEA Grapalat"/>
        </w:rPr>
        <w:t xml:space="preserve">АРАРАТСКОЙ ОБЛАСТИ РА» ГНО </w:t>
      </w:r>
    </w:p>
    <w:p w:rsidR="00096865" w:rsidRPr="000E542D" w:rsidRDefault="00096865" w:rsidP="00B72983">
      <w:pPr>
        <w:pStyle w:val="aa"/>
        <w:widowControl w:val="0"/>
        <w:spacing w:after="160"/>
        <w:ind w:right="-7"/>
        <w:jc w:val="center"/>
        <w:rPr>
          <w:rFonts w:ascii="GHEA Grapalat" w:hAnsi="GHEA Grapalat"/>
        </w:rPr>
      </w:pPr>
    </w:p>
    <w:p w:rsidR="00096865" w:rsidRPr="000E542D" w:rsidRDefault="00BF09D6" w:rsidP="00B72983">
      <w:pPr>
        <w:pStyle w:val="aa"/>
        <w:widowControl w:val="0"/>
        <w:spacing w:after="160"/>
        <w:ind w:right="-7"/>
        <w:jc w:val="center"/>
        <w:rPr>
          <w:rFonts w:ascii="GHEA Grapalat" w:hAnsi="GHEA Grapalat" w:cs="Sylfaen"/>
        </w:rPr>
      </w:pPr>
      <w:r w:rsidRPr="000E542D">
        <w:rPr>
          <w:rFonts w:ascii="GHEA Grapalat" w:hAnsi="GHEA Grapalat"/>
        </w:rPr>
        <w:t>ПРИГЛАШЕНИ</w:t>
      </w:r>
      <w:r w:rsidR="00096865" w:rsidRPr="000E542D">
        <w:rPr>
          <w:rFonts w:ascii="GHEA Grapalat" w:hAnsi="GHEA Grapalat"/>
        </w:rPr>
        <w:t>Е</w:t>
      </w:r>
    </w:p>
    <w:p w:rsidR="00096865" w:rsidRPr="000E542D" w:rsidRDefault="00096865" w:rsidP="00B72983">
      <w:pPr>
        <w:pStyle w:val="aa"/>
        <w:widowControl w:val="0"/>
        <w:spacing w:after="160"/>
        <w:ind w:right="-7"/>
        <w:jc w:val="center"/>
        <w:rPr>
          <w:rFonts w:ascii="GHEA Grapalat" w:hAnsi="GHEA Grapalat" w:cs="Sylfaen"/>
        </w:rPr>
      </w:pPr>
    </w:p>
    <w:p w:rsidR="00096865" w:rsidRPr="000E542D" w:rsidRDefault="00096865" w:rsidP="00B72983">
      <w:pPr>
        <w:pStyle w:val="aa"/>
        <w:widowControl w:val="0"/>
        <w:spacing w:after="160"/>
        <w:ind w:right="-7"/>
        <w:jc w:val="center"/>
        <w:rPr>
          <w:rFonts w:ascii="GHEA Grapalat" w:hAnsi="GHEA Grapalat" w:cs="Sylfaen"/>
        </w:rPr>
      </w:pPr>
    </w:p>
    <w:p w:rsidR="00887552" w:rsidRPr="000E542D" w:rsidRDefault="002B32D6" w:rsidP="00B72983">
      <w:pPr>
        <w:pStyle w:val="aa"/>
        <w:widowControl w:val="0"/>
        <w:spacing w:after="160"/>
        <w:ind w:right="-7"/>
        <w:jc w:val="center"/>
        <w:rPr>
          <w:rFonts w:ascii="GHEA Grapalat" w:hAnsi="GHEA Grapalat"/>
        </w:rPr>
      </w:pPr>
      <w:r w:rsidRPr="000E542D">
        <w:rPr>
          <w:rFonts w:ascii="GHEA Grapalat" w:hAnsi="GHEA Grapalat"/>
        </w:rPr>
        <w:t xml:space="preserve">НА ЗАПРОС КОТИРОВОК, ОБЪЯВЛЕННЫЙ С ЦЕЛЬЮ ПРИОБРЕТЕНИЯ </w:t>
      </w:r>
    </w:p>
    <w:p w:rsidR="00096865" w:rsidRPr="000E542D" w:rsidRDefault="00887552" w:rsidP="00B72983">
      <w:pPr>
        <w:pStyle w:val="aa"/>
        <w:widowControl w:val="0"/>
        <w:spacing w:after="160"/>
        <w:ind w:right="-7"/>
        <w:jc w:val="center"/>
        <w:rPr>
          <w:rFonts w:ascii="GHEA Grapalat" w:hAnsi="GHEA Grapalat"/>
        </w:rPr>
      </w:pPr>
      <w:r w:rsidRPr="000E542D">
        <w:rPr>
          <w:rFonts w:ascii="GHEA Grapalat" w:hAnsi="GHEA Grapalat"/>
        </w:rPr>
        <w:t xml:space="preserve"> ПРОДУКТЫ ПИТАНИЯ </w:t>
      </w:r>
      <w:r w:rsidR="002B32D6" w:rsidRPr="000E542D">
        <w:rPr>
          <w:rFonts w:ascii="GHEA Grapalat" w:hAnsi="GHEA Grapalat"/>
        </w:rPr>
        <w:t xml:space="preserve">ДЛЯ НУЖД </w:t>
      </w:r>
      <w:r w:rsidRPr="000E542D">
        <w:rPr>
          <w:rFonts w:ascii="GHEA Grapalat" w:hAnsi="GHEA Grapalat"/>
        </w:rPr>
        <w:t>«</w:t>
      </w:r>
      <w:r w:rsidR="009C4586">
        <w:rPr>
          <w:rFonts w:ascii="GHEA Grapalat" w:hAnsi="GHEA Grapalat"/>
        </w:rPr>
        <w:t>ДАЛАРСКИЙ</w:t>
      </w:r>
      <w:r w:rsidR="00763346">
        <w:rPr>
          <w:rFonts w:ascii="GHEA Grapalat" w:hAnsi="GHEA Grapalat"/>
        </w:rPr>
        <w:t xml:space="preserve"> </w:t>
      </w:r>
      <w:r w:rsidR="009C4586">
        <w:rPr>
          <w:rFonts w:ascii="GHEA Grapalat" w:hAnsi="GHEA Grapalat"/>
        </w:rPr>
        <w:t xml:space="preserve">ЦЕНТР ПЕРВИЧНОЙ ОХРАНЫ ЗДОРОВЯ </w:t>
      </w:r>
      <w:r w:rsidRPr="000E542D">
        <w:rPr>
          <w:rFonts w:ascii="GHEA Grapalat" w:hAnsi="GHEA Grapalat"/>
        </w:rPr>
        <w:t xml:space="preserve"> » ГНО</w:t>
      </w:r>
      <w:r w:rsidR="002B32D6" w:rsidRPr="000E542D">
        <w:rPr>
          <w:rFonts w:ascii="GHEA Grapalat" w:hAnsi="GHEA Grapalat"/>
        </w:rPr>
        <w:t xml:space="preserve"> </w:t>
      </w:r>
    </w:p>
    <w:p w:rsidR="00096865" w:rsidRPr="000E542D" w:rsidRDefault="00096865" w:rsidP="00B72983">
      <w:pPr>
        <w:pStyle w:val="aa"/>
        <w:widowControl w:val="0"/>
        <w:spacing w:after="160"/>
        <w:ind w:right="-7"/>
        <w:jc w:val="center"/>
        <w:rPr>
          <w:rFonts w:ascii="GHEA Grapalat" w:hAnsi="GHEA Grapalat"/>
        </w:rPr>
      </w:pPr>
    </w:p>
    <w:p w:rsidR="00096865" w:rsidRPr="000E542D" w:rsidRDefault="00096865" w:rsidP="00B72983">
      <w:pPr>
        <w:pStyle w:val="aa"/>
        <w:widowControl w:val="0"/>
        <w:spacing w:after="160"/>
        <w:ind w:right="-7"/>
        <w:jc w:val="cente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887552" w:rsidRPr="000E542D" w:rsidRDefault="00887552"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B72983" w:rsidRPr="000E542D" w:rsidRDefault="00B72983" w:rsidP="00B72983">
      <w:pPr>
        <w:rPr>
          <w:rFonts w:ascii="GHEA Grapalat" w:hAnsi="GHEA Grapalat"/>
        </w:rPr>
      </w:pPr>
    </w:p>
    <w:p w:rsidR="00887552" w:rsidRPr="008069B8" w:rsidRDefault="00887552" w:rsidP="00B72983">
      <w:pPr>
        <w:rPr>
          <w:rFonts w:ascii="GHEA Grapalat" w:hAnsi="GHEA Grapalat"/>
        </w:rPr>
      </w:pPr>
    </w:p>
    <w:p w:rsidR="009C4586" w:rsidRPr="008069B8" w:rsidRDefault="009C4586" w:rsidP="00B72983">
      <w:pPr>
        <w:rPr>
          <w:rFonts w:ascii="GHEA Grapalat" w:hAnsi="GHEA Grapalat"/>
        </w:rPr>
      </w:pPr>
    </w:p>
    <w:p w:rsidR="009C4586" w:rsidRPr="008069B8" w:rsidRDefault="009C4586" w:rsidP="00B72983">
      <w:pPr>
        <w:rPr>
          <w:rFonts w:ascii="GHEA Grapalat" w:hAnsi="GHEA Grapalat"/>
        </w:rPr>
      </w:pPr>
    </w:p>
    <w:p w:rsidR="009C4586" w:rsidRPr="008069B8" w:rsidRDefault="009C4586" w:rsidP="00B72983">
      <w:pPr>
        <w:rPr>
          <w:rFonts w:ascii="GHEA Grapalat" w:hAnsi="GHEA Grapalat"/>
        </w:rPr>
      </w:pPr>
    </w:p>
    <w:p w:rsidR="009C4586" w:rsidRPr="008069B8" w:rsidRDefault="009C4586" w:rsidP="00B72983">
      <w:pPr>
        <w:rPr>
          <w:rFonts w:ascii="GHEA Grapalat" w:hAnsi="GHEA Grapalat"/>
        </w:rPr>
      </w:pPr>
    </w:p>
    <w:p w:rsidR="009C4586" w:rsidRPr="008069B8" w:rsidRDefault="009C4586" w:rsidP="00B72983">
      <w:pPr>
        <w:rPr>
          <w:rFonts w:ascii="GHEA Grapalat" w:hAnsi="GHEA Grapalat"/>
        </w:rPr>
      </w:pPr>
    </w:p>
    <w:p w:rsidR="009C4586" w:rsidRPr="008069B8" w:rsidRDefault="009C4586" w:rsidP="00B72983">
      <w:pPr>
        <w:rPr>
          <w:rFonts w:ascii="GHEA Grapalat" w:hAnsi="GHEA Grapalat"/>
        </w:rPr>
      </w:pPr>
    </w:p>
    <w:p w:rsidR="009C4586" w:rsidRPr="008069B8" w:rsidRDefault="009C4586" w:rsidP="00B72983">
      <w:pPr>
        <w:rPr>
          <w:rFonts w:ascii="GHEA Grapalat" w:hAnsi="GHEA Grapalat"/>
        </w:rPr>
      </w:pPr>
    </w:p>
    <w:p w:rsidR="00887552" w:rsidRPr="000E542D" w:rsidRDefault="00887552" w:rsidP="00B72983">
      <w:pPr>
        <w:rPr>
          <w:rFonts w:ascii="GHEA Grapalat" w:hAnsi="GHEA Grapalat"/>
        </w:rPr>
      </w:pPr>
    </w:p>
    <w:p w:rsidR="001A43A4" w:rsidRPr="000E542D" w:rsidRDefault="00096865" w:rsidP="00B72983">
      <w:pPr>
        <w:jc w:val="center"/>
        <w:rPr>
          <w:rFonts w:ascii="GHEA Grapalat" w:hAnsi="GHEA Grapalat"/>
        </w:rPr>
      </w:pPr>
      <w:r w:rsidRPr="000E542D">
        <w:rPr>
          <w:rFonts w:ascii="GHEA Grapalat" w:hAnsi="GHEA Grapalat"/>
          <w:i/>
        </w:rPr>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0E542D">
        <w:rPr>
          <w:rFonts w:ascii="GHEA Grapalat" w:hAnsi="GHEA Grapalat"/>
          <w:i/>
        </w:rPr>
        <w:t>нию заявки подлежат отклонению.</w:t>
      </w:r>
    </w:p>
    <w:p w:rsidR="00D559DB" w:rsidRPr="000E542D" w:rsidRDefault="00D559DB" w:rsidP="00B72983">
      <w:pPr>
        <w:rPr>
          <w:rFonts w:ascii="GHEA Grapalat" w:hAnsi="GHEA Grapalat"/>
          <w:b/>
        </w:rPr>
      </w:pPr>
    </w:p>
    <w:p w:rsidR="00160AE4" w:rsidRPr="000E542D" w:rsidRDefault="00160AE4" w:rsidP="00B72983">
      <w:pPr>
        <w:widowControl w:val="0"/>
        <w:spacing w:after="160"/>
        <w:ind w:firstLine="567"/>
        <w:jc w:val="center"/>
        <w:rPr>
          <w:rFonts w:ascii="GHEA Grapalat" w:hAnsi="GHEA Grapalat"/>
          <w:i/>
        </w:rPr>
      </w:pPr>
      <w:r w:rsidRPr="000E542D">
        <w:rPr>
          <w:rFonts w:ascii="GHEA Grapalat" w:hAnsi="GHEA Grapalat"/>
          <w:b/>
        </w:rPr>
        <w:t>СОДЕРЖАНИЕ</w:t>
      </w:r>
    </w:p>
    <w:p w:rsidR="00887552" w:rsidRPr="000E542D" w:rsidRDefault="00887552" w:rsidP="00B72983">
      <w:pPr>
        <w:pStyle w:val="aa"/>
        <w:widowControl w:val="0"/>
        <w:spacing w:after="160"/>
        <w:ind w:right="-7"/>
        <w:jc w:val="center"/>
        <w:rPr>
          <w:rFonts w:ascii="GHEA Grapalat" w:hAnsi="GHEA Grapalat"/>
        </w:rPr>
      </w:pPr>
      <w:r w:rsidRPr="000E542D">
        <w:rPr>
          <w:rFonts w:ascii="GHEA Grapalat" w:hAnsi="GHEA Grapalat"/>
        </w:rPr>
        <w:t>ПРОДУКТЫ ПИТАНИЯ ДЛЯ НУЖД «</w:t>
      </w:r>
      <w:r w:rsidR="009C4586">
        <w:rPr>
          <w:rFonts w:ascii="GHEA Grapalat" w:hAnsi="GHEA Grapalat"/>
        </w:rPr>
        <w:t>ДАЛАРСКИЙ</w:t>
      </w:r>
      <w:r w:rsidR="00763346">
        <w:rPr>
          <w:rFonts w:ascii="GHEA Grapalat" w:hAnsi="GHEA Grapalat"/>
        </w:rPr>
        <w:t xml:space="preserve"> </w:t>
      </w:r>
      <w:r w:rsidR="009C4586">
        <w:rPr>
          <w:rFonts w:ascii="GHEA Grapalat" w:hAnsi="GHEA Grapalat"/>
        </w:rPr>
        <w:t xml:space="preserve">ЦЕНТР ПЕРВИЧНОЙ ОХРАНЫ ЗДОРОВЯ </w:t>
      </w:r>
      <w:r w:rsidRPr="000E542D">
        <w:rPr>
          <w:rFonts w:ascii="GHEA Grapalat" w:hAnsi="GHEA Grapalat"/>
        </w:rPr>
        <w:t xml:space="preserve"> </w:t>
      </w:r>
    </w:p>
    <w:p w:rsidR="00887552" w:rsidRPr="000E542D" w:rsidRDefault="00887552" w:rsidP="00B72983">
      <w:pPr>
        <w:pStyle w:val="aa"/>
        <w:widowControl w:val="0"/>
        <w:spacing w:after="160"/>
        <w:ind w:right="-7"/>
        <w:jc w:val="center"/>
        <w:rPr>
          <w:rFonts w:ascii="GHEA Grapalat" w:hAnsi="GHEA Grapalat"/>
        </w:rPr>
      </w:pPr>
      <w:r w:rsidRPr="000E542D">
        <w:rPr>
          <w:rFonts w:ascii="GHEA Grapalat" w:hAnsi="GHEA Grapalat"/>
        </w:rPr>
        <w:t xml:space="preserve">АРАРАТСКОЙ ОБЛАСТИ РА» ГНО </w:t>
      </w:r>
    </w:p>
    <w:p w:rsidR="00A266F3" w:rsidRPr="000E542D" w:rsidRDefault="00A266F3" w:rsidP="00B72983">
      <w:pPr>
        <w:widowControl w:val="0"/>
        <w:spacing w:after="160"/>
        <w:jc w:val="center"/>
        <w:rPr>
          <w:rFonts w:ascii="GHEA Grapalat" w:hAnsi="GHEA Grapalat"/>
          <w:i/>
        </w:rPr>
      </w:pPr>
    </w:p>
    <w:p w:rsidR="009E6E76" w:rsidRPr="000E542D" w:rsidRDefault="00504FD5" w:rsidP="00B72983">
      <w:pPr>
        <w:widowControl w:val="0"/>
        <w:spacing w:after="160"/>
        <w:jc w:val="center"/>
        <w:rPr>
          <w:rFonts w:ascii="GHEA Grapalat" w:hAnsi="GHEA Grapalat" w:cs="Sylfaen"/>
          <w:b/>
        </w:rPr>
      </w:pPr>
      <w:r w:rsidRPr="000E542D">
        <w:rPr>
          <w:rFonts w:ascii="GHEA Grapalat" w:hAnsi="GHEA Grapalat"/>
          <w:b/>
        </w:rPr>
        <w:t xml:space="preserve">ПРИГЛАШЕНИЯ НА ЗАПРОС КОТИРОВОК, </w:t>
      </w:r>
      <w:r w:rsidR="00BF09D6" w:rsidRPr="000E542D">
        <w:rPr>
          <w:rFonts w:ascii="GHEA Grapalat" w:hAnsi="GHEA Grapalat"/>
          <w:b/>
        </w:rPr>
        <w:br/>
      </w:r>
      <w:r w:rsidRPr="000E542D">
        <w:rPr>
          <w:rFonts w:ascii="GHEA Grapalat" w:hAnsi="GHEA Grapalat"/>
          <w:b/>
        </w:rPr>
        <w:t>ОБЪЯВЛЕННЫЙ С ЦЕЛЬЮ ПРИОБРЕТЕНИЯ</w:t>
      </w:r>
    </w:p>
    <w:p w:rsidR="00952594" w:rsidRPr="000E542D" w:rsidRDefault="00952594" w:rsidP="00B72983">
      <w:pPr>
        <w:widowControl w:val="0"/>
        <w:spacing w:after="160"/>
        <w:jc w:val="center"/>
        <w:rPr>
          <w:rFonts w:ascii="GHEA Grapalat" w:hAnsi="GHEA Grapalat"/>
          <w:b/>
        </w:rPr>
      </w:pPr>
    </w:p>
    <w:p w:rsidR="00096865" w:rsidRPr="000E542D" w:rsidRDefault="00096865" w:rsidP="00B72983">
      <w:pPr>
        <w:widowControl w:val="0"/>
        <w:spacing w:after="160"/>
        <w:jc w:val="center"/>
        <w:rPr>
          <w:rFonts w:ascii="GHEA Grapalat" w:hAnsi="GHEA Grapalat"/>
        </w:rPr>
      </w:pPr>
      <w:r w:rsidRPr="000E542D">
        <w:rPr>
          <w:rFonts w:ascii="GHEA Grapalat" w:hAnsi="GHEA Grapalat"/>
          <w:b/>
        </w:rPr>
        <w:t>ЧАСТЬ I.</w:t>
      </w:r>
    </w:p>
    <w:p w:rsidR="00096865" w:rsidRPr="000E542D" w:rsidRDefault="00096865" w:rsidP="00B72983">
      <w:pPr>
        <w:widowControl w:val="0"/>
        <w:spacing w:after="160"/>
        <w:ind w:firstLine="567"/>
        <w:jc w:val="both"/>
        <w:rPr>
          <w:rFonts w:ascii="GHEA Grapalat" w:hAnsi="GHEA Grapalat"/>
        </w:rPr>
      </w:pP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BF09D6" w:rsidRPr="000E542D">
        <w:rPr>
          <w:rFonts w:ascii="GHEA Grapalat" w:hAnsi="GHEA Grapalat"/>
        </w:rPr>
        <w:tab/>
      </w:r>
      <w:r w:rsidRPr="000E542D">
        <w:rPr>
          <w:rFonts w:ascii="GHEA Grapalat" w:hAnsi="GHEA Grapalat"/>
        </w:rPr>
        <w:t>Х</w:t>
      </w:r>
      <w:r w:rsidR="008818E3" w:rsidRPr="000E542D">
        <w:rPr>
          <w:rFonts w:ascii="GHEA Grapalat" w:hAnsi="GHEA Grapalat"/>
        </w:rPr>
        <w:t>арактеристика предмета закупки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BF09D6" w:rsidRPr="000E542D">
        <w:rPr>
          <w:rFonts w:ascii="GHEA Grapalat" w:hAnsi="GHEA Grapalat"/>
        </w:rPr>
        <w:tab/>
      </w:r>
      <w:r w:rsidRPr="000E542D">
        <w:rPr>
          <w:rFonts w:ascii="GHEA Grapalat" w:hAnsi="GHEA Grapalat"/>
        </w:rPr>
        <w:t>Требования к праву участника на участие, квалификационны</w:t>
      </w:r>
      <w:r w:rsidR="00BF09D6" w:rsidRPr="000E542D">
        <w:rPr>
          <w:rFonts w:ascii="GHEA Grapalat" w:hAnsi="GHEA Grapalat"/>
        </w:rPr>
        <w:t>е критерии и порядок их оценки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00BF09D6" w:rsidRPr="000E542D">
        <w:rPr>
          <w:rFonts w:ascii="GHEA Grapalat" w:hAnsi="GHEA Grapalat"/>
        </w:rPr>
        <w:tab/>
      </w:r>
      <w:r w:rsidRPr="000E542D">
        <w:rPr>
          <w:rFonts w:ascii="GHEA Grapalat" w:hAnsi="GHEA Grapalat"/>
        </w:rPr>
        <w:t>Разъяснение приглашения и порядок в</w:t>
      </w:r>
      <w:r w:rsidR="00BF09D6" w:rsidRPr="000E542D">
        <w:rPr>
          <w:rFonts w:ascii="GHEA Grapalat" w:hAnsi="GHEA Grapalat"/>
        </w:rPr>
        <w:t>несения изменения в приглашение</w:t>
      </w:r>
    </w:p>
    <w:p w:rsidR="009E6E76" w:rsidRPr="000E542D" w:rsidRDefault="009E6E76"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BF09D6" w:rsidRPr="000E542D">
        <w:rPr>
          <w:rFonts w:ascii="GHEA Grapalat" w:hAnsi="GHEA Grapalat"/>
        </w:rPr>
        <w:tab/>
      </w:r>
      <w:r w:rsidRPr="000E542D">
        <w:rPr>
          <w:rFonts w:ascii="GHEA Grapalat" w:hAnsi="GHEA Grapalat"/>
        </w:rPr>
        <w:t>Порядок подачи заявки</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5.</w:t>
      </w:r>
      <w:r w:rsidRPr="000E542D">
        <w:rPr>
          <w:rFonts w:ascii="GHEA Grapalat" w:hAnsi="GHEA Grapalat"/>
        </w:rPr>
        <w:tab/>
        <w:t>Ценовое предложение заявки</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spacing w:val="-6"/>
        </w:rPr>
        <w:t>6.</w:t>
      </w:r>
      <w:r w:rsidR="00BF09D6" w:rsidRPr="000E542D">
        <w:rPr>
          <w:rFonts w:ascii="GHEA Grapalat" w:hAnsi="GHEA Grapalat"/>
          <w:spacing w:val="-6"/>
        </w:rPr>
        <w:tab/>
      </w:r>
      <w:r w:rsidRPr="000E542D">
        <w:rPr>
          <w:rFonts w:ascii="GHEA Grapalat" w:hAnsi="GHEA Grapalat"/>
          <w:spacing w:val="-6"/>
        </w:rPr>
        <w:t xml:space="preserve">Срок действия заявки, порядок внесения </w:t>
      </w:r>
      <w:r w:rsidR="008818E3" w:rsidRPr="000E542D">
        <w:rPr>
          <w:rFonts w:ascii="GHEA Grapalat" w:hAnsi="GHEA Grapalat"/>
          <w:spacing w:val="-6"/>
        </w:rPr>
        <w:t>изменений в заявки и их</w:t>
      </w:r>
      <w:r w:rsidR="008818E3" w:rsidRPr="000E542D">
        <w:rPr>
          <w:rFonts w:ascii="GHEA Grapalat" w:hAnsi="GHEA Grapalat"/>
        </w:rPr>
        <w:t xml:space="preserve"> отзыва</w:t>
      </w:r>
    </w:p>
    <w:p w:rsidR="009E6E76" w:rsidRPr="000E542D" w:rsidRDefault="00FF60C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w:t>
      </w:r>
      <w:r w:rsidR="00BF09D6" w:rsidRPr="000E542D">
        <w:rPr>
          <w:rFonts w:ascii="GHEA Grapalat" w:hAnsi="GHEA Grapalat"/>
        </w:rPr>
        <w:tab/>
      </w:r>
      <w:r w:rsidRPr="000E542D">
        <w:rPr>
          <w:rFonts w:ascii="GHEA Grapalat" w:hAnsi="GHEA Grapalat"/>
        </w:rPr>
        <w:t>Вскрытие, оц</w:t>
      </w:r>
      <w:r w:rsidR="008818E3" w:rsidRPr="000E542D">
        <w:rPr>
          <w:rFonts w:ascii="GHEA Grapalat" w:hAnsi="GHEA Grapalat"/>
        </w:rPr>
        <w:t>енка заявок и подведение итогов</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8.</w:t>
      </w:r>
      <w:r w:rsidR="00BF09D6" w:rsidRPr="000E542D">
        <w:rPr>
          <w:rFonts w:ascii="GHEA Grapalat" w:hAnsi="GHEA Grapalat"/>
        </w:rPr>
        <w:tab/>
      </w:r>
      <w:r w:rsidRPr="000E542D">
        <w:rPr>
          <w:rFonts w:ascii="GHEA Grapalat" w:hAnsi="GHEA Grapalat"/>
        </w:rPr>
        <w:t>Заключение договора</w:t>
      </w:r>
    </w:p>
    <w:p w:rsidR="009E6E76"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9.</w:t>
      </w:r>
      <w:r w:rsidR="00BF09D6" w:rsidRPr="000E542D">
        <w:rPr>
          <w:rFonts w:ascii="GHEA Grapalat" w:hAnsi="GHEA Grapalat"/>
        </w:rPr>
        <w:tab/>
      </w:r>
      <w:r w:rsidRPr="000E542D">
        <w:rPr>
          <w:rFonts w:ascii="GHEA Grapalat" w:hAnsi="GHEA Grapalat"/>
        </w:rPr>
        <w:t>Обеспечение договора</w:t>
      </w:r>
    </w:p>
    <w:p w:rsidR="009E6E76"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10.</w:t>
      </w:r>
      <w:r w:rsidR="00BF09D6" w:rsidRPr="000E542D">
        <w:rPr>
          <w:rFonts w:ascii="GHEA Grapalat" w:hAnsi="GHEA Grapalat"/>
        </w:rPr>
        <w:tab/>
      </w:r>
      <w:r w:rsidRPr="000E542D">
        <w:rPr>
          <w:rFonts w:ascii="GHEA Grapalat" w:hAnsi="GHEA Grapalat"/>
        </w:rPr>
        <w:t>Объяв</w:t>
      </w:r>
      <w:r w:rsidR="008818E3" w:rsidRPr="000E542D">
        <w:rPr>
          <w:rFonts w:ascii="GHEA Grapalat" w:hAnsi="GHEA Grapalat"/>
        </w:rPr>
        <w:t>ление процедуры несостоявшейся</w:t>
      </w:r>
    </w:p>
    <w:p w:rsidR="00096865" w:rsidRPr="000E542D" w:rsidRDefault="009E6E76" w:rsidP="00B72983">
      <w:pPr>
        <w:widowControl w:val="0"/>
        <w:tabs>
          <w:tab w:val="left" w:pos="1134"/>
        </w:tabs>
        <w:spacing w:after="160"/>
        <w:ind w:firstLine="567"/>
        <w:jc w:val="both"/>
        <w:rPr>
          <w:rFonts w:ascii="GHEA Grapalat" w:hAnsi="GHEA Grapalat"/>
        </w:rPr>
      </w:pPr>
      <w:r w:rsidRPr="000E542D">
        <w:rPr>
          <w:rFonts w:ascii="GHEA Grapalat" w:hAnsi="GHEA Grapalat"/>
        </w:rPr>
        <w:t>11.</w:t>
      </w:r>
      <w:r w:rsidR="00BF09D6" w:rsidRPr="000E542D">
        <w:rPr>
          <w:rFonts w:ascii="GHEA Grapalat" w:hAnsi="GHEA Grapalat"/>
        </w:rPr>
        <w:tab/>
      </w:r>
      <w:r w:rsidRPr="000E542D">
        <w:rPr>
          <w:rFonts w:ascii="GHEA Grapalat" w:hAnsi="GHEA Grapalat"/>
        </w:rPr>
        <w:t>Право участника и порядок обжалования им действий и (или) принятых решений</w:t>
      </w:r>
      <w:r w:rsidR="008818E3" w:rsidRPr="000E542D">
        <w:rPr>
          <w:rFonts w:ascii="GHEA Grapalat" w:hAnsi="GHEA Grapalat"/>
        </w:rPr>
        <w:t>, связанных с процессом закупки</w:t>
      </w:r>
    </w:p>
    <w:p w:rsidR="00BF09D6" w:rsidRPr="000E542D" w:rsidRDefault="00BF09D6" w:rsidP="00B72983">
      <w:pPr>
        <w:widowControl w:val="0"/>
        <w:spacing w:after="160"/>
        <w:jc w:val="center"/>
        <w:rPr>
          <w:rFonts w:ascii="GHEA Grapalat" w:hAnsi="GHEA Grapalat"/>
          <w:b/>
        </w:rPr>
      </w:pPr>
      <w:r w:rsidRPr="000E542D">
        <w:rPr>
          <w:rFonts w:ascii="GHEA Grapalat" w:hAnsi="GHEA Grapalat"/>
          <w:b/>
        </w:rPr>
        <w:t>ЧАСТЬ II.</w:t>
      </w:r>
    </w:p>
    <w:p w:rsidR="00BF09D6" w:rsidRPr="000E542D" w:rsidRDefault="00BF09D6" w:rsidP="00B72983">
      <w:pPr>
        <w:widowControl w:val="0"/>
        <w:spacing w:after="160"/>
        <w:jc w:val="center"/>
        <w:rPr>
          <w:rFonts w:ascii="GHEA Grapalat" w:hAnsi="GHEA Grapalat"/>
          <w:b/>
        </w:rPr>
      </w:pPr>
    </w:p>
    <w:p w:rsidR="00096865" w:rsidRPr="000E542D" w:rsidRDefault="00096865" w:rsidP="00B72983">
      <w:pPr>
        <w:widowControl w:val="0"/>
        <w:spacing w:after="160"/>
        <w:jc w:val="center"/>
        <w:rPr>
          <w:rFonts w:ascii="GHEA Grapalat" w:hAnsi="GHEA Grapalat"/>
          <w:b/>
        </w:rPr>
      </w:pPr>
      <w:r w:rsidRPr="000E542D">
        <w:rPr>
          <w:rFonts w:ascii="GHEA Grapalat" w:hAnsi="GHEA Grapalat"/>
          <w:b/>
        </w:rPr>
        <w:t xml:space="preserve">ИНСТРУКЦИЯ ПО ПОДГОТОВКЕ ЗАЯВКИ </w:t>
      </w:r>
      <w:r w:rsidR="00BF09D6" w:rsidRPr="000E542D">
        <w:rPr>
          <w:rFonts w:ascii="GHEA Grapalat" w:hAnsi="GHEA Grapalat"/>
          <w:b/>
        </w:rPr>
        <w:br/>
      </w:r>
      <w:r w:rsidRPr="000E542D">
        <w:rPr>
          <w:rFonts w:ascii="GHEA Grapalat" w:hAnsi="GHEA Grapalat"/>
          <w:b/>
        </w:rPr>
        <w:t>НА ЗАПРОС КОТИРОВОК</w:t>
      </w:r>
    </w:p>
    <w:p w:rsidR="00AC524C" w:rsidRPr="000E542D" w:rsidRDefault="00AC524C" w:rsidP="00B72983">
      <w:pPr>
        <w:widowControl w:val="0"/>
        <w:spacing w:after="160"/>
        <w:jc w:val="center"/>
        <w:rPr>
          <w:rFonts w:ascii="GHEA Grapalat" w:hAnsi="GHEA Grapalat"/>
          <w:b/>
        </w:rPr>
      </w:pPr>
    </w:p>
    <w:p w:rsidR="00096865"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Pr="000E542D">
        <w:rPr>
          <w:rFonts w:ascii="GHEA Grapalat" w:hAnsi="GHEA Grapalat"/>
        </w:rPr>
        <w:tab/>
        <w:t>Общие положения</w:t>
      </w:r>
    </w:p>
    <w:p w:rsidR="00096865" w:rsidRPr="000E542D" w:rsidRDefault="008818E3"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Заявка на процедуру</w:t>
      </w:r>
    </w:p>
    <w:p w:rsidR="00104861"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Pr="000E542D">
        <w:rPr>
          <w:rFonts w:ascii="GHEA Grapalat" w:hAnsi="GHEA Grapalat"/>
        </w:rPr>
        <w:tab/>
        <w:t>Документы, представляемые занявшим первое место участником</w:t>
      </w:r>
    </w:p>
    <w:p w:rsidR="00037DDE" w:rsidRPr="000E542D" w:rsidRDefault="009E6E76" w:rsidP="00B72983">
      <w:pPr>
        <w:widowControl w:val="0"/>
        <w:tabs>
          <w:tab w:val="left" w:pos="1134"/>
        </w:tabs>
        <w:spacing w:after="160"/>
        <w:ind w:firstLine="567"/>
        <w:jc w:val="both"/>
        <w:rPr>
          <w:rFonts w:ascii="GHEA Grapalat" w:hAnsi="GHEA Grapalat" w:cs="Times Armenian"/>
        </w:rPr>
      </w:pPr>
      <w:r w:rsidRPr="000E542D">
        <w:rPr>
          <w:rFonts w:ascii="GHEA Grapalat" w:hAnsi="GHEA Grapalat"/>
        </w:rPr>
        <w:t>4.</w:t>
      </w:r>
      <w:r w:rsidRPr="000E542D">
        <w:rPr>
          <w:rFonts w:ascii="GHEA Grapalat" w:hAnsi="GHEA Grapalat"/>
        </w:rPr>
        <w:tab/>
        <w:t xml:space="preserve">Приложения </w:t>
      </w:r>
      <w:r w:rsidR="008818E3" w:rsidRPr="000E542D">
        <w:rPr>
          <w:rFonts w:ascii="GHEA Grapalat" w:hAnsi="GHEA Grapalat"/>
        </w:rPr>
        <w:t>№ 1-</w:t>
      </w:r>
      <w:r w:rsidR="00D37D2D" w:rsidRPr="000E542D">
        <w:rPr>
          <w:rFonts w:ascii="GHEA Grapalat" w:hAnsi="GHEA Grapalat"/>
        </w:rPr>
        <w:t>7</w:t>
      </w:r>
    </w:p>
    <w:p w:rsidR="00D37D2D" w:rsidRPr="000E542D" w:rsidRDefault="00D37D2D" w:rsidP="00B72983">
      <w:pPr>
        <w:rPr>
          <w:rFonts w:ascii="GHEA Grapalat" w:hAnsi="GHEA Grapalat"/>
          <w:spacing w:val="-6"/>
        </w:rPr>
      </w:pPr>
      <w:r w:rsidRPr="000E542D">
        <w:rPr>
          <w:rFonts w:ascii="GHEA Grapalat" w:hAnsi="GHEA Grapalat"/>
          <w:spacing w:val="-6"/>
        </w:rPr>
        <w:br w:type="page"/>
      </w:r>
    </w:p>
    <w:p w:rsidR="00B72983" w:rsidRPr="000E542D" w:rsidRDefault="00B72983" w:rsidP="00B72983">
      <w:pPr>
        <w:rPr>
          <w:rFonts w:ascii="GHEA Grapalat" w:hAnsi="GHEA Grapalat"/>
          <w:spacing w:val="-6"/>
        </w:rPr>
      </w:pPr>
    </w:p>
    <w:p w:rsidR="00B72983" w:rsidRPr="000E542D" w:rsidRDefault="00B72983" w:rsidP="00B72983">
      <w:pPr>
        <w:rPr>
          <w:rFonts w:ascii="GHEA Grapalat" w:hAnsi="GHEA Grapalat"/>
          <w:spacing w:val="-6"/>
        </w:rPr>
      </w:pP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spacing w:val="-6"/>
        </w:rPr>
        <w:t>Настоящее Приглашение предоставляется в дополнение к объявлению о запросе котировок, проводим</w:t>
      </w:r>
      <w:r w:rsidR="00887552" w:rsidRPr="000E542D">
        <w:rPr>
          <w:rFonts w:ascii="GHEA Grapalat" w:hAnsi="GHEA Grapalat"/>
          <w:spacing w:val="-6"/>
        </w:rPr>
        <w:t xml:space="preserve">ом под кодом </w:t>
      </w:r>
      <w:r w:rsidR="009C4586">
        <w:rPr>
          <w:rFonts w:ascii="GHEA Grapalat" w:hAnsi="GHEA Grapalat"/>
          <w:spacing w:val="-6"/>
        </w:rPr>
        <w:t>DAAPK-GHAPDZB-20/1</w:t>
      </w:r>
      <w:r w:rsidR="00BF09D6" w:rsidRPr="000E542D">
        <w:rPr>
          <w:rFonts w:ascii="GHEA Grapalat" w:hAnsi="GHEA Grapalat"/>
        </w:rPr>
        <w:t xml:space="preserve"> </w:t>
      </w:r>
      <w:r w:rsidRPr="000E542D">
        <w:rPr>
          <w:rFonts w:ascii="GHEA Grapalat" w:hAnsi="GHEA Grapalat"/>
        </w:rPr>
        <w:t>(далее — процедура).</w:t>
      </w: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7D2938" w:rsidRPr="000E542D">
        <w:rPr>
          <w:rFonts w:ascii="GHEA Grapalat" w:hAnsi="GHEA Grapalat"/>
        </w:rPr>
        <w:t>,,</w:t>
      </w:r>
      <w:r w:rsidR="009C4586">
        <w:rPr>
          <w:rFonts w:ascii="GHEA Grapalat" w:hAnsi="GHEA Grapalat"/>
          <w:lang w:val="af-ZA"/>
        </w:rPr>
        <w:t>Даларский</w:t>
      </w:r>
      <w:r w:rsidR="00763346">
        <w:rPr>
          <w:rFonts w:ascii="GHEA Grapalat" w:hAnsi="GHEA Grapalat"/>
          <w:lang w:val="af-ZA"/>
        </w:rPr>
        <w:t xml:space="preserve"> </w:t>
      </w:r>
      <w:r w:rsidR="009C4586">
        <w:rPr>
          <w:rFonts w:ascii="GHEA Grapalat" w:hAnsi="GHEA Grapalat"/>
          <w:lang w:val="af-ZA"/>
        </w:rPr>
        <w:t xml:space="preserve">центр первичной охраны здоровя </w:t>
      </w:r>
      <w:r w:rsidR="007D2938" w:rsidRPr="000E542D">
        <w:rPr>
          <w:rFonts w:ascii="GHEA Grapalat" w:hAnsi="GHEA Grapalat"/>
          <w:lang w:val="af-ZA"/>
        </w:rPr>
        <w:t xml:space="preserve"> </w:t>
      </w:r>
      <w:r w:rsidR="00F036E5">
        <w:rPr>
          <w:rFonts w:ascii="GHEA Grapalat" w:hAnsi="GHEA Grapalat"/>
          <w:lang w:val="af-ZA"/>
        </w:rPr>
        <w:t>,</w:t>
      </w:r>
      <w:r w:rsidR="007D2938" w:rsidRPr="000E542D">
        <w:rPr>
          <w:rFonts w:ascii="GHEA Grapalat" w:hAnsi="GHEA Grapalat"/>
          <w:lang w:val="af-ZA"/>
        </w:rPr>
        <w:t xml:space="preserve"> Араратской области РА’’</w:t>
      </w:r>
      <w:r w:rsidR="007D2938" w:rsidRPr="000E542D">
        <w:rPr>
          <w:rFonts w:ascii="GHEA Grapalat" w:hAnsi="GHEA Grapalat"/>
        </w:rPr>
        <w:t xml:space="preserve"> ГНО </w:t>
      </w:r>
      <w:r w:rsidRPr="000E542D">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E542D" w:rsidRDefault="00096865" w:rsidP="00B72983">
      <w:pPr>
        <w:widowControl w:val="0"/>
        <w:spacing w:after="160"/>
        <w:ind w:firstLine="567"/>
        <w:jc w:val="both"/>
        <w:rPr>
          <w:rFonts w:ascii="GHEA Grapalat" w:hAnsi="GHEA Grapalat"/>
        </w:rPr>
      </w:pPr>
      <w:r w:rsidRPr="000E542D">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E542D" w:rsidRDefault="00096865" w:rsidP="00B72983">
      <w:pPr>
        <w:widowControl w:val="0"/>
        <w:spacing w:after="160"/>
        <w:ind w:firstLine="567"/>
        <w:jc w:val="both"/>
        <w:rPr>
          <w:rFonts w:ascii="GHEA Grapalat" w:hAnsi="GHEA Grapalat" w:cs="Times Armenian"/>
        </w:rPr>
      </w:pPr>
      <w:r w:rsidRPr="000E542D">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0E542D">
        <w:rPr>
          <w:rFonts w:ascii="GHEA Grapalat" w:hAnsi="GHEA Grapalat"/>
        </w:rPr>
        <w:t>нию в судах Республики Армения.</w:t>
      </w:r>
    </w:p>
    <w:p w:rsidR="003E1421" w:rsidRPr="000E542D" w:rsidRDefault="00A81DD5" w:rsidP="00B72983">
      <w:pPr>
        <w:pStyle w:val="23"/>
        <w:widowControl w:val="0"/>
        <w:spacing w:after="160" w:line="240" w:lineRule="auto"/>
        <w:ind w:firstLine="567"/>
        <w:rPr>
          <w:rFonts w:ascii="GHEA Grapalat" w:hAnsi="GHEA Grapalat"/>
          <w:sz w:val="24"/>
          <w:szCs w:val="24"/>
        </w:rPr>
      </w:pPr>
      <w:r w:rsidRPr="000E542D">
        <w:rPr>
          <w:rFonts w:ascii="GHEA Grapalat" w:hAnsi="GHEA Grapalat"/>
          <w:sz w:val="24"/>
          <w:szCs w:val="24"/>
        </w:rPr>
        <w:t xml:space="preserve">Адрес электронной почты секретаря оценочной комиссии </w:t>
      </w:r>
      <w:hyperlink r:id="rId8" w:history="1">
        <w:r w:rsidR="009C4586">
          <w:rPr>
            <w:rStyle w:val="a9"/>
            <w:rFonts w:ascii="GHEA Grapalat" w:hAnsi="GHEA Grapalat"/>
            <w:sz w:val="24"/>
            <w:szCs w:val="24"/>
            <w:lang w:val="en-US"/>
          </w:rPr>
          <w:t>dalariaapk</w:t>
        </w:r>
        <w:r w:rsidR="009C4586" w:rsidRPr="009C4586">
          <w:rPr>
            <w:rStyle w:val="a9"/>
            <w:rFonts w:ascii="GHEA Grapalat" w:hAnsi="GHEA Grapalat"/>
            <w:sz w:val="24"/>
            <w:szCs w:val="24"/>
          </w:rPr>
          <w:t>@</w:t>
        </w:r>
        <w:r w:rsidR="009C4586">
          <w:rPr>
            <w:rStyle w:val="a9"/>
            <w:rFonts w:ascii="GHEA Grapalat" w:hAnsi="GHEA Grapalat"/>
            <w:sz w:val="24"/>
            <w:szCs w:val="24"/>
            <w:lang w:val="en-US"/>
          </w:rPr>
          <w:t>yandex</w:t>
        </w:r>
        <w:r w:rsidR="009C4586" w:rsidRPr="009C4586">
          <w:rPr>
            <w:rStyle w:val="a9"/>
            <w:rFonts w:ascii="GHEA Grapalat" w:hAnsi="GHEA Grapalat"/>
            <w:sz w:val="24"/>
            <w:szCs w:val="24"/>
          </w:rPr>
          <w:t>.</w:t>
        </w:r>
        <w:r w:rsidR="009C4586">
          <w:rPr>
            <w:rStyle w:val="a9"/>
            <w:rFonts w:ascii="GHEA Grapalat" w:hAnsi="GHEA Grapalat"/>
            <w:sz w:val="24"/>
            <w:szCs w:val="24"/>
            <w:lang w:val="en-US"/>
          </w:rPr>
          <w:t>com</w:t>
        </w:r>
        <w:r w:rsidR="00096391" w:rsidRPr="00096391">
          <w:rPr>
            <w:rStyle w:val="a9"/>
            <w:rFonts w:ascii="GHEA Grapalat" w:hAnsi="GHEA Grapalat"/>
            <w:sz w:val="24"/>
            <w:szCs w:val="24"/>
          </w:rPr>
          <w:t xml:space="preserve"> </w:t>
        </w:r>
      </w:hyperlink>
      <w:r w:rsidR="007D2938" w:rsidRPr="000E542D">
        <w:rPr>
          <w:rFonts w:ascii="GHEA Grapalat" w:hAnsi="GHEA Grapalat"/>
          <w:sz w:val="24"/>
          <w:szCs w:val="24"/>
        </w:rPr>
        <w:t xml:space="preserve"> </w:t>
      </w:r>
      <w:r w:rsidRPr="000E542D">
        <w:rPr>
          <w:rFonts w:ascii="GHEA Grapalat" w:hAnsi="GHEA Grapalat"/>
          <w:sz w:val="24"/>
          <w:szCs w:val="24"/>
        </w:rPr>
        <w:t>.</w:t>
      </w:r>
    </w:p>
    <w:p w:rsidR="00BF09D6" w:rsidRPr="000E542D" w:rsidRDefault="00BF09D6" w:rsidP="00B72983">
      <w:pPr>
        <w:widowControl w:val="0"/>
        <w:spacing w:after="160"/>
        <w:jc w:val="center"/>
        <w:rPr>
          <w:rFonts w:ascii="GHEA Grapalat" w:hAnsi="GHEA Grapalat"/>
          <w:lang w:val="hy-AM"/>
        </w:rPr>
      </w:pPr>
    </w:p>
    <w:p w:rsidR="00B72983" w:rsidRPr="000E542D" w:rsidRDefault="00F5653D" w:rsidP="00B72983">
      <w:pPr>
        <w:widowControl w:val="0"/>
        <w:spacing w:after="160"/>
        <w:jc w:val="center"/>
        <w:rPr>
          <w:rFonts w:ascii="GHEA Grapalat" w:hAnsi="GHEA Grapalat"/>
        </w:rPr>
      </w:pPr>
      <w:r w:rsidRPr="000E542D">
        <w:rPr>
          <w:rFonts w:ascii="GHEA Grapalat" w:hAnsi="GHEA Grapalat"/>
        </w:rPr>
        <w:br w:type="page"/>
      </w:r>
    </w:p>
    <w:p w:rsidR="00B72983" w:rsidRPr="000E542D" w:rsidRDefault="00B72983" w:rsidP="00B72983">
      <w:pPr>
        <w:widowControl w:val="0"/>
        <w:spacing w:after="160"/>
        <w:jc w:val="center"/>
        <w:rPr>
          <w:rFonts w:ascii="GHEA Grapalat" w:hAnsi="GHEA Grapalat"/>
        </w:rPr>
      </w:pPr>
    </w:p>
    <w:p w:rsidR="00096865" w:rsidRPr="000E542D" w:rsidRDefault="00F5653D" w:rsidP="00B72983">
      <w:pPr>
        <w:widowControl w:val="0"/>
        <w:spacing w:after="160"/>
        <w:jc w:val="center"/>
        <w:rPr>
          <w:rFonts w:ascii="GHEA Grapalat" w:hAnsi="GHEA Grapalat"/>
        </w:rPr>
      </w:pPr>
      <w:r w:rsidRPr="000E542D">
        <w:rPr>
          <w:rFonts w:ascii="GHEA Grapalat" w:hAnsi="GHEA Grapalat"/>
        </w:rPr>
        <w:t>ЧАСТЬ I</w:t>
      </w:r>
    </w:p>
    <w:p w:rsidR="00096865" w:rsidRPr="000E542D" w:rsidRDefault="00096865" w:rsidP="00B72983">
      <w:pPr>
        <w:pStyle w:val="3"/>
        <w:keepNext w:val="0"/>
        <w:widowControl w:val="0"/>
        <w:spacing w:after="160" w:line="240" w:lineRule="auto"/>
        <w:rPr>
          <w:rFonts w:ascii="GHEA Grapalat" w:hAnsi="GHEA Grapalat"/>
          <w:sz w:val="24"/>
          <w:szCs w:val="24"/>
        </w:rPr>
      </w:pPr>
    </w:p>
    <w:p w:rsidR="00096865" w:rsidRPr="000E542D" w:rsidRDefault="00BF09D6" w:rsidP="00B72983">
      <w:pPr>
        <w:widowControl w:val="0"/>
        <w:spacing w:after="160"/>
        <w:jc w:val="center"/>
        <w:rPr>
          <w:rFonts w:ascii="GHEA Grapalat" w:hAnsi="GHEA Grapalat" w:cs="Sylfaen"/>
          <w:b/>
        </w:rPr>
      </w:pPr>
      <w:r w:rsidRPr="000E542D">
        <w:rPr>
          <w:rFonts w:ascii="GHEA Grapalat" w:hAnsi="GHEA Grapalat"/>
          <w:b/>
          <w:lang w:val="hy-AM"/>
        </w:rPr>
        <w:t xml:space="preserve">1. </w:t>
      </w:r>
      <w:r w:rsidR="002B32D6" w:rsidRPr="000E542D">
        <w:rPr>
          <w:rFonts w:ascii="GHEA Grapalat" w:hAnsi="GHEA Grapalat"/>
          <w:b/>
        </w:rPr>
        <w:t>ХАРАКТЕРИСТИКА ПРЕДМЕТА ЗАКУПКИ</w:t>
      </w:r>
    </w:p>
    <w:p w:rsidR="00096865" w:rsidRPr="008069B8" w:rsidRDefault="00845AA5" w:rsidP="00B72983">
      <w:pPr>
        <w:pStyle w:val="3"/>
        <w:keepNext w:val="0"/>
        <w:widowControl w:val="0"/>
        <w:tabs>
          <w:tab w:val="left" w:pos="1134"/>
        </w:tabs>
        <w:spacing w:after="160" w:line="240" w:lineRule="auto"/>
        <w:ind w:firstLine="567"/>
        <w:jc w:val="both"/>
        <w:rPr>
          <w:rFonts w:ascii="GHEA Grapalat" w:hAnsi="GHEA Grapalat"/>
          <w:i w:val="0"/>
          <w:sz w:val="24"/>
          <w:szCs w:val="24"/>
        </w:rPr>
      </w:pPr>
      <w:r w:rsidRPr="000E542D">
        <w:rPr>
          <w:rFonts w:ascii="GHEA Grapalat" w:hAnsi="GHEA Grapalat"/>
          <w:i w:val="0"/>
          <w:sz w:val="24"/>
          <w:szCs w:val="24"/>
        </w:rPr>
        <w:t>1.1</w:t>
      </w:r>
      <w:r w:rsidR="00BF09D6" w:rsidRPr="000E542D">
        <w:rPr>
          <w:rFonts w:ascii="GHEA Grapalat" w:hAnsi="GHEA Grapalat"/>
          <w:i w:val="0"/>
          <w:sz w:val="24"/>
          <w:szCs w:val="24"/>
          <w:lang w:val="hy-AM"/>
        </w:rPr>
        <w:t>.</w:t>
      </w:r>
      <w:r w:rsidR="00BF09D6" w:rsidRPr="000E542D">
        <w:rPr>
          <w:rFonts w:ascii="GHEA Grapalat" w:hAnsi="GHEA Grapalat"/>
          <w:i w:val="0"/>
          <w:sz w:val="24"/>
          <w:szCs w:val="24"/>
          <w:lang w:val="hy-AM"/>
        </w:rPr>
        <w:tab/>
      </w:r>
      <w:r w:rsidRPr="000E542D">
        <w:rPr>
          <w:rFonts w:ascii="GHEA Grapalat" w:hAnsi="GHEA Grapalat"/>
          <w:i w:val="0"/>
          <w:sz w:val="24"/>
          <w:szCs w:val="24"/>
        </w:rPr>
        <w:t>Предметом закупки является приобретение "Наименование предмета закупки" (далее — также товар) для нужд "</w:t>
      </w:r>
      <w:r w:rsidR="009C4586">
        <w:rPr>
          <w:rFonts w:ascii="GHEA Grapalat" w:hAnsi="GHEA Grapalat"/>
          <w:i w:val="0"/>
          <w:sz w:val="24"/>
          <w:szCs w:val="24"/>
          <w:lang w:val="af-ZA"/>
        </w:rPr>
        <w:t>Даларский</w:t>
      </w:r>
      <w:r w:rsidR="00763346">
        <w:rPr>
          <w:rFonts w:ascii="GHEA Grapalat" w:hAnsi="GHEA Grapalat"/>
          <w:i w:val="0"/>
          <w:sz w:val="24"/>
          <w:szCs w:val="24"/>
          <w:lang w:val="af-ZA"/>
        </w:rPr>
        <w:t xml:space="preserve"> </w:t>
      </w:r>
      <w:r w:rsidR="009C4586">
        <w:rPr>
          <w:rFonts w:ascii="GHEA Grapalat" w:hAnsi="GHEA Grapalat"/>
          <w:i w:val="0"/>
          <w:sz w:val="24"/>
          <w:szCs w:val="24"/>
          <w:lang w:val="af-ZA"/>
        </w:rPr>
        <w:t xml:space="preserve">центр первичной охраны здоровя </w:t>
      </w:r>
      <w:r w:rsidR="007D2938" w:rsidRPr="000E542D">
        <w:rPr>
          <w:rFonts w:ascii="GHEA Grapalat" w:hAnsi="GHEA Grapalat"/>
          <w:i w:val="0"/>
          <w:sz w:val="24"/>
          <w:szCs w:val="24"/>
          <w:lang w:val="af-ZA"/>
        </w:rPr>
        <w:t xml:space="preserve"> </w:t>
      </w:r>
      <w:r w:rsidR="00F036E5">
        <w:rPr>
          <w:rFonts w:ascii="GHEA Grapalat" w:hAnsi="GHEA Grapalat"/>
          <w:i w:val="0"/>
          <w:sz w:val="24"/>
          <w:szCs w:val="24"/>
          <w:lang w:val="af-ZA"/>
        </w:rPr>
        <w:t>,</w:t>
      </w:r>
      <w:r w:rsidR="007D2938" w:rsidRPr="000E542D">
        <w:rPr>
          <w:rFonts w:ascii="GHEA Grapalat" w:hAnsi="GHEA Grapalat"/>
          <w:i w:val="0"/>
          <w:sz w:val="24"/>
          <w:szCs w:val="24"/>
          <w:lang w:val="af-ZA"/>
        </w:rPr>
        <w:t xml:space="preserve"> Араратской области РА</w:t>
      </w:r>
      <w:r w:rsidRPr="000E542D">
        <w:rPr>
          <w:rFonts w:ascii="GHEA Grapalat" w:hAnsi="GHEA Grapalat"/>
          <w:i w:val="0"/>
          <w:sz w:val="24"/>
          <w:szCs w:val="24"/>
        </w:rPr>
        <w:t>"</w:t>
      </w:r>
      <w:r w:rsidR="007D2938" w:rsidRPr="000E542D">
        <w:rPr>
          <w:rFonts w:ascii="GHEA Grapalat" w:hAnsi="GHEA Grapalat"/>
          <w:i w:val="0"/>
          <w:sz w:val="24"/>
          <w:szCs w:val="24"/>
        </w:rPr>
        <w:t xml:space="preserve"> ГНО</w:t>
      </w:r>
      <w:r w:rsidRPr="000E542D">
        <w:rPr>
          <w:rFonts w:ascii="GHEA Grapalat" w:hAnsi="GHEA Grapalat"/>
          <w:i w:val="0"/>
          <w:sz w:val="24"/>
          <w:szCs w:val="24"/>
        </w:rPr>
        <w:t>, которые сгрупп</w:t>
      </w:r>
      <w:r w:rsidR="007D2938" w:rsidRPr="000E542D">
        <w:rPr>
          <w:rFonts w:ascii="GHEA Grapalat" w:hAnsi="GHEA Grapalat"/>
          <w:i w:val="0"/>
          <w:sz w:val="24"/>
          <w:szCs w:val="24"/>
        </w:rPr>
        <w:t>ированы в лоты "</w:t>
      </w:r>
      <w:r w:rsidR="009C4586" w:rsidRPr="009C4586">
        <w:rPr>
          <w:rFonts w:ascii="GHEA Grapalat" w:hAnsi="GHEA Grapalat"/>
          <w:i w:val="0"/>
          <w:sz w:val="24"/>
          <w:szCs w:val="24"/>
        </w:rPr>
        <w:t>52</w:t>
      </w:r>
      <w:r w:rsidRPr="000E542D">
        <w:rPr>
          <w:rFonts w:ascii="GHEA Grapalat" w:hAnsi="GHEA Grapalat"/>
          <w:i w:val="0"/>
          <w:sz w:val="24"/>
          <w:szCs w:val="24"/>
        </w:rPr>
        <w:t>":</w:t>
      </w:r>
    </w:p>
    <w:p w:rsidR="009C4586" w:rsidRPr="00FD396D" w:rsidRDefault="009C4586" w:rsidP="009C4586"/>
    <w:p w:rsidR="009C4586" w:rsidRPr="008069B8" w:rsidRDefault="009C4586" w:rsidP="009C4586"/>
    <w:tbl>
      <w:tblPr>
        <w:tblW w:w="10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3167"/>
        <w:gridCol w:w="3119"/>
        <w:gridCol w:w="1431"/>
        <w:gridCol w:w="1431"/>
      </w:tblGrid>
      <w:tr w:rsidR="00FA65E4" w:rsidRPr="000E542D" w:rsidTr="00CE51FA">
        <w:trPr>
          <w:jc w:val="center"/>
        </w:trPr>
        <w:tc>
          <w:tcPr>
            <w:tcW w:w="1530" w:type="dxa"/>
            <w:vAlign w:val="center"/>
          </w:tcPr>
          <w:p w:rsidR="00FA65E4" w:rsidRPr="000E542D" w:rsidRDefault="00FA65E4" w:rsidP="00B72983">
            <w:pPr>
              <w:pStyle w:val="23"/>
              <w:widowControl w:val="0"/>
              <w:spacing w:after="120" w:line="240" w:lineRule="auto"/>
              <w:ind w:firstLine="0"/>
              <w:jc w:val="center"/>
              <w:rPr>
                <w:rFonts w:ascii="GHEA Grapalat" w:hAnsi="GHEA Grapalat"/>
                <w:b/>
                <w:bCs/>
                <w:i/>
                <w:iCs/>
                <w:sz w:val="24"/>
                <w:szCs w:val="24"/>
              </w:rPr>
            </w:pPr>
            <w:r w:rsidRPr="000E542D">
              <w:rPr>
                <w:rFonts w:ascii="GHEA Grapalat" w:hAnsi="GHEA Grapalat"/>
                <w:b/>
                <w:i/>
                <w:sz w:val="24"/>
                <w:szCs w:val="24"/>
              </w:rPr>
              <w:t>Номера лотов</w:t>
            </w:r>
          </w:p>
        </w:tc>
        <w:tc>
          <w:tcPr>
            <w:tcW w:w="3167" w:type="dxa"/>
            <w:vAlign w:val="center"/>
          </w:tcPr>
          <w:p w:rsidR="00FA65E4" w:rsidRPr="000E542D" w:rsidRDefault="00FA65E4" w:rsidP="00B72983">
            <w:pPr>
              <w:pStyle w:val="23"/>
              <w:widowControl w:val="0"/>
              <w:spacing w:after="120" w:line="240" w:lineRule="auto"/>
              <w:ind w:firstLine="0"/>
              <w:jc w:val="center"/>
              <w:rPr>
                <w:rFonts w:ascii="GHEA Grapalat" w:hAnsi="GHEA Grapalat"/>
                <w:b/>
                <w:bCs/>
                <w:i/>
                <w:iCs/>
                <w:sz w:val="24"/>
                <w:szCs w:val="24"/>
              </w:rPr>
            </w:pPr>
            <w:r w:rsidRPr="000E542D">
              <w:rPr>
                <w:rFonts w:ascii="GHEA Grapalat" w:hAnsi="GHEA Grapalat"/>
                <w:b/>
                <w:i/>
                <w:sz w:val="24"/>
                <w:szCs w:val="24"/>
              </w:rPr>
              <w:t>Наименование лота</w:t>
            </w:r>
          </w:p>
        </w:tc>
        <w:tc>
          <w:tcPr>
            <w:tcW w:w="3119" w:type="dxa"/>
          </w:tcPr>
          <w:p w:rsidR="00FA65E4" w:rsidRPr="000E542D" w:rsidRDefault="00FA65E4" w:rsidP="00B72983">
            <w:pPr>
              <w:pStyle w:val="23"/>
              <w:widowControl w:val="0"/>
              <w:spacing w:after="120" w:line="240" w:lineRule="auto"/>
              <w:ind w:firstLine="0"/>
              <w:jc w:val="center"/>
              <w:rPr>
                <w:rFonts w:ascii="GHEA Grapalat" w:hAnsi="GHEA Grapalat"/>
                <w:b/>
                <w:i/>
                <w:sz w:val="24"/>
                <w:szCs w:val="24"/>
              </w:rPr>
            </w:pPr>
          </w:p>
        </w:tc>
        <w:tc>
          <w:tcPr>
            <w:tcW w:w="1431" w:type="dxa"/>
          </w:tcPr>
          <w:p w:rsidR="00FA65E4" w:rsidRPr="000E542D" w:rsidRDefault="00FA65E4" w:rsidP="00B72983">
            <w:pPr>
              <w:pStyle w:val="23"/>
              <w:widowControl w:val="0"/>
              <w:spacing w:after="120" w:line="240" w:lineRule="auto"/>
              <w:ind w:firstLine="0"/>
              <w:jc w:val="center"/>
              <w:rPr>
                <w:rFonts w:ascii="GHEA Grapalat" w:hAnsi="GHEA Grapalat"/>
                <w:b/>
                <w:i/>
                <w:sz w:val="24"/>
                <w:szCs w:val="24"/>
              </w:rPr>
            </w:pPr>
            <w:r w:rsidRPr="00FA65E4">
              <w:rPr>
                <w:rFonts w:ascii="GHEA Grapalat" w:hAnsi="GHEA Grapalat"/>
                <w:b/>
                <w:i/>
                <w:sz w:val="24"/>
                <w:szCs w:val="24"/>
              </w:rPr>
              <w:t>количество</w:t>
            </w:r>
          </w:p>
        </w:tc>
        <w:tc>
          <w:tcPr>
            <w:tcW w:w="1431" w:type="dxa"/>
          </w:tcPr>
          <w:p w:rsidR="00FA65E4" w:rsidRPr="000E542D" w:rsidRDefault="00FA65E4" w:rsidP="00B72983">
            <w:pPr>
              <w:pStyle w:val="23"/>
              <w:widowControl w:val="0"/>
              <w:spacing w:after="120" w:line="240" w:lineRule="auto"/>
              <w:ind w:firstLine="0"/>
              <w:jc w:val="center"/>
              <w:rPr>
                <w:rFonts w:ascii="GHEA Grapalat" w:hAnsi="GHEA Grapalat"/>
                <w:b/>
                <w:i/>
                <w:sz w:val="24"/>
                <w:szCs w:val="24"/>
              </w:rPr>
            </w:pP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диклофенак 100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300</w:t>
            </w:r>
          </w:p>
        </w:tc>
        <w:tc>
          <w:tcPr>
            <w:tcW w:w="1431" w:type="dxa"/>
          </w:tcPr>
          <w:p w:rsidR="00F95296" w:rsidRPr="00E577AC" w:rsidRDefault="00F95296" w:rsidP="00F95296">
            <w:r>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диклофенак 25 мг</w:t>
            </w:r>
          </w:p>
        </w:tc>
        <w:tc>
          <w:tcPr>
            <w:tcW w:w="3119" w:type="dxa"/>
          </w:tcPr>
          <w:p w:rsidR="00F95296" w:rsidRPr="008F2FBA" w:rsidRDefault="00F95296" w:rsidP="00F95296">
            <w:r>
              <w:t>раствор</w:t>
            </w:r>
          </w:p>
        </w:tc>
        <w:tc>
          <w:tcPr>
            <w:tcW w:w="1431" w:type="dxa"/>
          </w:tcPr>
          <w:p w:rsidR="00F95296" w:rsidRPr="000157EA" w:rsidRDefault="00F95296" w:rsidP="00F95296">
            <w:r w:rsidRPr="000157EA">
              <w:t>100</w:t>
            </w:r>
          </w:p>
        </w:tc>
        <w:tc>
          <w:tcPr>
            <w:tcW w:w="1431" w:type="dxa"/>
          </w:tcPr>
          <w:p w:rsidR="00F95296" w:rsidRPr="00E577AC" w:rsidRDefault="00F95296" w:rsidP="00F95296">
            <w:r>
              <w:rPr>
                <w:rFonts w:ascii="Sylfaen" w:hAnsi="Sylfaen"/>
                <w:color w:val="000000"/>
                <w:sz w:val="20"/>
                <w:szCs w:val="20"/>
              </w:rPr>
              <w:t>флакон</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ибупрофен 200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200</w:t>
            </w:r>
          </w:p>
        </w:tc>
        <w:tc>
          <w:tcPr>
            <w:tcW w:w="1431" w:type="dxa"/>
          </w:tcPr>
          <w:p w:rsidR="00F95296" w:rsidRPr="00E577AC" w:rsidRDefault="00F95296" w:rsidP="00F95296">
            <w:r>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парацетамол 120/5 мл</w:t>
            </w:r>
          </w:p>
        </w:tc>
        <w:tc>
          <w:tcPr>
            <w:tcW w:w="3119" w:type="dxa"/>
          </w:tcPr>
          <w:p w:rsidR="00F95296" w:rsidRPr="008F2FBA" w:rsidRDefault="00F95296" w:rsidP="00F95296">
            <w:r>
              <w:t>раствор для внутреннего применения</w:t>
            </w:r>
          </w:p>
        </w:tc>
        <w:tc>
          <w:tcPr>
            <w:tcW w:w="1431" w:type="dxa"/>
          </w:tcPr>
          <w:p w:rsidR="00F95296" w:rsidRPr="000157EA" w:rsidRDefault="00F95296" w:rsidP="00F95296">
            <w:r w:rsidRPr="000157EA">
              <w:t>50</w:t>
            </w:r>
          </w:p>
        </w:tc>
        <w:tc>
          <w:tcPr>
            <w:tcW w:w="1431" w:type="dxa"/>
          </w:tcPr>
          <w:p w:rsidR="00F95296" w:rsidRPr="00E577AC" w:rsidRDefault="00F95296" w:rsidP="00F95296">
            <w:r>
              <w:rPr>
                <w:rFonts w:ascii="Sylfaen" w:hAnsi="Sylfaen"/>
                <w:color w:val="000000"/>
                <w:sz w:val="20"/>
                <w:szCs w:val="20"/>
              </w:rPr>
              <w:t>флакон</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парацетамол 500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200</w:t>
            </w:r>
          </w:p>
        </w:tc>
        <w:tc>
          <w:tcPr>
            <w:tcW w:w="1431" w:type="dxa"/>
          </w:tcPr>
          <w:p w:rsidR="00F95296" w:rsidRDefault="00F95296" w:rsidP="00F95296">
            <w:r w:rsidRPr="00CA23CA">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 Дексаметазон 4 мг/1мл</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50</w:t>
            </w:r>
          </w:p>
        </w:tc>
        <w:tc>
          <w:tcPr>
            <w:tcW w:w="1431" w:type="dxa"/>
          </w:tcPr>
          <w:p w:rsidR="00F95296" w:rsidRDefault="00F95296" w:rsidP="00F95296">
            <w:r w:rsidRPr="00CA23CA">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тамсулозин 0,4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30</w:t>
            </w:r>
          </w:p>
        </w:tc>
        <w:tc>
          <w:tcPr>
            <w:tcW w:w="1431" w:type="dxa"/>
          </w:tcPr>
          <w:p w:rsidR="00F95296" w:rsidRDefault="00F95296" w:rsidP="00F95296">
            <w:r w:rsidRPr="00CA23CA">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мебендазол 100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w:t>
            </w:r>
          </w:p>
        </w:tc>
        <w:tc>
          <w:tcPr>
            <w:tcW w:w="1431" w:type="dxa"/>
          </w:tcPr>
          <w:p w:rsidR="00F95296" w:rsidRDefault="00F95296" w:rsidP="00F95296">
            <w:r w:rsidRPr="00CA23CA">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амоксициллин 250 мг</w:t>
            </w:r>
          </w:p>
        </w:tc>
        <w:tc>
          <w:tcPr>
            <w:tcW w:w="3119" w:type="dxa"/>
          </w:tcPr>
          <w:p w:rsidR="00F95296" w:rsidRPr="008F2FBA" w:rsidRDefault="00F95296" w:rsidP="00F95296">
            <w:r>
              <w:t>капсула</w:t>
            </w:r>
          </w:p>
        </w:tc>
        <w:tc>
          <w:tcPr>
            <w:tcW w:w="1431" w:type="dxa"/>
          </w:tcPr>
          <w:p w:rsidR="00F95296" w:rsidRPr="000157EA" w:rsidRDefault="00F95296" w:rsidP="00F95296">
            <w:r w:rsidRPr="000157EA">
              <w:t>500</w:t>
            </w:r>
          </w:p>
        </w:tc>
        <w:tc>
          <w:tcPr>
            <w:tcW w:w="1431" w:type="dxa"/>
          </w:tcPr>
          <w:p w:rsidR="00F95296" w:rsidRDefault="00F95296" w:rsidP="00F95296">
            <w:r w:rsidRPr="006742F0">
              <w:t>капсула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амоксициллин 500 мг</w:t>
            </w:r>
          </w:p>
        </w:tc>
        <w:tc>
          <w:tcPr>
            <w:tcW w:w="3119" w:type="dxa"/>
          </w:tcPr>
          <w:p w:rsidR="00F95296" w:rsidRPr="008F2FBA" w:rsidRDefault="00F95296" w:rsidP="00F95296">
            <w:r>
              <w:t>капсула</w:t>
            </w:r>
          </w:p>
        </w:tc>
        <w:tc>
          <w:tcPr>
            <w:tcW w:w="1431" w:type="dxa"/>
          </w:tcPr>
          <w:p w:rsidR="00F95296" w:rsidRPr="000157EA" w:rsidRDefault="00F95296" w:rsidP="00F95296">
            <w:r w:rsidRPr="000157EA">
              <w:t>500</w:t>
            </w:r>
          </w:p>
        </w:tc>
        <w:tc>
          <w:tcPr>
            <w:tcW w:w="1431" w:type="dxa"/>
          </w:tcPr>
          <w:p w:rsidR="00F95296" w:rsidRDefault="00F95296" w:rsidP="00F95296">
            <w:r w:rsidRPr="006742F0">
              <w:t>капсула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парацетамол 100 мг свечи</w:t>
            </w:r>
          </w:p>
        </w:tc>
        <w:tc>
          <w:tcPr>
            <w:tcW w:w="3119" w:type="dxa"/>
          </w:tcPr>
          <w:p w:rsidR="00F95296" w:rsidRPr="008F2FBA" w:rsidRDefault="00F95296" w:rsidP="00F95296">
            <w:r>
              <w:t>свечи</w:t>
            </w:r>
          </w:p>
        </w:tc>
        <w:tc>
          <w:tcPr>
            <w:tcW w:w="1431" w:type="dxa"/>
          </w:tcPr>
          <w:p w:rsidR="00F95296" w:rsidRPr="000157EA" w:rsidRDefault="00F95296" w:rsidP="00F95296">
            <w:r w:rsidRPr="000157EA">
              <w:t>80</w:t>
            </w:r>
          </w:p>
        </w:tc>
        <w:tc>
          <w:tcPr>
            <w:tcW w:w="1431" w:type="dxa"/>
          </w:tcPr>
          <w:p w:rsidR="00F95296" w:rsidRPr="00E577AC" w:rsidRDefault="00F95296" w:rsidP="00F95296">
            <w:r>
              <w:t>свечи</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Амоксациллин 125 мг / 5мл</w:t>
            </w:r>
          </w:p>
        </w:tc>
        <w:tc>
          <w:tcPr>
            <w:tcW w:w="3119" w:type="dxa"/>
          </w:tcPr>
          <w:p w:rsidR="00F95296" w:rsidRPr="008F2FBA" w:rsidRDefault="00F95296" w:rsidP="00F95296">
            <w:r>
              <w:t xml:space="preserve"> Порошок для  внутреннего применения</w:t>
            </w:r>
          </w:p>
        </w:tc>
        <w:tc>
          <w:tcPr>
            <w:tcW w:w="1431" w:type="dxa"/>
          </w:tcPr>
          <w:p w:rsidR="00F95296" w:rsidRPr="000157EA" w:rsidRDefault="00F95296" w:rsidP="00F95296">
            <w:r w:rsidRPr="000157EA">
              <w:t>30</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амоксациллин 250 мг / 5мл</w:t>
            </w:r>
          </w:p>
        </w:tc>
        <w:tc>
          <w:tcPr>
            <w:tcW w:w="3119" w:type="dxa"/>
          </w:tcPr>
          <w:p w:rsidR="00F95296" w:rsidRPr="008F2FBA" w:rsidRDefault="00F95296" w:rsidP="00F95296">
            <w:r>
              <w:t xml:space="preserve"> Порошок для внутреннего применения</w:t>
            </w:r>
          </w:p>
        </w:tc>
        <w:tc>
          <w:tcPr>
            <w:tcW w:w="1431" w:type="dxa"/>
          </w:tcPr>
          <w:p w:rsidR="00F95296" w:rsidRPr="00DB3EE1" w:rsidRDefault="00F95296" w:rsidP="00F95296">
            <w:pPr>
              <w:rPr>
                <w:lang w:val="hy-AM"/>
              </w:rPr>
            </w:pPr>
            <w:r>
              <w:rPr>
                <w:lang w:val="hy-AM"/>
              </w:rPr>
              <w:t>20</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амоксициллин + клавулановая кислота 500 мг + 125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50</w:t>
            </w:r>
          </w:p>
        </w:tc>
        <w:tc>
          <w:tcPr>
            <w:tcW w:w="1431" w:type="dxa"/>
          </w:tcPr>
          <w:p w:rsidR="00F95296" w:rsidRPr="00E577AC" w:rsidRDefault="00F95296" w:rsidP="00F95296">
            <w:r>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амоксициллин + клавулановая кислота 125 мг + 31,25 мг / 5 мл</w:t>
            </w:r>
          </w:p>
        </w:tc>
        <w:tc>
          <w:tcPr>
            <w:tcW w:w="3119" w:type="dxa"/>
          </w:tcPr>
          <w:p w:rsidR="00F95296" w:rsidRPr="008F2FBA" w:rsidRDefault="00F95296" w:rsidP="00F95296">
            <w:r>
              <w:t>раствор</w:t>
            </w:r>
          </w:p>
        </w:tc>
        <w:tc>
          <w:tcPr>
            <w:tcW w:w="1431" w:type="dxa"/>
          </w:tcPr>
          <w:p w:rsidR="00F95296" w:rsidRPr="00DB3EE1" w:rsidRDefault="00F95296" w:rsidP="00F95296">
            <w:pPr>
              <w:rPr>
                <w:lang w:val="hy-AM"/>
              </w:rPr>
            </w:pPr>
            <w:r>
              <w:rPr>
                <w:lang w:val="hy-AM"/>
              </w:rPr>
              <w:t>20</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амоксициллин + клавулановая кислота 250 мг + 62,5 мг / 5 мл</w:t>
            </w:r>
          </w:p>
        </w:tc>
        <w:tc>
          <w:tcPr>
            <w:tcW w:w="3119" w:type="dxa"/>
          </w:tcPr>
          <w:p w:rsidR="00F95296" w:rsidRPr="008F2FBA" w:rsidRDefault="00F95296" w:rsidP="00F95296">
            <w:r>
              <w:t>раствор</w:t>
            </w:r>
          </w:p>
        </w:tc>
        <w:tc>
          <w:tcPr>
            <w:tcW w:w="1431" w:type="dxa"/>
          </w:tcPr>
          <w:p w:rsidR="00F95296" w:rsidRPr="00DB3EE1" w:rsidRDefault="00F95296" w:rsidP="00F95296">
            <w:pPr>
              <w:rPr>
                <w:lang w:val="hy-AM"/>
              </w:rPr>
            </w:pPr>
            <w:r>
              <w:rPr>
                <w:lang w:val="hy-AM"/>
              </w:rPr>
              <w:t>20</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цефалексин, 500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50</w:t>
            </w:r>
          </w:p>
        </w:tc>
        <w:tc>
          <w:tcPr>
            <w:tcW w:w="1431" w:type="dxa"/>
          </w:tcPr>
          <w:p w:rsidR="00F95296" w:rsidRPr="00E577AC" w:rsidRDefault="00F95296" w:rsidP="00F95296">
            <w:r>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сульфаметоксазол + триметоприм 100 мг + 20 мг</w:t>
            </w:r>
          </w:p>
        </w:tc>
        <w:tc>
          <w:tcPr>
            <w:tcW w:w="3119" w:type="dxa"/>
          </w:tcPr>
          <w:p w:rsidR="00F95296" w:rsidRPr="008F2FBA" w:rsidRDefault="00F95296" w:rsidP="00F95296">
            <w:r>
              <w:t xml:space="preserve"> Порошок для внутреннего применения</w:t>
            </w:r>
          </w:p>
        </w:tc>
        <w:tc>
          <w:tcPr>
            <w:tcW w:w="1431" w:type="dxa"/>
          </w:tcPr>
          <w:p w:rsidR="00F95296" w:rsidRPr="000157EA" w:rsidRDefault="00F95296" w:rsidP="00F95296">
            <w:r w:rsidRPr="000157EA">
              <w:t>30</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сульфаметоксазол + триметоприм 800 мг +160 мг</w:t>
            </w:r>
          </w:p>
        </w:tc>
        <w:tc>
          <w:tcPr>
            <w:tcW w:w="3119" w:type="dxa"/>
          </w:tcPr>
          <w:p w:rsidR="00F95296" w:rsidRPr="008F2FBA" w:rsidRDefault="00F95296" w:rsidP="00F95296">
            <w:r>
              <w:t xml:space="preserve"> Порошок для внутреннего применения</w:t>
            </w:r>
          </w:p>
        </w:tc>
        <w:tc>
          <w:tcPr>
            <w:tcW w:w="1431" w:type="dxa"/>
          </w:tcPr>
          <w:p w:rsidR="00F95296" w:rsidRPr="000157EA" w:rsidRDefault="00F95296" w:rsidP="00F95296">
            <w:r w:rsidRPr="000157EA">
              <w:t>50</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ципрофлоксацин 500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50</w:t>
            </w:r>
          </w:p>
        </w:tc>
        <w:tc>
          <w:tcPr>
            <w:tcW w:w="1431" w:type="dxa"/>
          </w:tcPr>
          <w:p w:rsidR="00F95296" w:rsidRDefault="00F95296" w:rsidP="00F95296">
            <w:r w:rsidRPr="00B676D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левофлоксацин 500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30</w:t>
            </w:r>
          </w:p>
        </w:tc>
        <w:tc>
          <w:tcPr>
            <w:tcW w:w="1431" w:type="dxa"/>
          </w:tcPr>
          <w:p w:rsidR="00F95296" w:rsidRDefault="00F95296" w:rsidP="00F95296">
            <w:r w:rsidRPr="00B676D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 xml:space="preserve">леводопа + карбидопа 100 </w:t>
            </w:r>
            <w:r w:rsidRPr="002D053E">
              <w:lastRenderedPageBreak/>
              <w:t>мг + 25 мг</w:t>
            </w:r>
          </w:p>
        </w:tc>
        <w:tc>
          <w:tcPr>
            <w:tcW w:w="3119" w:type="dxa"/>
          </w:tcPr>
          <w:p w:rsidR="00F95296" w:rsidRPr="008F2FBA" w:rsidRDefault="00F95296" w:rsidP="00F95296">
            <w:r>
              <w:lastRenderedPageBreak/>
              <w:t>таблетки</w:t>
            </w:r>
          </w:p>
        </w:tc>
        <w:tc>
          <w:tcPr>
            <w:tcW w:w="1431" w:type="dxa"/>
          </w:tcPr>
          <w:p w:rsidR="00F95296" w:rsidRPr="000157EA" w:rsidRDefault="00F95296" w:rsidP="00F95296">
            <w:r w:rsidRPr="000157EA">
              <w:t>400</w:t>
            </w:r>
          </w:p>
        </w:tc>
        <w:tc>
          <w:tcPr>
            <w:tcW w:w="1431" w:type="dxa"/>
          </w:tcPr>
          <w:p w:rsidR="00F95296" w:rsidRDefault="00F95296" w:rsidP="00F95296">
            <w:r w:rsidRPr="00B676D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2,5 мг варфарина</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500</w:t>
            </w:r>
          </w:p>
        </w:tc>
        <w:tc>
          <w:tcPr>
            <w:tcW w:w="1431" w:type="dxa"/>
          </w:tcPr>
          <w:p w:rsidR="00F95296" w:rsidRDefault="00F95296" w:rsidP="00F95296">
            <w:r w:rsidRPr="00B676D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карведилол 6,25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1000</w:t>
            </w:r>
          </w:p>
        </w:tc>
        <w:tc>
          <w:tcPr>
            <w:tcW w:w="1431" w:type="dxa"/>
          </w:tcPr>
          <w:p w:rsidR="00F95296" w:rsidRDefault="00F95296" w:rsidP="00F95296">
            <w:r w:rsidRPr="00B676D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40 мг реабилитированных</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300</w:t>
            </w:r>
          </w:p>
        </w:tc>
        <w:tc>
          <w:tcPr>
            <w:tcW w:w="1431" w:type="dxa"/>
          </w:tcPr>
          <w:p w:rsidR="00F95296" w:rsidRDefault="00F95296" w:rsidP="00F95296">
            <w:r w:rsidRPr="00BE732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250 мг дигоксина</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500</w:t>
            </w:r>
          </w:p>
        </w:tc>
        <w:tc>
          <w:tcPr>
            <w:tcW w:w="1431" w:type="dxa"/>
          </w:tcPr>
          <w:p w:rsidR="00F95296" w:rsidRDefault="00F95296" w:rsidP="00F95296">
            <w:r w:rsidRPr="00BE732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 амлодипин 10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3000</w:t>
            </w:r>
          </w:p>
        </w:tc>
        <w:tc>
          <w:tcPr>
            <w:tcW w:w="1431" w:type="dxa"/>
          </w:tcPr>
          <w:p w:rsidR="00F95296" w:rsidRDefault="00F95296" w:rsidP="00F95296">
            <w:r w:rsidRPr="00BE732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Эналаприл, Гидрохлоротиазид</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3000</w:t>
            </w:r>
          </w:p>
        </w:tc>
        <w:tc>
          <w:tcPr>
            <w:tcW w:w="1431" w:type="dxa"/>
          </w:tcPr>
          <w:p w:rsidR="00F95296" w:rsidRDefault="00F95296" w:rsidP="00F95296">
            <w:r w:rsidRPr="00BE732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капоприл 25 мл</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w:t>
            </w:r>
          </w:p>
        </w:tc>
        <w:tc>
          <w:tcPr>
            <w:tcW w:w="1431" w:type="dxa"/>
          </w:tcPr>
          <w:p w:rsidR="00F95296" w:rsidRDefault="00F95296" w:rsidP="00F95296">
            <w:r w:rsidRPr="00BE732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 лозартан 100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1800</w:t>
            </w:r>
          </w:p>
        </w:tc>
        <w:tc>
          <w:tcPr>
            <w:tcW w:w="1431" w:type="dxa"/>
          </w:tcPr>
          <w:p w:rsidR="00F95296" w:rsidRDefault="00F95296" w:rsidP="00F95296">
            <w:r w:rsidRPr="00BE732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аторвастатин 10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1000</w:t>
            </w:r>
          </w:p>
        </w:tc>
        <w:tc>
          <w:tcPr>
            <w:tcW w:w="1431" w:type="dxa"/>
          </w:tcPr>
          <w:p w:rsidR="00F95296" w:rsidRDefault="00F95296" w:rsidP="00F95296">
            <w:r w:rsidRPr="00BE732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аторвастатин 20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1000</w:t>
            </w:r>
          </w:p>
        </w:tc>
        <w:tc>
          <w:tcPr>
            <w:tcW w:w="1431" w:type="dxa"/>
          </w:tcPr>
          <w:p w:rsidR="00F95296" w:rsidRDefault="00F95296" w:rsidP="00F95296">
            <w:r w:rsidRPr="00BE732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омепразол 20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1000</w:t>
            </w:r>
          </w:p>
        </w:tc>
        <w:tc>
          <w:tcPr>
            <w:tcW w:w="1431" w:type="dxa"/>
          </w:tcPr>
          <w:p w:rsidR="00F95296" w:rsidRDefault="00F95296" w:rsidP="00F95296">
            <w:r w:rsidRPr="00BE7323">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соли для забора воды</w:t>
            </w:r>
          </w:p>
        </w:tc>
        <w:tc>
          <w:tcPr>
            <w:tcW w:w="3119" w:type="dxa"/>
          </w:tcPr>
          <w:p w:rsidR="00F95296" w:rsidRPr="008F2FBA" w:rsidRDefault="00F95296" w:rsidP="00F95296">
            <w:r>
              <w:t>Порошок для приготовления раствора для внутреннего применения</w:t>
            </w:r>
          </w:p>
        </w:tc>
        <w:tc>
          <w:tcPr>
            <w:tcW w:w="1431" w:type="dxa"/>
          </w:tcPr>
          <w:p w:rsidR="00F95296" w:rsidRPr="000157EA" w:rsidRDefault="00F95296" w:rsidP="00F95296">
            <w:r w:rsidRPr="000157EA">
              <w:t>20</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ципрофлоксацин 0,3%</w:t>
            </w:r>
          </w:p>
        </w:tc>
        <w:tc>
          <w:tcPr>
            <w:tcW w:w="3119" w:type="dxa"/>
          </w:tcPr>
          <w:p w:rsidR="00F95296" w:rsidRPr="008F2FBA" w:rsidRDefault="00F95296" w:rsidP="00F95296">
            <w:r>
              <w:t>Глазные капли</w:t>
            </w:r>
          </w:p>
        </w:tc>
        <w:tc>
          <w:tcPr>
            <w:tcW w:w="1431" w:type="dxa"/>
          </w:tcPr>
          <w:p w:rsidR="00F95296" w:rsidRPr="000157EA" w:rsidRDefault="00F95296" w:rsidP="00F95296">
            <w:r w:rsidRPr="000157EA">
              <w:t>10</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тимолол 0,5%</w:t>
            </w:r>
          </w:p>
        </w:tc>
        <w:tc>
          <w:tcPr>
            <w:tcW w:w="3119" w:type="dxa"/>
          </w:tcPr>
          <w:p w:rsidR="00F95296" w:rsidRPr="008F2FBA" w:rsidRDefault="00F95296" w:rsidP="00F95296">
            <w:r>
              <w:t>раствор</w:t>
            </w:r>
            <w:r w:rsidRPr="008F2FBA">
              <w:t xml:space="preserve"> (</w:t>
            </w:r>
            <w:r>
              <w:t>Глазные капли</w:t>
            </w:r>
            <w:r w:rsidRPr="008F2FBA">
              <w:t>)</w:t>
            </w:r>
          </w:p>
        </w:tc>
        <w:tc>
          <w:tcPr>
            <w:tcW w:w="1431" w:type="dxa"/>
          </w:tcPr>
          <w:p w:rsidR="00F95296" w:rsidRPr="000157EA" w:rsidRDefault="00F95296" w:rsidP="00F95296">
            <w:r w:rsidRPr="000157EA">
              <w:t>12</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Нефедипин 10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50</w:t>
            </w:r>
          </w:p>
        </w:tc>
        <w:tc>
          <w:tcPr>
            <w:tcW w:w="1431" w:type="dxa"/>
          </w:tcPr>
          <w:p w:rsidR="00F95296" w:rsidRPr="00E577AC" w:rsidRDefault="00F95296" w:rsidP="00F95296">
            <w:r>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холекальциферол 150000 ММ / мл</w:t>
            </w:r>
          </w:p>
        </w:tc>
        <w:tc>
          <w:tcPr>
            <w:tcW w:w="3119" w:type="dxa"/>
          </w:tcPr>
          <w:p w:rsidR="00F95296" w:rsidRPr="008F2FBA" w:rsidRDefault="00F95296" w:rsidP="00F95296">
            <w:r>
              <w:t>раствора для внутреннего применения</w:t>
            </w:r>
          </w:p>
        </w:tc>
        <w:tc>
          <w:tcPr>
            <w:tcW w:w="1431" w:type="dxa"/>
          </w:tcPr>
          <w:p w:rsidR="00F95296" w:rsidRPr="000157EA" w:rsidRDefault="00F95296" w:rsidP="00F95296">
            <w:r w:rsidRPr="000157EA">
              <w:t>50</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ацетилсалициловая кислота, 100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5000</w:t>
            </w:r>
          </w:p>
        </w:tc>
        <w:tc>
          <w:tcPr>
            <w:tcW w:w="1431" w:type="dxa"/>
          </w:tcPr>
          <w:p w:rsidR="00F95296" w:rsidRPr="00E577AC" w:rsidRDefault="00F95296" w:rsidP="00F95296">
            <w:r>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железо, содержащее 50 г / 5 мл</w:t>
            </w:r>
          </w:p>
        </w:tc>
        <w:tc>
          <w:tcPr>
            <w:tcW w:w="3119" w:type="dxa"/>
          </w:tcPr>
          <w:p w:rsidR="00F95296" w:rsidRPr="008F2FBA" w:rsidRDefault="00F95296" w:rsidP="00F95296">
            <w:r w:rsidRPr="008F2FBA">
              <w:t xml:space="preserve"> </w:t>
            </w:r>
            <w:r>
              <w:t>раствора для внутреннего применения</w:t>
            </w:r>
          </w:p>
        </w:tc>
        <w:tc>
          <w:tcPr>
            <w:tcW w:w="1431" w:type="dxa"/>
          </w:tcPr>
          <w:p w:rsidR="00F95296" w:rsidRPr="000157EA" w:rsidRDefault="00F95296" w:rsidP="00F95296">
            <w:r w:rsidRPr="000157EA">
              <w:t>5</w:t>
            </w:r>
          </w:p>
        </w:tc>
        <w:tc>
          <w:tcPr>
            <w:tcW w:w="1431" w:type="dxa"/>
          </w:tcPr>
          <w:p w:rsidR="00F95296" w:rsidRPr="00E577AC" w:rsidRDefault="00F95296" w:rsidP="00F95296"/>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фуросемид 40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300</w:t>
            </w:r>
          </w:p>
        </w:tc>
        <w:tc>
          <w:tcPr>
            <w:tcW w:w="1431" w:type="dxa"/>
          </w:tcPr>
          <w:p w:rsidR="00F95296" w:rsidRDefault="00F95296" w:rsidP="00F95296">
            <w:r w:rsidRPr="00EF6E52">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клопидогрел 75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300</w:t>
            </w:r>
          </w:p>
        </w:tc>
        <w:tc>
          <w:tcPr>
            <w:tcW w:w="1431" w:type="dxa"/>
          </w:tcPr>
          <w:p w:rsidR="00F95296" w:rsidRDefault="00F95296" w:rsidP="00F95296">
            <w:r w:rsidRPr="00EF6E52">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карбонат кальция, холекальциферол 1000 мг + 22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1000</w:t>
            </w:r>
          </w:p>
        </w:tc>
        <w:tc>
          <w:tcPr>
            <w:tcW w:w="1431" w:type="dxa"/>
          </w:tcPr>
          <w:p w:rsidR="00F95296" w:rsidRDefault="00F95296" w:rsidP="00F95296">
            <w:r w:rsidRPr="00EF6E52">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Цефтриаксон 1,0</w:t>
            </w:r>
          </w:p>
        </w:tc>
        <w:tc>
          <w:tcPr>
            <w:tcW w:w="3119" w:type="dxa"/>
          </w:tcPr>
          <w:p w:rsidR="00F95296" w:rsidRPr="008F2FBA" w:rsidRDefault="00F95296" w:rsidP="00F95296">
            <w:r w:rsidRPr="00CE51FA">
              <w:t>Порошок для приготовления раствора для внутривенного и внутримышечного введения</w:t>
            </w:r>
          </w:p>
        </w:tc>
        <w:tc>
          <w:tcPr>
            <w:tcW w:w="1431" w:type="dxa"/>
          </w:tcPr>
          <w:p w:rsidR="00F95296" w:rsidRPr="000157EA" w:rsidRDefault="00F95296" w:rsidP="00F95296">
            <w:r w:rsidRPr="000157EA">
              <w:t>50</w:t>
            </w:r>
          </w:p>
        </w:tc>
        <w:tc>
          <w:tcPr>
            <w:tcW w:w="1431" w:type="dxa"/>
          </w:tcPr>
          <w:p w:rsidR="00F95296" w:rsidRPr="00E577AC" w:rsidRDefault="00F95296" w:rsidP="00F95296">
            <w:r>
              <w:rPr>
                <w:rFonts w:ascii="Sylfaen" w:hAnsi="Sylfaen"/>
                <w:color w:val="000000"/>
                <w:sz w:val="20"/>
                <w:szCs w:val="20"/>
                <w:lang w:val="en-US"/>
              </w:rPr>
              <w:t>Ампула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спиронолактон 25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1000</w:t>
            </w:r>
          </w:p>
        </w:tc>
        <w:tc>
          <w:tcPr>
            <w:tcW w:w="1431" w:type="dxa"/>
          </w:tcPr>
          <w:p w:rsidR="00F95296" w:rsidRDefault="00F95296" w:rsidP="00F95296">
            <w:r w:rsidRPr="00DE3B32">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аскорбиновая кислота (витамин С) 500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92</w:t>
            </w:r>
          </w:p>
        </w:tc>
        <w:tc>
          <w:tcPr>
            <w:tcW w:w="1431" w:type="dxa"/>
          </w:tcPr>
          <w:p w:rsidR="00F95296" w:rsidRDefault="00F95296" w:rsidP="00F95296">
            <w:r w:rsidRPr="00DE3B32">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бисопролол + периндоприл 5 мг + 10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w:t>
            </w:r>
          </w:p>
        </w:tc>
        <w:tc>
          <w:tcPr>
            <w:tcW w:w="1431" w:type="dxa"/>
          </w:tcPr>
          <w:p w:rsidR="00F95296" w:rsidRDefault="00F95296" w:rsidP="00F95296">
            <w:r w:rsidRPr="00DE3B32">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Лозартан + Гидрокорбитал 100 мг + 25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w:t>
            </w:r>
          </w:p>
        </w:tc>
        <w:tc>
          <w:tcPr>
            <w:tcW w:w="1431" w:type="dxa"/>
          </w:tcPr>
          <w:p w:rsidR="00F95296" w:rsidRDefault="00F95296" w:rsidP="00F95296">
            <w:r w:rsidRPr="00DE3B32">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пантопразол 20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w:t>
            </w:r>
          </w:p>
        </w:tc>
        <w:tc>
          <w:tcPr>
            <w:tcW w:w="1431" w:type="dxa"/>
          </w:tcPr>
          <w:p w:rsidR="00F95296" w:rsidRDefault="00F95296" w:rsidP="00F95296">
            <w:r w:rsidRPr="00DE3B32">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периндоприл + индапамид + амлодипин 8 мг + 2,5 мг + 10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100</w:t>
            </w:r>
          </w:p>
        </w:tc>
        <w:tc>
          <w:tcPr>
            <w:tcW w:w="1431" w:type="dxa"/>
          </w:tcPr>
          <w:p w:rsidR="00F95296" w:rsidRDefault="00F95296" w:rsidP="00F95296">
            <w:r w:rsidRPr="00DE3B32">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Pr="002D053E" w:rsidRDefault="00F95296" w:rsidP="00F95296">
            <w:r w:rsidRPr="002D053E">
              <w:t>периндоприл + амлодипин 10 мг + 10 мг</w:t>
            </w:r>
          </w:p>
        </w:tc>
        <w:tc>
          <w:tcPr>
            <w:tcW w:w="3119" w:type="dxa"/>
          </w:tcPr>
          <w:p w:rsidR="00F95296" w:rsidRPr="008F2FBA" w:rsidRDefault="00F95296" w:rsidP="00F95296">
            <w:r>
              <w:t>таблетки</w:t>
            </w:r>
          </w:p>
        </w:tc>
        <w:tc>
          <w:tcPr>
            <w:tcW w:w="1431" w:type="dxa"/>
          </w:tcPr>
          <w:p w:rsidR="00F95296" w:rsidRPr="000157EA" w:rsidRDefault="00F95296" w:rsidP="00F95296">
            <w:r w:rsidRPr="000157EA">
              <w:t>60</w:t>
            </w:r>
          </w:p>
        </w:tc>
        <w:tc>
          <w:tcPr>
            <w:tcW w:w="1431" w:type="dxa"/>
          </w:tcPr>
          <w:p w:rsidR="00F95296" w:rsidRDefault="00F95296" w:rsidP="00F95296">
            <w:r w:rsidRPr="00DE3B32">
              <w:rPr>
                <w:rFonts w:ascii="Sylfaen" w:hAnsi="Sylfaen" w:cs="Calibri"/>
                <w:color w:val="000000"/>
                <w:sz w:val="20"/>
                <w:szCs w:val="20"/>
              </w:rPr>
              <w:t>таблетка</w:t>
            </w:r>
          </w:p>
        </w:tc>
      </w:tr>
      <w:tr w:rsidR="00F95296" w:rsidRPr="000E542D" w:rsidTr="00CE51FA">
        <w:trPr>
          <w:jc w:val="center"/>
        </w:trPr>
        <w:tc>
          <w:tcPr>
            <w:tcW w:w="1530" w:type="dxa"/>
            <w:vAlign w:val="center"/>
          </w:tcPr>
          <w:p w:rsidR="00F95296" w:rsidRPr="000E542D" w:rsidRDefault="00F95296" w:rsidP="00F95296">
            <w:pPr>
              <w:pStyle w:val="23"/>
              <w:widowControl w:val="0"/>
              <w:numPr>
                <w:ilvl w:val="0"/>
                <w:numId w:val="23"/>
              </w:numPr>
              <w:autoSpaceDE w:val="0"/>
              <w:autoSpaceDN w:val="0"/>
              <w:adjustRightInd w:val="0"/>
              <w:spacing w:after="120" w:line="240" w:lineRule="auto"/>
              <w:jc w:val="center"/>
              <w:rPr>
                <w:rFonts w:ascii="GHEA Grapalat" w:hAnsi="GHEA Grapalat"/>
                <w:sz w:val="24"/>
                <w:szCs w:val="24"/>
              </w:rPr>
            </w:pPr>
          </w:p>
        </w:tc>
        <w:tc>
          <w:tcPr>
            <w:tcW w:w="3167" w:type="dxa"/>
          </w:tcPr>
          <w:p w:rsidR="00F95296" w:rsidRDefault="00F95296" w:rsidP="00F95296">
            <w:r w:rsidRPr="002D053E">
              <w:t>перидоприл + индапамид 10 мг + 2,5 мг</w:t>
            </w:r>
          </w:p>
        </w:tc>
        <w:tc>
          <w:tcPr>
            <w:tcW w:w="3119" w:type="dxa"/>
          </w:tcPr>
          <w:p w:rsidR="00F95296" w:rsidRDefault="00F95296" w:rsidP="00F95296">
            <w:r>
              <w:t>таблетки</w:t>
            </w:r>
          </w:p>
        </w:tc>
        <w:tc>
          <w:tcPr>
            <w:tcW w:w="1431" w:type="dxa"/>
          </w:tcPr>
          <w:p w:rsidR="00F95296" w:rsidRDefault="00F95296" w:rsidP="00F95296">
            <w:r w:rsidRPr="000157EA">
              <w:t>100</w:t>
            </w:r>
          </w:p>
        </w:tc>
        <w:tc>
          <w:tcPr>
            <w:tcW w:w="1431" w:type="dxa"/>
          </w:tcPr>
          <w:p w:rsidR="00F95296" w:rsidRPr="00E577AC" w:rsidRDefault="00F95296" w:rsidP="00F95296">
            <w:r>
              <w:rPr>
                <w:rFonts w:ascii="Sylfaen" w:hAnsi="Sylfaen" w:cs="Calibri"/>
                <w:color w:val="000000"/>
                <w:sz w:val="20"/>
                <w:szCs w:val="20"/>
              </w:rPr>
              <w:t>таблетка</w:t>
            </w:r>
          </w:p>
        </w:tc>
      </w:tr>
    </w:tbl>
    <w:p w:rsidR="00B051BE" w:rsidRPr="000E542D" w:rsidRDefault="00B051BE" w:rsidP="00B72983">
      <w:pPr>
        <w:pStyle w:val="23"/>
        <w:widowControl w:val="0"/>
        <w:spacing w:after="160" w:line="240" w:lineRule="auto"/>
        <w:ind w:firstLine="567"/>
        <w:rPr>
          <w:rFonts w:ascii="GHEA Grapalat" w:hAnsi="GHEA Grapalat"/>
          <w:sz w:val="24"/>
          <w:szCs w:val="24"/>
        </w:rPr>
      </w:pPr>
    </w:p>
    <w:p w:rsidR="00096865" w:rsidRPr="000E542D" w:rsidRDefault="00816505" w:rsidP="00B72983">
      <w:pPr>
        <w:pStyle w:val="23"/>
        <w:widowControl w:val="0"/>
        <w:spacing w:after="160" w:line="240" w:lineRule="auto"/>
        <w:ind w:firstLine="567"/>
        <w:rPr>
          <w:rFonts w:ascii="GHEA Grapalat" w:hAnsi="GHEA Grapalat"/>
          <w:sz w:val="24"/>
          <w:szCs w:val="24"/>
        </w:rPr>
      </w:pPr>
      <w:r w:rsidRPr="000E542D">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0E542D">
        <w:rPr>
          <w:rFonts w:ascii="GHEA Grapalat" w:hAnsi="GHEA Grapalat"/>
          <w:sz w:val="24"/>
          <w:szCs w:val="24"/>
        </w:rPr>
        <w:t>4</w:t>
      </w:r>
      <w:r w:rsidRPr="000E542D">
        <w:rPr>
          <w:rFonts w:ascii="GHEA Grapalat" w:hAnsi="GHEA Grapalat"/>
          <w:sz w:val="24"/>
          <w:szCs w:val="24"/>
        </w:rPr>
        <w:t xml:space="preserve"> к настоящему Приглашению.</w:t>
      </w:r>
    </w:p>
    <w:p w:rsidR="00096865" w:rsidRPr="000E542D" w:rsidRDefault="006E379A" w:rsidP="00B72983">
      <w:pPr>
        <w:widowControl w:val="0"/>
        <w:spacing w:after="160"/>
        <w:jc w:val="center"/>
        <w:rPr>
          <w:rFonts w:ascii="GHEA Grapalat" w:hAnsi="GHEA Grapalat"/>
          <w:b/>
        </w:rPr>
      </w:pPr>
      <w:r w:rsidRPr="000E542D">
        <w:rPr>
          <w:rFonts w:ascii="GHEA Grapalat" w:hAnsi="GHEA Grapalat"/>
          <w:b/>
        </w:rPr>
        <w:t>2.</w:t>
      </w:r>
      <w:r w:rsidR="002B32D6" w:rsidRPr="000E542D">
        <w:rPr>
          <w:rFonts w:ascii="GHEA Grapalat" w:hAnsi="GHEA Grapalat"/>
          <w:b/>
        </w:rPr>
        <w:t xml:space="preserve"> ТРЕБОВАНИЯ К ПРАВУ УЧАСТНИКА НА УЧАСТИЕ, КВАЛИФИКАЦИОННЫЕ КРИТЕРИИ И ПОРЯДОК ИХ ОЦЕНКИ </w:t>
      </w:r>
    </w:p>
    <w:p w:rsidR="00753E6E" w:rsidRPr="000E542D" w:rsidRDefault="00096865"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2.1</w:t>
      </w:r>
      <w:r w:rsidR="006E379A" w:rsidRPr="000E542D">
        <w:rPr>
          <w:rFonts w:ascii="GHEA Grapalat" w:hAnsi="GHEA Grapalat"/>
          <w:lang w:val="hy-AM"/>
        </w:rPr>
        <w:t>.</w:t>
      </w:r>
      <w:r w:rsidR="006E379A" w:rsidRPr="000E542D">
        <w:rPr>
          <w:rFonts w:ascii="GHEA Grapalat" w:hAnsi="GHEA Grapalat"/>
          <w:lang w:val="hy-AM"/>
        </w:rPr>
        <w:tab/>
      </w:r>
      <w:r w:rsidRPr="000E542D">
        <w:rPr>
          <w:rFonts w:ascii="GHEA Grapalat" w:hAnsi="GHEA Grapalat"/>
        </w:rPr>
        <w:t>В настоящей процедуре не имеют права участвовать лица:</w:t>
      </w:r>
    </w:p>
    <w:p w:rsidR="00753E6E" w:rsidRPr="000E542D" w:rsidRDefault="00753E6E"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которые на день подачи заявки в судеб</w:t>
      </w:r>
      <w:r w:rsidR="006E379A" w:rsidRPr="000E542D">
        <w:rPr>
          <w:rFonts w:ascii="GHEA Grapalat" w:hAnsi="GHEA Grapalat"/>
        </w:rPr>
        <w:t>ном порядке признаны банкротом;</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6E379A" w:rsidRPr="000E542D">
        <w:rPr>
          <w:rFonts w:ascii="GHEA Grapalat" w:hAnsi="GHEA Grapalat"/>
          <w:lang w:val="hy-AM"/>
        </w:rPr>
        <w:tab/>
      </w:r>
      <w:r w:rsidRPr="000E542D">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006E379A" w:rsidRPr="000E542D">
        <w:rPr>
          <w:rFonts w:ascii="GHEA Grapalat" w:hAnsi="GHEA Grapalat"/>
          <w:lang w:val="hy-AM"/>
        </w:rPr>
        <w:tab/>
      </w:r>
      <w:r w:rsidRPr="000E542D">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0E542D">
        <w:rPr>
          <w:rFonts w:ascii="GHEA Grapalat" w:hAnsi="GHEA Grapalat"/>
        </w:rPr>
        <w:t>ом порядке снята или погашена;</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006E379A" w:rsidRPr="000E542D">
        <w:rPr>
          <w:rFonts w:ascii="GHEA Grapalat" w:hAnsi="GHEA Grapalat"/>
          <w:lang w:val="hy-AM"/>
        </w:rPr>
        <w:tab/>
      </w:r>
      <w:r w:rsidRPr="000E542D">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5)</w:t>
      </w:r>
      <w:r w:rsidR="006E379A" w:rsidRPr="000E542D">
        <w:rPr>
          <w:rFonts w:ascii="GHEA Grapalat" w:hAnsi="GHEA Grapalat"/>
          <w:lang w:val="hy-AM"/>
        </w:rPr>
        <w:tab/>
      </w:r>
      <w:r w:rsidRPr="000E542D">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0E542D" w:rsidRDefault="00753E6E" w:rsidP="00B72983">
      <w:pPr>
        <w:widowControl w:val="0"/>
        <w:tabs>
          <w:tab w:val="left" w:pos="1134"/>
        </w:tabs>
        <w:spacing w:after="160"/>
        <w:ind w:firstLine="567"/>
        <w:jc w:val="both"/>
        <w:rPr>
          <w:rFonts w:ascii="GHEA Grapalat" w:hAnsi="GHEA Grapalat"/>
        </w:rPr>
      </w:pPr>
      <w:r w:rsidRPr="000E542D">
        <w:rPr>
          <w:rFonts w:ascii="GHEA Grapalat" w:hAnsi="GHEA Grapalat"/>
        </w:rPr>
        <w:t>6)</w:t>
      </w:r>
      <w:r w:rsidR="006E379A" w:rsidRPr="000E542D">
        <w:rPr>
          <w:rFonts w:ascii="GHEA Grapalat" w:hAnsi="GHEA Grapalat"/>
          <w:lang w:val="hy-AM"/>
        </w:rPr>
        <w:tab/>
      </w:r>
      <w:r w:rsidRPr="000E542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0E542D" w:rsidRDefault="00FF60C2" w:rsidP="00B72983">
      <w:pPr>
        <w:widowControl w:val="0"/>
        <w:spacing w:after="160"/>
        <w:ind w:firstLine="567"/>
        <w:jc w:val="both"/>
        <w:rPr>
          <w:rFonts w:ascii="GHEA Grapalat" w:hAnsi="GHEA Grapalat" w:cs="Sylfaen"/>
        </w:rPr>
      </w:pPr>
      <w:r w:rsidRPr="000E542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E542D" w:rsidRDefault="00753E6E"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2.2.</w:t>
      </w:r>
      <w:r w:rsidR="006E379A" w:rsidRPr="000E542D">
        <w:rPr>
          <w:rFonts w:ascii="GHEA Grapalat" w:hAnsi="GHEA Grapalat"/>
          <w:lang w:val="hy-AM"/>
        </w:rPr>
        <w:tab/>
      </w:r>
      <w:r w:rsidRPr="000E542D">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E542D" w:rsidRDefault="00BA3554" w:rsidP="00B72983">
      <w:pPr>
        <w:widowControl w:val="0"/>
        <w:tabs>
          <w:tab w:val="left" w:pos="1134"/>
        </w:tabs>
        <w:spacing w:after="160"/>
        <w:ind w:firstLine="567"/>
        <w:jc w:val="both"/>
        <w:rPr>
          <w:rFonts w:ascii="GHEA Grapalat" w:hAnsi="GHEA Grapalat"/>
        </w:rPr>
      </w:pPr>
      <w:r w:rsidRPr="000E542D">
        <w:rPr>
          <w:rFonts w:ascii="GHEA Grapalat" w:hAnsi="GHEA Grapalat"/>
        </w:rPr>
        <w:t>2.3</w:t>
      </w:r>
      <w:r w:rsidR="008818E3" w:rsidRPr="000E542D">
        <w:rPr>
          <w:rFonts w:ascii="GHEA Grapalat" w:hAnsi="GHEA Grapalat"/>
        </w:rPr>
        <w:t>.</w:t>
      </w:r>
      <w:r w:rsidR="006E379A" w:rsidRPr="000E542D">
        <w:rPr>
          <w:rFonts w:ascii="GHEA Grapalat" w:hAnsi="GHEA Grapalat"/>
          <w:lang w:val="hy-AM"/>
        </w:rPr>
        <w:tab/>
      </w:r>
      <w:r w:rsidRPr="000E542D">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E542D" w:rsidRDefault="00606A9F" w:rsidP="00B72983">
      <w:pPr>
        <w:pStyle w:val="af4"/>
        <w:widowControl w:val="0"/>
        <w:spacing w:before="0" w:beforeAutospacing="0" w:after="160" w:afterAutospacing="0"/>
        <w:ind w:firstLine="567"/>
        <w:jc w:val="both"/>
        <w:rPr>
          <w:rFonts w:ascii="GHEA Grapalat" w:hAnsi="GHEA Grapalat"/>
        </w:rPr>
      </w:pPr>
      <w:r w:rsidRPr="000E542D">
        <w:rPr>
          <w:rFonts w:ascii="GHEA Grapalat" w:hAnsi="GHEA Grapalat"/>
        </w:rPr>
        <w:lastRenderedPageBreak/>
        <w:t>По смыслу пункта 119 Порядка: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E542D">
        <w:rPr>
          <w:rFonts w:ascii="GHEA Grapalat" w:hAnsi="GHEA Grapalat"/>
          <w:color w:val="000000"/>
        </w:rPr>
        <w:t xml:space="preserve"> </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2)</w:t>
      </w:r>
      <w:r w:rsidR="006E379A" w:rsidRPr="000E542D">
        <w:rPr>
          <w:rFonts w:ascii="GHEA Grapalat" w:hAnsi="GHEA Grapalat"/>
          <w:color w:val="000000"/>
          <w:lang w:val="hy-AM"/>
        </w:rPr>
        <w:tab/>
      </w:r>
      <w:r w:rsidRPr="000E542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а.</w:t>
      </w:r>
      <w:r w:rsidR="006E379A" w:rsidRPr="000E542D">
        <w:rPr>
          <w:rFonts w:ascii="GHEA Grapalat" w:hAnsi="GHEA Grapalat"/>
          <w:color w:val="000000"/>
          <w:lang w:val="hy-AM"/>
        </w:rPr>
        <w:tab/>
      </w:r>
      <w:r w:rsidRPr="000E542D">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б.</w:t>
      </w:r>
      <w:r w:rsidR="006E379A" w:rsidRPr="000E542D">
        <w:rPr>
          <w:rFonts w:ascii="GHEA Grapalat" w:hAnsi="GHEA Grapalat"/>
          <w:color w:val="000000"/>
          <w:lang w:val="hy-AM"/>
        </w:rPr>
        <w:tab/>
      </w:r>
      <w:r w:rsidRPr="000E542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в.</w:t>
      </w:r>
      <w:r w:rsidR="006E379A" w:rsidRPr="000E542D">
        <w:rPr>
          <w:rFonts w:ascii="GHEA Grapalat" w:hAnsi="GHEA Grapalat"/>
          <w:color w:val="000000"/>
          <w:lang w:val="hy-AM"/>
        </w:rPr>
        <w:tab/>
      </w:r>
      <w:r w:rsidRPr="000E542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lang w:val="hy-AM"/>
        </w:rPr>
      </w:pPr>
      <w:r w:rsidRPr="000E542D">
        <w:rPr>
          <w:rFonts w:ascii="GHEA Grapalat" w:hAnsi="GHEA Grapalat"/>
          <w:color w:val="000000"/>
        </w:rPr>
        <w:t>г.</w:t>
      </w:r>
      <w:r w:rsidR="006E379A" w:rsidRPr="000E542D">
        <w:rPr>
          <w:rFonts w:ascii="GHEA Grapalat" w:hAnsi="GHEA Grapalat"/>
          <w:color w:val="000000"/>
          <w:lang w:val="hy-AM"/>
        </w:rPr>
        <w:tab/>
      </w:r>
      <w:r w:rsidRPr="000E542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rPr>
        <w:t>3)</w:t>
      </w:r>
      <w:r w:rsidR="006E379A" w:rsidRPr="000E542D">
        <w:rPr>
          <w:rFonts w:ascii="GHEA Grapalat" w:hAnsi="GHEA Grapalat"/>
          <w:lang w:val="hy-AM"/>
        </w:rPr>
        <w:tab/>
      </w:r>
      <w:r w:rsidRPr="000E542D">
        <w:rPr>
          <w:rFonts w:ascii="GHEA Grapalat" w:hAnsi="GHEA Grapalat"/>
        </w:rPr>
        <w:t>участники, не имеющие статуса физического лица, считаются взаимосвязанными, если:</w:t>
      </w:r>
      <w:r w:rsidRPr="000E542D">
        <w:rPr>
          <w:rFonts w:ascii="GHEA Grapalat" w:hAnsi="GHEA Grapalat"/>
          <w:color w:val="000000"/>
        </w:rPr>
        <w:t xml:space="preserve"> </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а.</w:t>
      </w:r>
      <w:r w:rsidR="006E379A" w:rsidRPr="000E542D">
        <w:rPr>
          <w:rFonts w:ascii="GHEA Grapalat" w:hAnsi="GHEA Grapalat"/>
          <w:color w:val="000000"/>
          <w:lang w:val="hy-AM"/>
        </w:rPr>
        <w:tab/>
      </w:r>
      <w:r w:rsidRPr="000E542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б.</w:t>
      </w:r>
      <w:r w:rsidR="006E379A" w:rsidRPr="000E542D">
        <w:rPr>
          <w:rFonts w:ascii="GHEA Grapalat" w:hAnsi="GHEA Grapalat"/>
          <w:color w:val="000000"/>
          <w:lang w:val="hy-AM"/>
        </w:rPr>
        <w:tab/>
      </w:r>
      <w:r w:rsidRPr="000E542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rPr>
      </w:pPr>
      <w:r w:rsidRPr="000E542D">
        <w:rPr>
          <w:rFonts w:ascii="GHEA Grapalat" w:hAnsi="GHEA Grapalat"/>
          <w:color w:val="000000"/>
        </w:rPr>
        <w:t>в.</w:t>
      </w:r>
      <w:r w:rsidR="006E379A" w:rsidRPr="000E542D">
        <w:rPr>
          <w:rFonts w:ascii="GHEA Grapalat" w:hAnsi="GHEA Grapalat"/>
          <w:color w:val="000000"/>
          <w:lang w:val="hy-AM"/>
        </w:rPr>
        <w:tab/>
      </w:r>
      <w:r w:rsidRPr="000E542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E542D" w:rsidRDefault="00D5674E" w:rsidP="00B72983">
      <w:pPr>
        <w:pStyle w:val="af4"/>
        <w:widowControl w:val="0"/>
        <w:tabs>
          <w:tab w:val="left" w:pos="1134"/>
        </w:tabs>
        <w:spacing w:before="0" w:beforeAutospacing="0" w:after="160" w:afterAutospacing="0"/>
        <w:ind w:firstLine="567"/>
        <w:jc w:val="both"/>
        <w:rPr>
          <w:rFonts w:ascii="GHEA Grapalat" w:hAnsi="GHEA Grapalat"/>
          <w:color w:val="000000"/>
        </w:rPr>
      </w:pPr>
      <w:r w:rsidRPr="000E542D">
        <w:rPr>
          <w:rFonts w:ascii="GHEA Grapalat" w:hAnsi="GHEA Grapalat"/>
          <w:color w:val="000000"/>
        </w:rPr>
        <w:t>г.</w:t>
      </w:r>
      <w:r w:rsidR="006E379A" w:rsidRPr="000E542D">
        <w:rPr>
          <w:rFonts w:ascii="GHEA Grapalat" w:hAnsi="GHEA Grapalat"/>
          <w:color w:val="000000"/>
          <w:lang w:val="hy-AM"/>
        </w:rPr>
        <w:tab/>
      </w:r>
      <w:r w:rsidRPr="000E542D">
        <w:rPr>
          <w:rFonts w:ascii="GHEA Grapalat" w:hAnsi="GHEA Grapalat"/>
          <w:color w:val="000000"/>
        </w:rPr>
        <w:t>они действовали или действуют согласованно, исходя из общих экономических интересов.</w:t>
      </w:r>
    </w:p>
    <w:p w:rsidR="00D5674E" w:rsidRPr="000E542D" w:rsidRDefault="00D5674E" w:rsidP="00B72983">
      <w:pPr>
        <w:widowControl w:val="0"/>
        <w:spacing w:after="160"/>
        <w:ind w:firstLine="567"/>
        <w:jc w:val="both"/>
        <w:rPr>
          <w:rFonts w:ascii="GHEA Grapalat" w:hAnsi="GHEA Grapalat"/>
          <w:color w:val="000000"/>
          <w:lang w:val="hy-AM"/>
        </w:rPr>
      </w:pPr>
      <w:r w:rsidRPr="000E542D">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0E542D" w:rsidRDefault="00096865"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2.4</w:t>
      </w:r>
      <w:r w:rsidR="008818E3" w:rsidRPr="000E542D">
        <w:rPr>
          <w:rFonts w:ascii="GHEA Grapalat" w:hAnsi="GHEA Grapalat"/>
        </w:rPr>
        <w:t>.</w:t>
      </w:r>
      <w:r w:rsidR="006E379A" w:rsidRPr="000E542D">
        <w:rPr>
          <w:rFonts w:ascii="GHEA Grapalat" w:hAnsi="GHEA Grapalat"/>
          <w:lang w:val="hy-AM"/>
        </w:rPr>
        <w:tab/>
      </w:r>
      <w:r w:rsidRPr="000E542D">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профессиональный опыт,</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w:t>
      </w:r>
      <w:r w:rsidR="006E379A" w:rsidRPr="000E542D">
        <w:rPr>
          <w:rFonts w:ascii="GHEA Grapalat" w:hAnsi="GHEA Grapalat"/>
          <w:lang w:val="hy-AM"/>
        </w:rPr>
        <w:tab/>
      </w:r>
      <w:r w:rsidRPr="000E542D">
        <w:rPr>
          <w:rFonts w:ascii="GHEA Grapalat" w:hAnsi="GHEA Grapalat"/>
        </w:rPr>
        <w:t>технические средства,</w:t>
      </w:r>
    </w:p>
    <w:p w:rsidR="00305F6D" w:rsidRPr="000E542D" w:rsidRDefault="000F4D7B" w:rsidP="00B72983">
      <w:pPr>
        <w:widowControl w:val="0"/>
        <w:tabs>
          <w:tab w:val="left" w:pos="1134"/>
        </w:tabs>
        <w:spacing w:after="160"/>
        <w:ind w:firstLine="567"/>
        <w:jc w:val="both"/>
        <w:rPr>
          <w:rFonts w:ascii="GHEA Grapalat" w:hAnsi="GHEA Grapalat" w:cs="Arial"/>
        </w:rPr>
      </w:pPr>
      <w:r w:rsidRPr="000E542D">
        <w:rPr>
          <w:rFonts w:ascii="GHEA Grapalat" w:hAnsi="GHEA Grapalat"/>
        </w:rPr>
        <w:lastRenderedPageBreak/>
        <w:t>3)</w:t>
      </w:r>
      <w:r w:rsidR="006E379A" w:rsidRPr="000E542D">
        <w:rPr>
          <w:rFonts w:ascii="GHEA Grapalat" w:hAnsi="GHEA Grapalat"/>
          <w:lang w:val="hy-AM"/>
        </w:rPr>
        <w:tab/>
      </w:r>
      <w:r w:rsidRPr="000E542D">
        <w:rPr>
          <w:rFonts w:ascii="GHEA Grapalat" w:hAnsi="GHEA Grapalat"/>
        </w:rPr>
        <w:t>финансовые средства,</w:t>
      </w:r>
    </w:p>
    <w:p w:rsidR="00305F6D" w:rsidRPr="000E542D" w:rsidRDefault="000F4D7B"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4)</w:t>
      </w:r>
      <w:r w:rsidR="006E379A" w:rsidRPr="000E542D">
        <w:rPr>
          <w:rFonts w:ascii="GHEA Grapalat" w:hAnsi="GHEA Grapalat"/>
          <w:lang w:val="hy-AM"/>
        </w:rPr>
        <w:tab/>
      </w:r>
      <w:r w:rsidRPr="000E542D">
        <w:rPr>
          <w:rFonts w:ascii="GHEA Grapalat" w:hAnsi="GHEA Grapalat"/>
        </w:rPr>
        <w:t>трудовые ресурсы.</w:t>
      </w:r>
    </w:p>
    <w:p w:rsidR="00305F6D" w:rsidRPr="000E542D" w:rsidRDefault="003F264A" w:rsidP="00B72983">
      <w:pPr>
        <w:widowControl w:val="0"/>
        <w:tabs>
          <w:tab w:val="left" w:pos="1134"/>
        </w:tabs>
        <w:spacing w:after="160"/>
        <w:ind w:firstLine="567"/>
        <w:jc w:val="both"/>
        <w:rPr>
          <w:rFonts w:ascii="GHEA Grapalat" w:hAnsi="GHEA Grapalat" w:cs="Arial"/>
        </w:rPr>
      </w:pPr>
      <w:r w:rsidRPr="000E542D">
        <w:rPr>
          <w:rFonts w:ascii="GHEA Grapalat" w:hAnsi="GHEA Grapalat"/>
        </w:rPr>
        <w:t>2.5</w:t>
      </w:r>
      <w:r w:rsidR="006E379A" w:rsidRPr="000E542D">
        <w:rPr>
          <w:rFonts w:ascii="GHEA Grapalat" w:hAnsi="GHEA Grapalat"/>
          <w:lang w:val="hy-AM"/>
        </w:rPr>
        <w:t>.</w:t>
      </w:r>
      <w:r w:rsidR="006E379A" w:rsidRPr="000E542D">
        <w:rPr>
          <w:rFonts w:ascii="GHEA Grapalat" w:hAnsi="GHEA Grapalat"/>
          <w:lang w:val="hy-AM"/>
        </w:rPr>
        <w:tab/>
      </w:r>
      <w:r w:rsidRPr="000E542D">
        <w:rPr>
          <w:rFonts w:ascii="GHEA Grapalat" w:hAnsi="GHEA Grapalat"/>
        </w:rPr>
        <w:t>Предъявляемые к участнику:</w:t>
      </w:r>
    </w:p>
    <w:p w:rsidR="004175B6" w:rsidRPr="000E542D" w:rsidRDefault="003F264A"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1)</w:t>
      </w:r>
      <w:r w:rsidR="006E379A" w:rsidRPr="000E542D">
        <w:rPr>
          <w:rFonts w:ascii="GHEA Grapalat" w:hAnsi="GHEA Grapalat"/>
          <w:lang w:val="hy-AM"/>
        </w:rPr>
        <w:tab/>
      </w:r>
      <w:r w:rsidRPr="000E542D">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а.</w:t>
      </w:r>
      <w:r w:rsidR="006E379A" w:rsidRPr="000E542D">
        <w:rPr>
          <w:rFonts w:ascii="GHEA Grapalat" w:hAnsi="GHEA Grapalat"/>
          <w:lang w:val="hy-AM"/>
        </w:rPr>
        <w:tab/>
      </w:r>
      <w:r w:rsidRPr="000E542D">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0E542D" w:rsidRDefault="0010050E" w:rsidP="00B72983">
      <w:pPr>
        <w:widowControl w:val="0"/>
        <w:spacing w:after="160"/>
        <w:ind w:firstLine="567"/>
        <w:jc w:val="both"/>
        <w:rPr>
          <w:rFonts w:ascii="GHEA Grapalat" w:hAnsi="GHEA Grapalat" w:cs="Arial Armenian"/>
        </w:rPr>
      </w:pPr>
      <w:r w:rsidRPr="000E542D">
        <w:rPr>
          <w:rFonts w:ascii="GHEA Grapalat" w:hAnsi="GHEA Grapalat"/>
        </w:rPr>
        <w:t>По смыслу настоящей процедуры анал</w:t>
      </w:r>
      <w:r w:rsidR="006E379A" w:rsidRPr="000E542D">
        <w:rPr>
          <w:rFonts w:ascii="GHEA Grapalat" w:hAnsi="GHEA Grapalat"/>
        </w:rPr>
        <w:t xml:space="preserve">огичным является факт поставки </w:t>
      </w:r>
      <w:r w:rsidR="00340243" w:rsidRPr="000E542D">
        <w:rPr>
          <w:rFonts w:ascii="GHEA Grapalat" w:hAnsi="GHEA Grapalat"/>
        </w:rPr>
        <w:t>товаров продукты питания</w:t>
      </w:r>
      <w:r w:rsidR="006E379A" w:rsidRPr="000E542D">
        <w:rPr>
          <w:rFonts w:ascii="GHEA Grapalat" w:hAnsi="GHEA Grapalat"/>
        </w:rPr>
        <w:t>.</w:t>
      </w:r>
    </w:p>
    <w:p w:rsidR="00AF5ECF" w:rsidRPr="000E542D" w:rsidRDefault="00AF5ECF" w:rsidP="00B72983">
      <w:pPr>
        <w:widowControl w:val="0"/>
        <w:tabs>
          <w:tab w:val="left" w:pos="1134"/>
        </w:tabs>
        <w:spacing w:after="160"/>
        <w:ind w:firstLine="567"/>
        <w:jc w:val="both"/>
        <w:rPr>
          <w:rFonts w:ascii="GHEA Grapalat" w:hAnsi="GHEA Grapalat" w:cs="Tahoma"/>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0E542D" w:rsidRDefault="003F264A"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6E379A" w:rsidRPr="000E542D">
        <w:rPr>
          <w:rFonts w:ascii="GHEA Grapalat" w:hAnsi="GHEA Grapalat"/>
        </w:rPr>
        <w:tab/>
      </w:r>
      <w:r w:rsidRPr="000E542D">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а.</w:t>
      </w:r>
      <w:r w:rsidR="006E379A" w:rsidRPr="000E542D">
        <w:rPr>
          <w:rFonts w:ascii="GHEA Grapalat" w:hAnsi="GHEA Grapalat"/>
        </w:rPr>
        <w:tab/>
      </w:r>
      <w:r w:rsidRPr="000E542D">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0E542D" w:rsidRDefault="00147F14" w:rsidP="00B72983">
      <w:pPr>
        <w:widowControl w:val="0"/>
        <w:tabs>
          <w:tab w:val="left" w:pos="1134"/>
        </w:tabs>
        <w:spacing w:after="160"/>
        <w:ind w:firstLine="567"/>
        <w:jc w:val="both"/>
        <w:rPr>
          <w:rFonts w:ascii="GHEA Grapalat" w:hAnsi="GHEA Grapalat" w:cs="Arial"/>
        </w:rPr>
      </w:pPr>
      <w:r w:rsidRPr="000E542D">
        <w:rPr>
          <w:rFonts w:ascii="GHEA Grapalat" w:hAnsi="GHEA Grapalat"/>
        </w:rPr>
        <w:t>3)</w:t>
      </w:r>
      <w:r w:rsidR="006E379A" w:rsidRPr="000E542D">
        <w:rPr>
          <w:rFonts w:ascii="GHEA Grapalat" w:hAnsi="GHEA Grapalat"/>
        </w:rPr>
        <w:tab/>
      </w:r>
      <w:r w:rsidRPr="000E542D">
        <w:rPr>
          <w:rFonts w:ascii="GHEA Grapalat" w:hAnsi="GHEA Grapalat"/>
        </w:rPr>
        <w:t>квалификационный критерий "Финансовые средства" устанавливается и оценивается в следующем порядке:</w:t>
      </w:r>
    </w:p>
    <w:p w:rsidR="00AF5ECF" w:rsidRPr="000E542D" w:rsidRDefault="00AF5ECF"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6E379A" w:rsidRPr="000E542D">
        <w:rPr>
          <w:rFonts w:ascii="GHEA Grapalat" w:hAnsi="GHEA Grapalat"/>
          <w:sz w:val="24"/>
          <w:szCs w:val="24"/>
        </w:rPr>
        <w:tab/>
      </w:r>
      <w:r w:rsidRPr="000E542D">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0E542D" w:rsidDel="006A0D8B" w:rsidRDefault="00AF5ECF"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6E379A" w:rsidRPr="000E542D">
        <w:rPr>
          <w:rFonts w:ascii="GHEA Grapalat" w:hAnsi="GHEA Grapalat"/>
          <w:sz w:val="24"/>
          <w:szCs w:val="24"/>
        </w:rPr>
        <w:tab/>
      </w:r>
      <w:r w:rsidRPr="000E542D">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0E542D">
        <w:rPr>
          <w:rFonts w:ascii="GHEA Grapalat" w:hAnsi="GHEA Grapalat"/>
          <w:sz w:val="24"/>
          <w:szCs w:val="24"/>
        </w:rPr>
        <w:t>мотренное настоящим подпунктом;</w:t>
      </w:r>
    </w:p>
    <w:p w:rsidR="00305F6D" w:rsidRPr="000E542D" w:rsidRDefault="002C6CF7" w:rsidP="00B72983">
      <w:pPr>
        <w:widowControl w:val="0"/>
        <w:tabs>
          <w:tab w:val="left" w:pos="1134"/>
        </w:tabs>
        <w:spacing w:after="160"/>
        <w:ind w:firstLine="567"/>
        <w:jc w:val="both"/>
        <w:rPr>
          <w:rFonts w:ascii="GHEA Grapalat" w:hAnsi="GHEA Grapalat" w:cs="Arial"/>
        </w:rPr>
      </w:pPr>
      <w:r w:rsidRPr="000E542D">
        <w:rPr>
          <w:rFonts w:ascii="GHEA Grapalat" w:hAnsi="GHEA Grapalat"/>
        </w:rPr>
        <w:t>4)</w:t>
      </w:r>
      <w:r w:rsidR="006E379A" w:rsidRPr="000E542D">
        <w:rPr>
          <w:rFonts w:ascii="GHEA Grapalat" w:hAnsi="GHEA Grapalat"/>
        </w:rPr>
        <w:tab/>
      </w:r>
      <w:r w:rsidRPr="000E542D">
        <w:rPr>
          <w:rFonts w:ascii="GHEA Grapalat" w:hAnsi="GHEA Grapalat"/>
        </w:rPr>
        <w:t>квалификационный критерий "Трудовые ресурсы" устанавливается и оценивается в следующем порядке:</w:t>
      </w:r>
    </w:p>
    <w:p w:rsidR="00AF5ECF" w:rsidRPr="000E542D" w:rsidRDefault="00AF5EC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6E379A" w:rsidRPr="000E542D">
        <w:rPr>
          <w:rFonts w:ascii="GHEA Grapalat" w:hAnsi="GHEA Grapalat"/>
        </w:rPr>
        <w:tab/>
      </w:r>
      <w:r w:rsidRPr="000E542D">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0E542D">
        <w:rPr>
          <w:rFonts w:ascii="GHEA Grapalat" w:hAnsi="GHEA Grapalat"/>
        </w:rPr>
        <w:t>,</w:t>
      </w:r>
      <w:r w:rsidR="00EA2DEF" w:rsidRPr="000E542D">
        <w:rPr>
          <w:rFonts w:ascii="GHEA Grapalat" w:hAnsi="GHEA Grapalat"/>
        </w:rPr>
        <w:t xml:space="preserve"> указав</w:t>
      </w:r>
      <w:r w:rsidR="00EA2DEF" w:rsidRPr="000E542D">
        <w:rPr>
          <w:rFonts w:ascii="Sylfaen" w:hAnsi="Sylfaen"/>
          <w:lang w:val="hy-AM"/>
        </w:rPr>
        <w:t xml:space="preserve"> </w:t>
      </w:r>
      <w:r w:rsidR="00EA2DEF" w:rsidRPr="000E542D">
        <w:rPr>
          <w:rFonts w:ascii="GHEA Grapalat" w:hAnsi="GHEA Grapalat"/>
        </w:rPr>
        <w:t>количество сотрудников, посредством которых участник должен обеспечить выполнение контракта</w:t>
      </w:r>
      <w:r w:rsidRPr="000E542D">
        <w:rPr>
          <w:rFonts w:ascii="GHEA Grapalat" w:hAnsi="GHEA Grapalat"/>
        </w:rPr>
        <w:t xml:space="preserve">; </w:t>
      </w:r>
    </w:p>
    <w:p w:rsidR="00AF5ECF" w:rsidRPr="000E542D" w:rsidRDefault="00AF5ECF" w:rsidP="00B72983">
      <w:pPr>
        <w:widowControl w:val="0"/>
        <w:tabs>
          <w:tab w:val="left" w:pos="1134"/>
        </w:tabs>
        <w:spacing w:after="160"/>
        <w:ind w:firstLine="567"/>
        <w:jc w:val="both"/>
        <w:rPr>
          <w:rFonts w:ascii="GHEA Grapalat" w:hAnsi="GHEA Grapalat" w:cs="Arial Armenian"/>
        </w:rPr>
      </w:pPr>
      <w:r w:rsidRPr="000E542D">
        <w:rPr>
          <w:rFonts w:ascii="GHEA Grapalat" w:hAnsi="GHEA Grapalat"/>
        </w:rPr>
        <w:t>б.</w:t>
      </w:r>
      <w:r w:rsidR="006E379A" w:rsidRPr="000E542D">
        <w:rPr>
          <w:rFonts w:ascii="GHEA Grapalat" w:hAnsi="GHEA Grapalat"/>
        </w:rPr>
        <w:tab/>
      </w:r>
      <w:r w:rsidRPr="000E542D">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0E542D" w:rsidRDefault="000A6B75"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2.6</w:t>
      </w:r>
      <w:r w:rsidR="008818E3" w:rsidRPr="000E542D">
        <w:rPr>
          <w:rFonts w:ascii="GHEA Grapalat" w:hAnsi="GHEA Grapalat"/>
          <w:sz w:val="24"/>
          <w:szCs w:val="24"/>
        </w:rPr>
        <w:t>.</w:t>
      </w:r>
      <w:r w:rsidR="006E379A" w:rsidRPr="000E542D">
        <w:rPr>
          <w:rFonts w:ascii="GHEA Grapalat" w:hAnsi="GHEA Grapalat"/>
          <w:sz w:val="24"/>
          <w:szCs w:val="24"/>
        </w:rPr>
        <w:tab/>
      </w:r>
      <w:r w:rsidRPr="000E542D">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0E542D" w:rsidRDefault="000A6B7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2.7</w:t>
      </w:r>
      <w:r w:rsidR="008818E3" w:rsidRPr="000E542D">
        <w:rPr>
          <w:rFonts w:ascii="GHEA Grapalat" w:hAnsi="GHEA Grapalat"/>
          <w:sz w:val="24"/>
          <w:szCs w:val="24"/>
        </w:rPr>
        <w:t>.</w:t>
      </w:r>
      <w:r w:rsidR="006E379A" w:rsidRPr="000E542D">
        <w:rPr>
          <w:rFonts w:ascii="GHEA Grapalat" w:hAnsi="GHEA Grapalat"/>
          <w:sz w:val="24"/>
          <w:szCs w:val="24"/>
        </w:rPr>
        <w:tab/>
      </w:r>
      <w:r w:rsidRPr="000E542D">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0E542D" w:rsidRDefault="000A6B7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1)</w:t>
      </w:r>
      <w:r w:rsidR="006E379A" w:rsidRPr="000E542D">
        <w:rPr>
          <w:rFonts w:ascii="GHEA Grapalat" w:hAnsi="GHEA Grapalat"/>
          <w:sz w:val="24"/>
          <w:szCs w:val="24"/>
        </w:rPr>
        <w:tab/>
      </w:r>
      <w:r w:rsidRPr="000E542D">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0E542D" w:rsidRDefault="000A6B7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lastRenderedPageBreak/>
        <w:t>2)</w:t>
      </w:r>
      <w:r w:rsidR="006E379A" w:rsidRPr="000E542D">
        <w:rPr>
          <w:rFonts w:ascii="GHEA Grapalat" w:hAnsi="GHEA Grapalat"/>
          <w:sz w:val="24"/>
          <w:szCs w:val="24"/>
        </w:rPr>
        <w:tab/>
      </w:r>
      <w:r w:rsidRPr="000E542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E542D" w:rsidRDefault="000A6B75" w:rsidP="00B72983">
      <w:pPr>
        <w:pStyle w:val="23"/>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3)</w:t>
      </w:r>
      <w:r w:rsidR="006E379A" w:rsidRPr="000E542D">
        <w:rPr>
          <w:rFonts w:ascii="GHEA Grapalat" w:hAnsi="GHEA Grapalat"/>
          <w:sz w:val="24"/>
          <w:szCs w:val="24"/>
        </w:rPr>
        <w:tab/>
      </w:r>
      <w:r w:rsidRPr="000E542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72983" w:rsidRPr="000E542D" w:rsidRDefault="00B72983" w:rsidP="00B72983">
      <w:pPr>
        <w:pStyle w:val="23"/>
        <w:widowControl w:val="0"/>
        <w:tabs>
          <w:tab w:val="left" w:pos="1134"/>
        </w:tabs>
        <w:spacing w:after="160" w:line="240" w:lineRule="auto"/>
        <w:ind w:firstLine="567"/>
        <w:rPr>
          <w:rFonts w:ascii="GHEA Grapalat" w:hAnsi="GHEA Grapalat"/>
          <w:sz w:val="24"/>
          <w:szCs w:val="24"/>
        </w:rPr>
      </w:pPr>
    </w:p>
    <w:p w:rsidR="00B72983" w:rsidRPr="000E542D" w:rsidRDefault="00B72983" w:rsidP="00B72983">
      <w:pPr>
        <w:pStyle w:val="23"/>
        <w:widowControl w:val="0"/>
        <w:tabs>
          <w:tab w:val="left" w:pos="1134"/>
        </w:tabs>
        <w:spacing w:after="160" w:line="240" w:lineRule="auto"/>
        <w:ind w:firstLine="567"/>
        <w:rPr>
          <w:rFonts w:ascii="GHEA Grapalat" w:hAnsi="GHEA Grapalat"/>
          <w:sz w:val="24"/>
          <w:szCs w:val="24"/>
        </w:rPr>
      </w:pPr>
    </w:p>
    <w:p w:rsidR="00B72983" w:rsidRPr="000E542D" w:rsidRDefault="00B72983" w:rsidP="00B72983">
      <w:pPr>
        <w:pStyle w:val="23"/>
        <w:widowControl w:val="0"/>
        <w:tabs>
          <w:tab w:val="left" w:pos="1134"/>
        </w:tabs>
        <w:spacing w:after="160" w:line="240" w:lineRule="auto"/>
        <w:ind w:firstLine="567"/>
        <w:rPr>
          <w:rFonts w:ascii="GHEA Grapalat" w:hAnsi="GHEA Grapalat" w:cs="Sylfaen"/>
          <w:sz w:val="24"/>
          <w:szCs w:val="24"/>
        </w:rPr>
      </w:pPr>
    </w:p>
    <w:p w:rsidR="00096865" w:rsidRPr="000E542D" w:rsidRDefault="002B32D6" w:rsidP="00B72983">
      <w:pPr>
        <w:widowControl w:val="0"/>
        <w:spacing w:after="160"/>
        <w:jc w:val="center"/>
        <w:rPr>
          <w:rFonts w:ascii="GHEA Grapalat" w:hAnsi="GHEA Grapalat" w:cs="Arial"/>
          <w:b/>
        </w:rPr>
      </w:pPr>
      <w:r w:rsidRPr="000E542D">
        <w:rPr>
          <w:rFonts w:ascii="GHEA Grapalat" w:hAnsi="GHEA Grapalat"/>
          <w:b/>
        </w:rPr>
        <w:t xml:space="preserve">3. РАЗЪЯСНЕНИЕ ПРИГЛАШЕНИЯ И </w:t>
      </w:r>
      <w:r w:rsidR="006E379A" w:rsidRPr="000E542D">
        <w:rPr>
          <w:rFonts w:ascii="GHEA Grapalat" w:hAnsi="GHEA Grapalat"/>
          <w:b/>
        </w:rPr>
        <w:br/>
      </w:r>
      <w:r w:rsidRPr="000E542D">
        <w:rPr>
          <w:rFonts w:ascii="GHEA Grapalat" w:hAnsi="GHEA Grapalat"/>
          <w:b/>
        </w:rPr>
        <w:t xml:space="preserve">ПОРЯДОК ВНЕСЕНИЯ ИЗМЕНЕНИЯ В ПРИГЛАШЕНИЕ </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3.1</w:t>
      </w:r>
      <w:r w:rsidR="008818E3" w:rsidRPr="000E542D">
        <w:rPr>
          <w:rFonts w:ascii="GHEA Grapalat" w:hAnsi="GHEA Grapalat"/>
        </w:rPr>
        <w:t>.</w:t>
      </w:r>
      <w:r w:rsidR="006E379A" w:rsidRPr="000E542D">
        <w:rPr>
          <w:rFonts w:ascii="GHEA Grapalat" w:hAnsi="GHEA Grapalat"/>
        </w:rPr>
        <w:tab/>
      </w:r>
      <w:r w:rsidRPr="000E542D">
        <w:rPr>
          <w:rFonts w:ascii="GHEA Grapalat" w:hAnsi="GHEA Grapalat"/>
        </w:rPr>
        <w:t>Согласно статье 29 Закона участник вправе требовать от заказчика разъяснения приглашения.</w:t>
      </w:r>
    </w:p>
    <w:p w:rsidR="00096865" w:rsidRPr="000E542D" w:rsidRDefault="00096865" w:rsidP="00B72983">
      <w:pPr>
        <w:widowControl w:val="0"/>
        <w:autoSpaceDE w:val="0"/>
        <w:autoSpaceDN w:val="0"/>
        <w:adjustRightInd w:val="0"/>
        <w:spacing w:after="160"/>
        <w:ind w:firstLine="567"/>
        <w:jc w:val="both"/>
        <w:rPr>
          <w:rFonts w:ascii="GHEA Grapalat" w:hAnsi="GHEA Grapalat"/>
        </w:rPr>
      </w:pPr>
      <w:r w:rsidRPr="000E542D">
        <w:rPr>
          <w:rFonts w:ascii="GHEA Grapalat" w:hAnsi="GHEA Grapalat"/>
        </w:rPr>
        <w:t xml:space="preserve">Участник имеет право </w:t>
      </w:r>
      <w:r w:rsidR="00FE2D3D" w:rsidRPr="000E542D">
        <w:rPr>
          <w:rFonts w:ascii="GHEA Grapalat" w:hAnsi="GHEA Grapalat"/>
        </w:rPr>
        <w:t>письменно</w:t>
      </w:r>
      <w:r w:rsidRPr="000E542D">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FE2D3D" w:rsidRPr="000E542D">
        <w:rPr>
          <w:rFonts w:ascii="GHEA Grapalat" w:hAnsi="GHEA Grapalat"/>
        </w:rPr>
        <w:t xml:space="preserve">письменно </w:t>
      </w:r>
      <w:r w:rsidRPr="000E542D">
        <w:rPr>
          <w:rFonts w:ascii="GHEA Grapalat" w:hAnsi="GHEA Grapalat"/>
        </w:rPr>
        <w:t>предоставляет разъяснение представившему запрос участнику в течение двух календарных дней, следу</w:t>
      </w:r>
      <w:r w:rsidR="006E379A" w:rsidRPr="000E542D">
        <w:rPr>
          <w:rFonts w:ascii="GHEA Grapalat" w:hAnsi="GHEA Grapalat"/>
        </w:rPr>
        <w:t>ющих за днем получения запроса.</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3.2.</w:t>
      </w:r>
      <w:r w:rsidR="006E379A" w:rsidRPr="000E542D">
        <w:rPr>
          <w:rFonts w:ascii="GHEA Grapalat" w:hAnsi="GHEA Grapalat"/>
        </w:rPr>
        <w:tab/>
      </w:r>
      <w:r w:rsidRPr="000E542D">
        <w:rPr>
          <w:rFonts w:ascii="GHEA Grapalat" w:hAnsi="GHEA Grapalat"/>
        </w:rPr>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0E542D">
        <w:rPr>
          <w:rFonts w:ascii="GHEA Grapalat" w:hAnsi="GHEA Grapalat"/>
        </w:rPr>
        <w:t>—</w:t>
      </w:r>
      <w:r w:rsidRPr="000E542D">
        <w:rPr>
          <w:rFonts w:ascii="GHEA Grapalat" w:hAnsi="GHEA Grapalat"/>
        </w:rPr>
        <w:t xml:space="preserve"> бюллетень) без указания данных </w:t>
      </w:r>
      <w:r w:rsidR="006E379A" w:rsidRPr="000E542D">
        <w:rPr>
          <w:rFonts w:ascii="GHEA Grapalat" w:hAnsi="GHEA Grapalat"/>
        </w:rPr>
        <w:t>участника, совершившего запрос.</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rPr>
      </w:pPr>
      <w:r w:rsidRPr="000E542D">
        <w:rPr>
          <w:rFonts w:ascii="GHEA Grapalat" w:hAnsi="GHEA Grapalat"/>
        </w:rPr>
        <w:t>3.3</w:t>
      </w:r>
      <w:r w:rsidR="008818E3" w:rsidRPr="000E542D">
        <w:rPr>
          <w:rFonts w:ascii="GHEA Grapalat" w:hAnsi="GHEA Grapalat"/>
        </w:rPr>
        <w:t>.</w:t>
      </w:r>
      <w:r w:rsidR="006E379A" w:rsidRPr="000E542D">
        <w:rPr>
          <w:rFonts w:ascii="GHEA Grapalat" w:hAnsi="GHEA Grapalat"/>
        </w:rPr>
        <w:tab/>
      </w:r>
      <w:r w:rsidRPr="000E542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0E542D">
        <w:rPr>
          <w:rFonts w:ascii="GHEA Grapalat" w:hAnsi="GHEA Grapalat"/>
        </w:rPr>
        <w:t>,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00993124" w:rsidRPr="000E542D">
        <w:rPr>
          <w:rFonts w:ascii="Sylfaen" w:hAnsi="Sylfaen"/>
          <w:lang w:val="hy-AM"/>
        </w:rPr>
        <w:t xml:space="preserve"> </w:t>
      </w:r>
      <w:r w:rsidR="00993124" w:rsidRPr="000E542D">
        <w:rPr>
          <w:rFonts w:ascii="GHEA Grapalat" w:hAnsi="GHEA Grapalat"/>
        </w:rPr>
        <w:t>приглашением.</w:t>
      </w:r>
      <w:r w:rsidRPr="000E542D">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cs="Arial Unicode"/>
        </w:rPr>
      </w:pPr>
      <w:r w:rsidRPr="000E542D">
        <w:rPr>
          <w:rFonts w:ascii="GHEA Grapalat" w:hAnsi="GHEA Grapalat"/>
        </w:rPr>
        <w:t>3.4</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5A180A" w:rsidRPr="000E542D">
        <w:rPr>
          <w:rFonts w:ascii="GHEA Grapalat" w:hAnsi="GHEA Grapalat"/>
        </w:rPr>
        <w:t>й и условиях их предоставления.</w:t>
      </w:r>
    </w:p>
    <w:p w:rsidR="00096865" w:rsidRPr="000E542D" w:rsidRDefault="00096865" w:rsidP="00B72983">
      <w:pPr>
        <w:widowControl w:val="0"/>
        <w:tabs>
          <w:tab w:val="left" w:pos="1134"/>
        </w:tabs>
        <w:autoSpaceDE w:val="0"/>
        <w:autoSpaceDN w:val="0"/>
        <w:adjustRightInd w:val="0"/>
        <w:spacing w:after="160"/>
        <w:ind w:firstLine="567"/>
        <w:jc w:val="both"/>
        <w:rPr>
          <w:rFonts w:ascii="GHEA Grapalat" w:hAnsi="GHEA Grapalat" w:cs="Arial Unicode"/>
        </w:rPr>
      </w:pPr>
      <w:r w:rsidRPr="000E542D">
        <w:rPr>
          <w:rFonts w:ascii="GHEA Grapalat" w:hAnsi="GHEA Grapalat"/>
        </w:rPr>
        <w:t>3.5</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096865" w:rsidRPr="000E542D" w:rsidRDefault="00955A1E" w:rsidP="00B72983">
      <w:pPr>
        <w:widowControl w:val="0"/>
        <w:spacing w:after="160"/>
        <w:jc w:val="center"/>
        <w:rPr>
          <w:rFonts w:ascii="GHEA Grapalat" w:hAnsi="GHEA Grapalat" w:cs="Arial"/>
          <w:b/>
        </w:rPr>
      </w:pPr>
      <w:r w:rsidRPr="000E542D">
        <w:rPr>
          <w:rFonts w:ascii="GHEA Grapalat" w:hAnsi="GHEA Grapalat"/>
          <w:b/>
        </w:rPr>
        <w:t>4. ПОРЯДОК ПОДАЧИ ЗАЯВКИ</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4.1</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E542D" w:rsidRDefault="00096865"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Участник может подать заявку как для каждого лота, так и для нескольких или всех лотов</w:t>
      </w:r>
      <w:r w:rsidR="005A180A" w:rsidRPr="000E542D">
        <w:rPr>
          <w:rFonts w:ascii="GHEA Grapalat" w:hAnsi="GHEA Grapalat"/>
          <w:sz w:val="24"/>
          <w:szCs w:val="24"/>
        </w:rPr>
        <w:t>.</w:t>
      </w:r>
    </w:p>
    <w:p w:rsidR="00096865" w:rsidRPr="000E542D" w:rsidRDefault="000946A3"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Заявка подается до истечения срока, установленного для этого настоящим Приглашением.</w:t>
      </w:r>
    </w:p>
    <w:p w:rsidR="00096865" w:rsidRPr="000E542D" w:rsidRDefault="000946A3"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F83103" w:rsidRPr="000E542D" w:rsidRDefault="00F83103"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lastRenderedPageBreak/>
        <w:t>4.2.</w:t>
      </w:r>
      <w:r w:rsidRPr="000E542D">
        <w:rPr>
          <w:rFonts w:ascii="GHEA Grapalat" w:hAnsi="GHEA Grapalat"/>
          <w:sz w:val="24"/>
          <w:szCs w:val="24"/>
        </w:rPr>
        <w:tab/>
        <w:t xml:space="preserve">Заявки на процедуру необходимо представить в комиссию по адресу </w:t>
      </w:r>
      <w:r w:rsidR="00340243" w:rsidRPr="000E542D">
        <w:rPr>
          <w:rFonts w:ascii="GHEA Grapalat" w:hAnsi="GHEA Grapalat"/>
          <w:i/>
          <w:sz w:val="24"/>
          <w:szCs w:val="24"/>
        </w:rPr>
        <w:t xml:space="preserve">РА </w:t>
      </w:r>
      <w:r w:rsidR="000E542D" w:rsidRPr="000E542D">
        <w:rPr>
          <w:rFonts w:ascii="GHEA Grapalat" w:hAnsi="GHEA Grapalat"/>
          <w:i/>
          <w:sz w:val="24"/>
          <w:szCs w:val="24"/>
        </w:rPr>
        <w:t>РА Араратская область</w:t>
      </w:r>
      <w:r w:rsidR="000E542D" w:rsidRPr="000E542D">
        <w:rPr>
          <w:rFonts w:ascii="GHEA Grapalat" w:hAnsi="GHEA Grapalat"/>
          <w:i/>
          <w:sz w:val="24"/>
          <w:szCs w:val="24"/>
          <w:lang w:val="hy-AM"/>
        </w:rPr>
        <w:t xml:space="preserve">, </w:t>
      </w:r>
      <w:r w:rsidR="000E542D" w:rsidRPr="000E542D">
        <w:rPr>
          <w:rFonts w:ascii="GHEA Grapalat" w:hAnsi="GHEA Grapalat"/>
          <w:i/>
          <w:sz w:val="24"/>
          <w:szCs w:val="24"/>
        </w:rPr>
        <w:t xml:space="preserve">с. </w:t>
      </w:r>
      <w:r w:rsidR="009C4586">
        <w:rPr>
          <w:rFonts w:ascii="GHEA Grapalat" w:hAnsi="GHEA Grapalat"/>
          <w:i/>
          <w:sz w:val="24"/>
          <w:szCs w:val="24"/>
        </w:rPr>
        <w:t>Далар</w:t>
      </w:r>
      <w:r w:rsidR="00DB4C92">
        <w:rPr>
          <w:rFonts w:ascii="GHEA Grapalat" w:hAnsi="GHEA Grapalat"/>
          <w:i/>
          <w:sz w:val="24"/>
          <w:szCs w:val="24"/>
        </w:rPr>
        <w:t xml:space="preserve">. </w:t>
      </w:r>
      <w:r w:rsidR="009C4586">
        <w:rPr>
          <w:rFonts w:ascii="GHEA Grapalat" w:hAnsi="GHEA Grapalat"/>
          <w:i/>
          <w:sz w:val="24"/>
          <w:szCs w:val="24"/>
        </w:rPr>
        <w:t>П</w:t>
      </w:r>
      <w:r w:rsidR="009C4586">
        <w:rPr>
          <w:rFonts w:ascii="Cambria Math" w:hAnsi="Cambria Math" w:cs="Cambria Math"/>
          <w:i/>
          <w:sz w:val="24"/>
          <w:szCs w:val="24"/>
        </w:rPr>
        <w:t>․</w:t>
      </w:r>
      <w:r w:rsidR="009C4586">
        <w:rPr>
          <w:rFonts w:ascii="GHEA Grapalat" w:hAnsi="GHEA Grapalat"/>
          <w:i/>
          <w:sz w:val="24"/>
          <w:szCs w:val="24"/>
        </w:rPr>
        <w:t xml:space="preserve"> </w:t>
      </w:r>
      <w:r w:rsidR="009C4586">
        <w:rPr>
          <w:rFonts w:ascii="Arial" w:hAnsi="Arial" w:cs="Arial"/>
          <w:i/>
          <w:sz w:val="24"/>
          <w:szCs w:val="24"/>
        </w:rPr>
        <w:t>Севака</w:t>
      </w:r>
      <w:r w:rsidR="009C4586">
        <w:rPr>
          <w:rFonts w:ascii="GHEA Grapalat" w:hAnsi="GHEA Grapalat"/>
          <w:i/>
          <w:sz w:val="24"/>
          <w:szCs w:val="24"/>
        </w:rPr>
        <w:t xml:space="preserve"> 13/1</w:t>
      </w:r>
      <w:r w:rsidR="00DB4C92">
        <w:rPr>
          <w:rFonts w:ascii="GHEA Grapalat" w:hAnsi="GHEA Grapalat"/>
          <w:i/>
          <w:sz w:val="24"/>
          <w:szCs w:val="24"/>
        </w:rPr>
        <w:t xml:space="preserve"> </w:t>
      </w:r>
      <w:r w:rsidR="00340243" w:rsidRPr="000E542D">
        <w:rPr>
          <w:rFonts w:ascii="GHEA Grapalat" w:hAnsi="GHEA Grapalat"/>
          <w:i/>
          <w:sz w:val="24"/>
          <w:szCs w:val="24"/>
        </w:rPr>
        <w:t>,</w:t>
      </w:r>
      <w:r w:rsidR="00340243" w:rsidRPr="000E542D">
        <w:rPr>
          <w:rFonts w:ascii="GHEA Grapalat" w:hAnsi="GHEA Grapalat"/>
          <w:sz w:val="24"/>
          <w:szCs w:val="24"/>
        </w:rPr>
        <w:t xml:space="preserve"> </w:t>
      </w:r>
      <w:r w:rsidRPr="000E542D">
        <w:rPr>
          <w:rFonts w:ascii="GHEA Grapalat" w:hAnsi="GHEA Grapalat"/>
          <w:sz w:val="24"/>
          <w:szCs w:val="24"/>
        </w:rPr>
        <w:t xml:space="preserve">не позднее, чем </w:t>
      </w:r>
      <w:r w:rsidR="009312D4" w:rsidRPr="000E542D">
        <w:rPr>
          <w:rFonts w:ascii="GHEA Grapalat" w:hAnsi="GHEA Grapalat"/>
          <w:sz w:val="24"/>
          <w:szCs w:val="24"/>
        </w:rPr>
        <w:t>11:00 часов 7</w:t>
      </w:r>
      <w:r w:rsidRPr="000E542D">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F83103" w:rsidRPr="000E542D" w:rsidRDefault="00F83103"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312D4" w:rsidRPr="000E542D">
        <w:rPr>
          <w:rFonts w:ascii="GHEA Grapalat" w:hAnsi="GHEA Grapalat"/>
          <w:sz w:val="24"/>
          <w:szCs w:val="24"/>
        </w:rPr>
        <w:t>Гоар Мурадян</w:t>
      </w:r>
      <w:r w:rsidRPr="000E542D">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E542D" w:rsidRDefault="005A180A" w:rsidP="00B72983">
      <w:pPr>
        <w:pStyle w:val="23"/>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 xml:space="preserve"> </w:t>
      </w:r>
      <w:r w:rsidR="00B67CCD" w:rsidRPr="000E542D">
        <w:rPr>
          <w:rFonts w:ascii="GHEA Grapalat" w:hAnsi="GHEA Grapalat"/>
          <w:sz w:val="24"/>
          <w:szCs w:val="24"/>
        </w:rPr>
        <w:t>4.3.</w:t>
      </w:r>
      <w:r w:rsidRPr="000E542D">
        <w:rPr>
          <w:rFonts w:ascii="GHEA Grapalat" w:hAnsi="GHEA Grapalat"/>
          <w:sz w:val="24"/>
          <w:szCs w:val="24"/>
        </w:rPr>
        <w:tab/>
      </w:r>
      <w:r w:rsidR="00B67CCD" w:rsidRPr="000E542D">
        <w:rPr>
          <w:rFonts w:ascii="GHEA Grapalat" w:hAnsi="GHEA Grapalat"/>
          <w:sz w:val="24"/>
          <w:szCs w:val="24"/>
        </w:rPr>
        <w:t>В заявке участник представляет:</w:t>
      </w:r>
    </w:p>
    <w:p w:rsidR="00690528" w:rsidRPr="000E542D" w:rsidRDefault="00690528" w:rsidP="00B72983">
      <w:pPr>
        <w:jc w:val="both"/>
        <w:rPr>
          <w:rFonts w:ascii="GHEA Grapalat" w:hAnsi="GHEA Grapalat"/>
        </w:rPr>
      </w:pPr>
      <w:r w:rsidRPr="000E542D">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rsidR="00690528" w:rsidRPr="000E542D" w:rsidRDefault="00690528" w:rsidP="00B72983">
      <w:pPr>
        <w:jc w:val="both"/>
        <w:rPr>
          <w:rFonts w:ascii="GHEA Grapalat" w:hAnsi="GHEA Grapalat"/>
        </w:rPr>
      </w:pPr>
      <w:r w:rsidRPr="000E542D">
        <w:rPr>
          <w:rFonts w:ascii="GHEA Grapalat" w:hAnsi="GHEA Grapalat"/>
        </w:rPr>
        <w:t>а) объявление о соответствии</w:t>
      </w:r>
      <w:r w:rsidR="004A052E" w:rsidRPr="000E542D">
        <w:rPr>
          <w:rFonts w:ascii="GHEA Grapalat" w:hAnsi="GHEA Grapalat"/>
        </w:rPr>
        <w:t xml:space="preserve"> своих данных</w:t>
      </w:r>
      <w:r w:rsidRPr="000E542D">
        <w:rPr>
          <w:rFonts w:ascii="GHEA Grapalat" w:hAnsi="GHEA Grapalat"/>
        </w:rPr>
        <w:t xml:space="preserve"> требованиям права на участие, установленным настоящим приглашением;</w:t>
      </w:r>
    </w:p>
    <w:p w:rsidR="002328FD" w:rsidRPr="000E542D" w:rsidRDefault="00690528" w:rsidP="00B72983">
      <w:pPr>
        <w:jc w:val="both"/>
        <w:rPr>
          <w:rFonts w:ascii="GHEA Grapalat" w:hAnsi="GHEA Grapalat"/>
        </w:rPr>
      </w:pPr>
      <w:r w:rsidRPr="000E542D">
        <w:rPr>
          <w:rFonts w:ascii="GHEA Grapalat" w:hAnsi="GHEA Grapalat"/>
        </w:rPr>
        <w:t xml:space="preserve">б) объявление о </w:t>
      </w:r>
      <w:r w:rsidR="004A052E" w:rsidRPr="000E542D">
        <w:rPr>
          <w:rFonts w:ascii="GHEA Grapalat" w:hAnsi="GHEA Grapalat"/>
        </w:rPr>
        <w:t xml:space="preserve"> соответствии своих данных </w:t>
      </w:r>
      <w:r w:rsidR="00021559" w:rsidRPr="000E542D">
        <w:rPr>
          <w:rFonts w:ascii="GHEA Grapalat" w:hAnsi="GHEA Grapalat"/>
        </w:rPr>
        <w:t xml:space="preserve">квалификационным критериям, установленным настоящим приглашением </w:t>
      </w:r>
    </w:p>
    <w:p w:rsidR="002328FD" w:rsidRPr="000E542D" w:rsidRDefault="002328FD" w:rsidP="00B72983">
      <w:pPr>
        <w:jc w:val="both"/>
        <w:rPr>
          <w:rFonts w:ascii="GHEA Grapalat" w:hAnsi="GHEA Grapalat"/>
        </w:rPr>
      </w:pPr>
      <w:r w:rsidRPr="000E542D">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690528" w:rsidRPr="000E542D" w:rsidRDefault="00690528" w:rsidP="00B72983">
      <w:pPr>
        <w:jc w:val="both"/>
        <w:rPr>
          <w:rFonts w:ascii="GHEA Grapalat" w:hAnsi="GHEA Grapalat"/>
        </w:rPr>
      </w:pPr>
      <w:r w:rsidRPr="000E542D">
        <w:rPr>
          <w:rFonts w:ascii="GHEA Grapalat" w:hAnsi="GHEA Grapalat"/>
        </w:rPr>
        <w:t xml:space="preserve">г) объявление об отсутствии в рамках настоящей процедуры </w:t>
      </w:r>
      <w:r w:rsidR="007600BD" w:rsidRPr="000E542D">
        <w:rPr>
          <w:rFonts w:ascii="GHEA Grapalat" w:hAnsi="GHEA Grapalat"/>
        </w:rPr>
        <w:t>одновременного участия взаимосвязянных</w:t>
      </w:r>
      <w:r w:rsidRPr="000E542D">
        <w:rPr>
          <w:rFonts w:ascii="GHEA Grapalat" w:hAnsi="GHEA Grapalat"/>
        </w:rPr>
        <w:t xml:space="preserve"> с ним лиц и (или) учрежденных им </w:t>
      </w:r>
      <w:r w:rsidR="007600BD" w:rsidRPr="000E542D">
        <w:rPr>
          <w:rFonts w:ascii="GHEA Grapalat" w:hAnsi="GHEA Grapalat"/>
        </w:rPr>
        <w:t>организаций либо</w:t>
      </w:r>
      <w:r w:rsidRPr="000E542D">
        <w:rPr>
          <w:rFonts w:ascii="GHEA Grapalat" w:hAnsi="GHEA Grapalat"/>
        </w:rPr>
        <w:t xml:space="preserve"> </w:t>
      </w:r>
      <w:r w:rsidR="007600BD" w:rsidRPr="000E542D">
        <w:rPr>
          <w:rFonts w:ascii="GHEA Grapalat" w:hAnsi="GHEA Grapalat"/>
        </w:rPr>
        <w:t xml:space="preserve">организаций, имеющих принадлежащую ему долю (пай)  в размере </w:t>
      </w:r>
      <w:r w:rsidRPr="000E542D">
        <w:rPr>
          <w:rFonts w:ascii="GHEA Grapalat" w:hAnsi="GHEA Grapalat"/>
        </w:rPr>
        <w:t>более пятидесяти процентов</w:t>
      </w:r>
      <w:r w:rsidR="007600BD" w:rsidRPr="000E542D">
        <w:rPr>
          <w:rFonts w:ascii="GHEA Grapalat" w:hAnsi="GHEA Grapalat"/>
        </w:rPr>
        <w:t>;</w:t>
      </w:r>
      <w:r w:rsidRPr="000E542D">
        <w:rPr>
          <w:rFonts w:ascii="GHEA Grapalat" w:hAnsi="GHEA Grapalat"/>
        </w:rPr>
        <w:t xml:space="preserve"> </w:t>
      </w:r>
    </w:p>
    <w:p w:rsidR="00690528" w:rsidRPr="000E542D" w:rsidRDefault="00690528" w:rsidP="00B72983">
      <w:pPr>
        <w:jc w:val="both"/>
        <w:rPr>
          <w:rFonts w:ascii="GHEA Grapalat" w:hAnsi="GHEA Grapalat"/>
        </w:rPr>
      </w:pPr>
      <w:r w:rsidRPr="000E542D">
        <w:rPr>
          <w:rFonts w:ascii="GHEA Grapalat" w:hAnsi="GHEA Grapalat"/>
        </w:rPr>
        <w:t xml:space="preserve">д) </w:t>
      </w:r>
      <w:r w:rsidR="009B5C98" w:rsidRPr="000E542D">
        <w:rPr>
          <w:rFonts w:ascii="GHEA Grapalat" w:hAnsi="GHEA Grapalat"/>
        </w:rPr>
        <w:t>объявление</w:t>
      </w:r>
      <w:r w:rsidRPr="000E542D">
        <w:rPr>
          <w:rFonts w:ascii="GHEA Grapalat" w:hAnsi="GHEA Grapalat"/>
        </w:rPr>
        <w:t xml:space="preserve"> </w:t>
      </w:r>
      <w:r w:rsidR="009B5C98" w:rsidRPr="000E542D">
        <w:rPr>
          <w:rFonts w:ascii="GHEA Grapalat" w:hAnsi="GHEA Grapalat"/>
        </w:rPr>
        <w:t xml:space="preserve"> 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w:t>
      </w:r>
      <w:r w:rsidRPr="000E542D">
        <w:rPr>
          <w:rFonts w:ascii="GHEA Grapalat" w:hAnsi="GHEA Grapalat"/>
        </w:rPr>
        <w:t xml:space="preserve"> (</w:t>
      </w:r>
      <w:r w:rsidR="000920AF" w:rsidRPr="000E542D">
        <w:rPr>
          <w:rFonts w:ascii="GHEA Grapalat" w:hAnsi="GHEA Grapalat"/>
        </w:rPr>
        <w:t>далее — полное описание товара)</w:t>
      </w:r>
      <w:r w:rsidR="000920AF" w:rsidRPr="000E542D">
        <w:rPr>
          <w:rFonts w:ascii="GHEA Grapalat" w:hAnsi="GHEA Grapalat"/>
          <w:vertAlign w:val="superscript"/>
        </w:rPr>
        <w:t>,</w:t>
      </w:r>
      <w:r w:rsidRPr="000E542D">
        <w:rPr>
          <w:rFonts w:ascii="GHEA Grapalat" w:hAnsi="GHEA Grapalat"/>
          <w:vertAlign w:val="superscript"/>
        </w:rPr>
        <w:t xml:space="preserve"> </w:t>
      </w:r>
    </w:p>
    <w:p w:rsidR="0040794F" w:rsidRPr="000E542D" w:rsidRDefault="0069052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е) </w:t>
      </w:r>
      <w:r w:rsidR="0040794F" w:rsidRPr="000E542D">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0E542D">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40794F" w:rsidRPr="000E542D">
        <w:rPr>
          <w:rFonts w:ascii="GHEA Grapalat" w:hAnsi="GHEA Grapalat"/>
          <w:sz w:val="24"/>
          <w:szCs w:val="24"/>
        </w:rPr>
        <w:t xml:space="preserve"> решении заключить договор;</w:t>
      </w:r>
    </w:p>
    <w:p w:rsidR="00F83103" w:rsidRPr="000E542D" w:rsidRDefault="003A0054" w:rsidP="00B72983">
      <w:pPr>
        <w:pStyle w:val="norm"/>
        <w:widowControl w:val="0"/>
        <w:tabs>
          <w:tab w:val="left" w:pos="1134"/>
        </w:tabs>
        <w:spacing w:after="160" w:line="240" w:lineRule="auto"/>
        <w:ind w:firstLine="567"/>
        <w:rPr>
          <w:rFonts w:ascii="GHEA Grapalat" w:hAnsi="GHEA Grapalat"/>
          <w:spacing w:val="-6"/>
          <w:sz w:val="24"/>
          <w:szCs w:val="24"/>
        </w:rPr>
      </w:pPr>
      <w:r w:rsidRPr="000E542D">
        <w:rPr>
          <w:rFonts w:ascii="GHEA Grapalat" w:hAnsi="GHEA Grapalat"/>
          <w:spacing w:val="-6"/>
          <w:sz w:val="24"/>
          <w:szCs w:val="24"/>
        </w:rPr>
        <w:t>ж</w:t>
      </w:r>
      <w:r w:rsidR="002D20E0" w:rsidRPr="000E542D">
        <w:rPr>
          <w:rFonts w:ascii="GHEA Grapalat" w:hAnsi="GHEA Grapalat"/>
          <w:spacing w:val="-6"/>
          <w:sz w:val="24"/>
          <w:szCs w:val="24"/>
        </w:rPr>
        <w:t>) учетный номер налогоплательщика и адрес электронной почты участника</w:t>
      </w:r>
      <w:r w:rsidR="008D2EF3" w:rsidRPr="000E542D">
        <w:rPr>
          <w:rFonts w:ascii="GHEA Grapalat" w:hAnsi="GHEA Grapalat"/>
          <w:spacing w:val="-6"/>
          <w:sz w:val="24"/>
          <w:szCs w:val="24"/>
        </w:rPr>
        <w:t>;</w:t>
      </w:r>
    </w:p>
    <w:p w:rsidR="00B67CCD" w:rsidRPr="000E542D" w:rsidRDefault="007274B9" w:rsidP="00B72983">
      <w:pPr>
        <w:pStyle w:val="norm"/>
        <w:widowControl w:val="0"/>
        <w:tabs>
          <w:tab w:val="left" w:pos="1134"/>
        </w:tabs>
        <w:spacing w:after="160" w:line="240" w:lineRule="auto"/>
        <w:ind w:firstLine="567"/>
        <w:rPr>
          <w:rFonts w:ascii="GHEA Grapalat" w:hAnsi="GHEA Grapalat"/>
          <w:spacing w:val="-6"/>
          <w:sz w:val="24"/>
          <w:szCs w:val="24"/>
        </w:rPr>
      </w:pPr>
      <w:r w:rsidRPr="000E542D">
        <w:rPr>
          <w:rFonts w:ascii="GHEA Grapalat" w:hAnsi="GHEA Grapalat"/>
          <w:spacing w:val="-6"/>
          <w:sz w:val="24"/>
          <w:szCs w:val="24"/>
        </w:rPr>
        <w:t>2</w:t>
      </w:r>
      <w:r w:rsidR="0047117B" w:rsidRPr="000E542D">
        <w:rPr>
          <w:rFonts w:ascii="GHEA Grapalat" w:hAnsi="GHEA Grapalat"/>
          <w:spacing w:val="-6"/>
          <w:sz w:val="24"/>
          <w:szCs w:val="24"/>
        </w:rPr>
        <w:t>)</w:t>
      </w:r>
      <w:r w:rsidR="005A180A" w:rsidRPr="000E542D">
        <w:rPr>
          <w:rFonts w:ascii="GHEA Grapalat" w:hAnsi="GHEA Grapalat"/>
          <w:spacing w:val="-6"/>
          <w:sz w:val="24"/>
          <w:szCs w:val="24"/>
        </w:rPr>
        <w:tab/>
      </w:r>
      <w:r w:rsidR="0047117B" w:rsidRPr="000E542D">
        <w:rPr>
          <w:rFonts w:ascii="GHEA Grapalat" w:hAnsi="GHEA Grapalat"/>
          <w:spacing w:val="-6"/>
          <w:sz w:val="24"/>
          <w:szCs w:val="24"/>
        </w:rPr>
        <w:t>утвержденное им ценовое предложение;</w:t>
      </w:r>
    </w:p>
    <w:p w:rsidR="000845F6" w:rsidRPr="000E542D" w:rsidRDefault="009312D4"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3</w:t>
      </w:r>
      <w:r w:rsidR="003E3FD0" w:rsidRPr="000E542D">
        <w:rPr>
          <w:rFonts w:ascii="GHEA Grapalat" w:hAnsi="GHEA Grapalat"/>
          <w:sz w:val="24"/>
          <w:szCs w:val="24"/>
        </w:rPr>
        <w:t>)</w:t>
      </w:r>
      <w:r w:rsidR="005A180A" w:rsidRPr="000E542D">
        <w:rPr>
          <w:rFonts w:ascii="GHEA Grapalat" w:hAnsi="GHEA Grapalat"/>
          <w:sz w:val="24"/>
          <w:szCs w:val="24"/>
        </w:rPr>
        <w:tab/>
      </w:r>
      <w:r w:rsidR="003E3FD0" w:rsidRPr="000E542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E542D" w:rsidRDefault="009312D4"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4</w:t>
      </w:r>
      <w:r w:rsidR="003E3FD0" w:rsidRPr="000E542D">
        <w:rPr>
          <w:rFonts w:ascii="GHEA Grapalat" w:hAnsi="GHEA Grapalat"/>
          <w:sz w:val="24"/>
          <w:szCs w:val="24"/>
        </w:rPr>
        <w:t>)</w:t>
      </w:r>
      <w:r w:rsidR="005A180A" w:rsidRPr="000E542D">
        <w:rPr>
          <w:rFonts w:ascii="GHEA Grapalat" w:hAnsi="GHEA Grapalat"/>
          <w:sz w:val="24"/>
          <w:szCs w:val="24"/>
        </w:rPr>
        <w:tab/>
      </w:r>
      <w:r w:rsidR="003E3FD0" w:rsidRPr="000E542D">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0E542D" w:rsidRDefault="007574C9" w:rsidP="00B72983">
      <w:pPr>
        <w:ind w:firstLine="567"/>
        <w:jc w:val="both"/>
        <w:rPr>
          <w:rFonts w:ascii="GHEA Grapalat" w:hAnsi="GHEA Grapalat"/>
        </w:rPr>
      </w:pPr>
      <w:r w:rsidRPr="000E542D">
        <w:rPr>
          <w:rFonts w:ascii="GHEA Grapalat" w:hAnsi="GHEA Grapalat"/>
        </w:rPr>
        <w:t>При этом</w:t>
      </w:r>
      <w:r w:rsidR="002308D5" w:rsidRPr="000E542D">
        <w:rPr>
          <w:rFonts w:ascii="GHEA Grapalat" w:hAnsi="GHEA Grapalat"/>
        </w:rPr>
        <w:t xml:space="preserve"> </w:t>
      </w:r>
      <w:r w:rsidR="00790115" w:rsidRPr="000E542D">
        <w:rPr>
          <w:rFonts w:ascii="GHEA Grapalat" w:hAnsi="GHEA Grapalat"/>
        </w:rPr>
        <w:t xml:space="preserve">в случае </w:t>
      </w:r>
      <w:r w:rsidRPr="000E542D">
        <w:rPr>
          <w:rFonts w:ascii="GHEA Grapalat" w:hAnsi="GHEA Grapalat"/>
        </w:rPr>
        <w:t>участи</w:t>
      </w:r>
      <w:r w:rsidR="00790115" w:rsidRPr="000E542D">
        <w:rPr>
          <w:rFonts w:ascii="GHEA Grapalat" w:hAnsi="GHEA Grapalat"/>
        </w:rPr>
        <w:t>я</w:t>
      </w:r>
      <w:r w:rsidRPr="000E542D">
        <w:rPr>
          <w:rFonts w:ascii="GHEA Grapalat" w:hAnsi="GHEA Grapalat"/>
        </w:rPr>
        <w:t xml:space="preserve"> в настоящей процедуре в порядке совместной деятельности (консорциумом) </w:t>
      </w:r>
    </w:p>
    <w:p w:rsidR="007574C9" w:rsidRPr="000E542D" w:rsidRDefault="007574C9" w:rsidP="00B72983">
      <w:pPr>
        <w:ind w:firstLine="567"/>
        <w:jc w:val="both"/>
        <w:rPr>
          <w:rFonts w:ascii="GHEA Grapalat" w:hAnsi="GHEA Grapalat"/>
        </w:rPr>
      </w:pPr>
      <w:r w:rsidRPr="000E542D">
        <w:rPr>
          <w:rFonts w:ascii="GHEA Grapalat" w:hAnsi="GHEA Grapalat"/>
        </w:rPr>
        <w:t xml:space="preserve">• </w:t>
      </w:r>
      <w:r w:rsidR="00F708C5" w:rsidRPr="000E542D">
        <w:rPr>
          <w:rFonts w:ascii="GHEA Grapalat" w:hAnsi="GHEA Grapalat"/>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0E542D">
        <w:rPr>
          <w:rFonts w:ascii="GHEA Grapalat" w:hAnsi="GHEA Grapalat"/>
        </w:rPr>
        <w:t>-</w:t>
      </w:r>
      <w:r w:rsidR="00F708C5" w:rsidRPr="000E542D">
        <w:rPr>
          <w:rFonts w:ascii="GHEA Grapalat" w:hAnsi="GHEA Grapalat"/>
        </w:rPr>
        <w:t xml:space="preserve">по обязательствам, </w:t>
      </w:r>
      <w:r w:rsidR="007B3ECC" w:rsidRPr="000E542D">
        <w:rPr>
          <w:rFonts w:ascii="GHEA Grapalat" w:hAnsi="GHEA Grapalat"/>
        </w:rPr>
        <w:t xml:space="preserve">взятым </w:t>
      </w:r>
      <w:r w:rsidR="00F708C5" w:rsidRPr="000E542D">
        <w:rPr>
          <w:rFonts w:ascii="GHEA Grapalat" w:hAnsi="GHEA Grapalat"/>
        </w:rPr>
        <w:t>данным членом в соответствии с этим договором,</w:t>
      </w:r>
      <w:r w:rsidR="00F708C5" w:rsidRPr="000E542D" w:rsidDel="00F708C5">
        <w:rPr>
          <w:rFonts w:ascii="GHEA Grapalat" w:hAnsi="GHEA Grapalat"/>
        </w:rPr>
        <w:t xml:space="preserve"> </w:t>
      </w:r>
      <w:r w:rsidRPr="000E542D">
        <w:rPr>
          <w:rFonts w:ascii="GHEA Grapalat" w:hAnsi="GHEA Grapalat"/>
        </w:rPr>
        <w:t>,</w:t>
      </w:r>
    </w:p>
    <w:p w:rsidR="007574C9" w:rsidRPr="000E542D" w:rsidRDefault="007574C9" w:rsidP="00B72983">
      <w:pPr>
        <w:jc w:val="both"/>
        <w:rPr>
          <w:rFonts w:ascii="GHEA Grapalat" w:hAnsi="GHEA Grapalat" w:cs="Sylfaen"/>
        </w:rPr>
      </w:pPr>
      <w:r w:rsidRPr="000E542D">
        <w:rPr>
          <w:rFonts w:ascii="GHEA Grapalat" w:hAnsi="GHEA Grapalat"/>
        </w:rPr>
        <w:lastRenderedPageBreak/>
        <w:t xml:space="preserve"> </w:t>
      </w:r>
      <w:r w:rsidR="00DF2FAC" w:rsidRPr="000E542D">
        <w:rPr>
          <w:rFonts w:ascii="GHEA Grapalat" w:hAnsi="GHEA Grapalat"/>
        </w:rPr>
        <w:tab/>
      </w:r>
      <w:r w:rsidR="00287CC8" w:rsidRPr="000E542D">
        <w:rPr>
          <w:rFonts w:ascii="GHEA Grapalat" w:hAnsi="GHEA Grapalat"/>
        </w:rPr>
        <w:t>•</w:t>
      </w:r>
      <w:r w:rsidR="00931A1E" w:rsidRPr="000E542D">
        <w:rPr>
          <w:rFonts w:ascii="GHEA Grapalat" w:hAnsi="GHEA Grapalat"/>
        </w:rPr>
        <w:t xml:space="preserve"> </w:t>
      </w:r>
      <w:r w:rsidR="00931A1E" w:rsidRPr="000E542D">
        <w:rPr>
          <w:rFonts w:ascii="GHEA Grapalat" w:hAnsi="GHEA Grapalat" w:hint="eastAsia"/>
        </w:rPr>
        <w:t>ни</w:t>
      </w:r>
      <w:r w:rsidR="00931A1E" w:rsidRPr="000E542D">
        <w:rPr>
          <w:rFonts w:ascii="GHEA Grapalat" w:hAnsi="GHEA Grapalat"/>
        </w:rPr>
        <w:t xml:space="preserve"> </w:t>
      </w:r>
      <w:r w:rsidR="00931A1E" w:rsidRPr="000E542D">
        <w:rPr>
          <w:rFonts w:ascii="GHEA Grapalat" w:hAnsi="GHEA Grapalat" w:hint="eastAsia"/>
        </w:rPr>
        <w:t>одна</w:t>
      </w:r>
      <w:r w:rsidR="00931A1E" w:rsidRPr="000E542D">
        <w:rPr>
          <w:rFonts w:ascii="GHEA Grapalat" w:hAnsi="GHEA Grapalat"/>
        </w:rPr>
        <w:t xml:space="preserve"> </w:t>
      </w:r>
      <w:r w:rsidR="00931A1E" w:rsidRPr="000E542D">
        <w:rPr>
          <w:rFonts w:ascii="GHEA Grapalat" w:hAnsi="GHEA Grapalat" w:hint="eastAsia"/>
        </w:rPr>
        <w:t>из</w:t>
      </w:r>
      <w:r w:rsidR="00931A1E" w:rsidRPr="000E542D">
        <w:rPr>
          <w:rFonts w:ascii="GHEA Grapalat" w:hAnsi="GHEA Grapalat"/>
        </w:rPr>
        <w:t xml:space="preserve"> </w:t>
      </w:r>
      <w:r w:rsidR="00931A1E" w:rsidRPr="000E542D">
        <w:rPr>
          <w:rFonts w:ascii="GHEA Grapalat" w:hAnsi="GHEA Grapalat" w:hint="eastAsia"/>
        </w:rPr>
        <w:t>сторон</w:t>
      </w:r>
      <w:r w:rsidR="00931A1E" w:rsidRPr="000E542D">
        <w:rPr>
          <w:rFonts w:ascii="GHEA Grapalat" w:hAnsi="GHEA Grapalat"/>
        </w:rPr>
        <w:t xml:space="preserve"> </w:t>
      </w:r>
      <w:r w:rsidR="00931A1E" w:rsidRPr="000E542D">
        <w:rPr>
          <w:rFonts w:ascii="GHEA Grapalat" w:hAnsi="GHEA Grapalat" w:hint="eastAsia"/>
        </w:rPr>
        <w:t>договора</w:t>
      </w:r>
      <w:r w:rsidR="00931A1E" w:rsidRPr="000E542D">
        <w:rPr>
          <w:rFonts w:ascii="GHEA Grapalat" w:hAnsi="GHEA Grapalat"/>
        </w:rPr>
        <w:t xml:space="preserve"> </w:t>
      </w:r>
      <w:r w:rsidR="00931A1E" w:rsidRPr="000E542D">
        <w:rPr>
          <w:rFonts w:ascii="GHEA Grapalat" w:hAnsi="GHEA Grapalat" w:hint="eastAsia"/>
        </w:rPr>
        <w:t>о</w:t>
      </w:r>
      <w:r w:rsidR="00931A1E" w:rsidRPr="000E542D">
        <w:rPr>
          <w:rFonts w:ascii="GHEA Grapalat" w:hAnsi="GHEA Grapalat"/>
        </w:rPr>
        <w:t xml:space="preserve"> </w:t>
      </w:r>
      <w:r w:rsidR="00931A1E" w:rsidRPr="000E542D">
        <w:rPr>
          <w:rFonts w:ascii="GHEA Grapalat" w:hAnsi="GHEA Grapalat" w:hint="eastAsia"/>
        </w:rPr>
        <w:t>совместной</w:t>
      </w:r>
      <w:r w:rsidR="00931A1E" w:rsidRPr="000E542D">
        <w:rPr>
          <w:rFonts w:ascii="GHEA Grapalat" w:hAnsi="GHEA Grapalat"/>
        </w:rPr>
        <w:t xml:space="preserve"> </w:t>
      </w:r>
      <w:r w:rsidR="00931A1E" w:rsidRPr="000E542D">
        <w:rPr>
          <w:rFonts w:ascii="GHEA Grapalat" w:hAnsi="GHEA Grapalat" w:hint="eastAsia"/>
        </w:rPr>
        <w:t>деятельности</w:t>
      </w:r>
      <w:r w:rsidR="00931A1E" w:rsidRPr="000E542D">
        <w:rPr>
          <w:rFonts w:ascii="GHEA Grapalat" w:hAnsi="GHEA Grapalat"/>
        </w:rPr>
        <w:t xml:space="preserve"> </w:t>
      </w:r>
      <w:r w:rsidR="00931A1E" w:rsidRPr="000E542D">
        <w:rPr>
          <w:rFonts w:ascii="GHEA Grapalat" w:hAnsi="GHEA Grapalat" w:hint="eastAsia"/>
        </w:rPr>
        <w:t>не</w:t>
      </w:r>
      <w:r w:rsidR="00931A1E" w:rsidRPr="000E542D">
        <w:rPr>
          <w:rFonts w:ascii="GHEA Grapalat" w:hAnsi="GHEA Grapalat"/>
        </w:rPr>
        <w:t xml:space="preserve"> </w:t>
      </w:r>
      <w:r w:rsidR="00931A1E" w:rsidRPr="000E542D">
        <w:rPr>
          <w:rFonts w:ascii="GHEA Grapalat" w:hAnsi="GHEA Grapalat" w:hint="eastAsia"/>
        </w:rPr>
        <w:t>может</w:t>
      </w:r>
      <w:r w:rsidR="00931A1E" w:rsidRPr="000E542D">
        <w:rPr>
          <w:rFonts w:ascii="GHEA Grapalat" w:hAnsi="GHEA Grapalat"/>
        </w:rPr>
        <w:t xml:space="preserve"> </w:t>
      </w:r>
      <w:r w:rsidR="00931A1E" w:rsidRPr="000E542D">
        <w:rPr>
          <w:rFonts w:ascii="GHEA Grapalat" w:hAnsi="GHEA Grapalat" w:hint="eastAsia"/>
        </w:rPr>
        <w:t>подавать</w:t>
      </w:r>
      <w:r w:rsidR="00931A1E" w:rsidRPr="000E542D">
        <w:rPr>
          <w:rFonts w:ascii="GHEA Grapalat" w:hAnsi="GHEA Grapalat"/>
        </w:rPr>
        <w:t xml:space="preserve"> </w:t>
      </w:r>
      <w:r w:rsidR="00931A1E" w:rsidRPr="000E542D">
        <w:rPr>
          <w:rFonts w:ascii="GHEA Grapalat" w:hAnsi="GHEA Grapalat" w:hint="eastAsia"/>
        </w:rPr>
        <w:t>отдельную</w:t>
      </w:r>
      <w:r w:rsidR="00931A1E" w:rsidRPr="000E542D">
        <w:rPr>
          <w:rFonts w:ascii="GHEA Grapalat" w:hAnsi="GHEA Grapalat"/>
        </w:rPr>
        <w:t xml:space="preserve"> </w:t>
      </w:r>
      <w:r w:rsidR="00931A1E" w:rsidRPr="000E542D">
        <w:rPr>
          <w:rFonts w:ascii="GHEA Grapalat" w:hAnsi="GHEA Grapalat" w:hint="eastAsia"/>
        </w:rPr>
        <w:t>заявку</w:t>
      </w:r>
      <w:r w:rsidR="00931A1E" w:rsidRPr="000E542D">
        <w:rPr>
          <w:rFonts w:ascii="GHEA Grapalat" w:hAnsi="GHEA Grapalat"/>
        </w:rPr>
        <w:t xml:space="preserve"> </w:t>
      </w:r>
      <w:r w:rsidR="00931A1E" w:rsidRPr="000E542D">
        <w:rPr>
          <w:rFonts w:ascii="GHEA Grapalat" w:hAnsi="GHEA Grapalat" w:hint="eastAsia"/>
        </w:rPr>
        <w:t>на</w:t>
      </w:r>
      <w:r w:rsidR="00931A1E" w:rsidRPr="000E542D">
        <w:rPr>
          <w:rFonts w:ascii="GHEA Grapalat" w:hAnsi="GHEA Grapalat"/>
        </w:rPr>
        <w:t xml:space="preserve"> </w:t>
      </w:r>
      <w:r w:rsidR="00931A1E" w:rsidRPr="000E542D">
        <w:rPr>
          <w:rFonts w:ascii="GHEA Grapalat" w:hAnsi="GHEA Grapalat" w:hint="eastAsia"/>
        </w:rPr>
        <w:t>данную</w:t>
      </w:r>
      <w:r w:rsidR="00931A1E" w:rsidRPr="000E542D">
        <w:rPr>
          <w:rFonts w:ascii="GHEA Grapalat" w:hAnsi="GHEA Grapalat"/>
        </w:rPr>
        <w:t xml:space="preserve"> </w:t>
      </w:r>
      <w:r w:rsidR="00931A1E" w:rsidRPr="000E542D">
        <w:rPr>
          <w:rFonts w:ascii="GHEA Grapalat" w:hAnsi="GHEA Grapalat" w:hint="eastAsia"/>
        </w:rPr>
        <w:t>процедуру</w:t>
      </w:r>
      <w:r w:rsidR="00B53F78" w:rsidRPr="000E542D">
        <w:rPr>
          <w:rFonts w:ascii="GHEA Grapalat" w:hAnsi="GHEA Grapalat"/>
        </w:rPr>
        <w:t xml:space="preserve">. В </w:t>
      </w:r>
      <w:r w:rsidRPr="000E542D">
        <w:rPr>
          <w:rFonts w:ascii="GHEA Grapalat" w:hAnsi="GHEA Grapalat"/>
        </w:rPr>
        <w:t>случае несоблюдения</w:t>
      </w:r>
      <w:r w:rsidRPr="000E542D">
        <w:rPr>
          <w:rFonts w:ascii="GHEA Grapalat" w:hAnsi="GHEA Grapalat" w:cs="Sylfaen"/>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F2FAC" w:rsidRPr="000E542D" w:rsidRDefault="00246019" w:rsidP="00B72983">
      <w:pPr>
        <w:widowControl w:val="0"/>
        <w:spacing w:after="160"/>
        <w:jc w:val="both"/>
        <w:rPr>
          <w:rFonts w:ascii="GHEA Grapalat" w:hAnsi="GHEA Grapalat" w:cs="Sylfaen"/>
        </w:rPr>
      </w:pPr>
      <w:r w:rsidRPr="000E542D">
        <w:rPr>
          <w:rFonts w:ascii="GHEA Grapalat" w:hAnsi="GHEA Grapalat" w:cs="Sylfaen"/>
        </w:rPr>
        <w:t xml:space="preserve"> </w:t>
      </w:r>
      <w:r w:rsidR="00DF2FAC" w:rsidRPr="000E542D">
        <w:rPr>
          <w:rFonts w:ascii="GHEA Grapalat" w:hAnsi="GHEA Grapalat" w:cs="Sylfaen"/>
        </w:rPr>
        <w:tab/>
      </w:r>
      <w:r w:rsidRPr="000E542D">
        <w:rPr>
          <w:rFonts w:ascii="GHEA Grapalat" w:hAnsi="GHEA Grapalat" w:cs="Sylfaen"/>
        </w:rPr>
        <w:t xml:space="preserve"> </w:t>
      </w:r>
      <w:r w:rsidR="00B53F78" w:rsidRPr="000E542D">
        <w:rPr>
          <w:rFonts w:ascii="GHEA Grapalat" w:hAnsi="GHEA Grapalat" w:cs="Sylfaen"/>
        </w:rPr>
        <w:t>•</w:t>
      </w:r>
      <w:r w:rsidR="007574C9" w:rsidRPr="000E542D">
        <w:rPr>
          <w:rFonts w:ascii="GHEA Grapalat" w:hAnsi="GHEA Grapalat" w:cs="Sylfaen"/>
        </w:rPr>
        <w:t xml:space="preserve"> </w:t>
      </w:r>
      <w:r w:rsidR="00751EEA" w:rsidRPr="000E542D">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0E542D">
        <w:rPr>
          <w:rFonts w:ascii="GHEA Grapalat" w:hAnsi="GHEA Grapalat" w:cs="Sylfaen"/>
        </w:rPr>
        <w:t>д</w:t>
      </w:r>
      <w:r w:rsidR="00751EEA" w:rsidRPr="000E542D">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0E542D">
        <w:rPr>
          <w:rFonts w:ascii="GHEA Grapalat" w:hAnsi="GHEA Grapalat" w:cs="Sylfaen"/>
        </w:rPr>
        <w:t xml:space="preserve">. </w:t>
      </w:r>
      <w:r w:rsidR="009C0F29" w:rsidRPr="000E542D">
        <w:rPr>
          <w:rFonts w:ascii="GHEA Grapalat" w:hAnsi="GHEA Grapalat" w:cs="Sylfaen"/>
        </w:rPr>
        <w:t xml:space="preserve">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0E542D">
        <w:rPr>
          <w:rFonts w:ascii="GHEA Grapalat" w:hAnsi="GHEA Grapalat" w:cs="Sylfaen"/>
        </w:rPr>
        <w:t xml:space="preserve">производятся </w:t>
      </w:r>
      <w:r w:rsidR="009C0F29" w:rsidRPr="000E542D">
        <w:rPr>
          <w:rFonts w:ascii="GHEA Grapalat" w:hAnsi="GHEA Grapalat" w:cs="Sylfaen"/>
        </w:rPr>
        <w:t>представившему заявку участнику.</w:t>
      </w:r>
    </w:p>
    <w:p w:rsidR="00A45946" w:rsidRPr="000E542D" w:rsidRDefault="005A180A" w:rsidP="00B72983">
      <w:pPr>
        <w:widowControl w:val="0"/>
        <w:spacing w:after="160"/>
        <w:jc w:val="center"/>
        <w:rPr>
          <w:rFonts w:ascii="GHEA Grapalat" w:hAnsi="GHEA Grapalat" w:cs="Arial"/>
          <w:b/>
        </w:rPr>
      </w:pPr>
      <w:r w:rsidRPr="000E542D">
        <w:rPr>
          <w:rFonts w:ascii="GHEA Grapalat" w:hAnsi="GHEA Grapalat"/>
          <w:b/>
        </w:rPr>
        <w:t xml:space="preserve">5. </w:t>
      </w:r>
      <w:r w:rsidR="00C8055A" w:rsidRPr="000E542D">
        <w:rPr>
          <w:rFonts w:ascii="GHEA Grapalat" w:hAnsi="GHEA Grapalat"/>
          <w:b/>
        </w:rPr>
        <w:t xml:space="preserve">ЦЕНОВОЕ ПРЕДЛОЖЕНИЕ ЗАЯВКИ </w:t>
      </w:r>
    </w:p>
    <w:p w:rsidR="00A45946" w:rsidRPr="000E542D" w:rsidRDefault="00C8055A" w:rsidP="00B72983">
      <w:pPr>
        <w:widowControl w:val="0"/>
        <w:tabs>
          <w:tab w:val="left" w:pos="1134"/>
        </w:tabs>
        <w:spacing w:after="160"/>
        <w:ind w:firstLine="567"/>
        <w:jc w:val="both"/>
        <w:rPr>
          <w:rFonts w:ascii="GHEA Grapalat" w:hAnsi="GHEA Grapalat"/>
        </w:rPr>
      </w:pPr>
      <w:r w:rsidRPr="000E542D">
        <w:rPr>
          <w:rFonts w:ascii="GHEA Grapalat" w:hAnsi="GHEA Grapalat"/>
        </w:rPr>
        <w:t>5.1</w:t>
      </w:r>
      <w:r w:rsidR="008818E3" w:rsidRPr="000E542D">
        <w:rPr>
          <w:rFonts w:ascii="GHEA Grapalat" w:hAnsi="GHEA Grapalat"/>
        </w:rPr>
        <w:t>.</w:t>
      </w:r>
      <w:r w:rsidR="005A180A" w:rsidRPr="000E542D">
        <w:rPr>
          <w:rFonts w:ascii="GHEA Grapalat" w:hAnsi="GHEA Grapalat"/>
        </w:rPr>
        <w:tab/>
      </w:r>
      <w:r w:rsidRPr="000E542D">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FF60C2" w:rsidRPr="000E542D" w:rsidRDefault="00C8055A"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5.2.</w:t>
      </w:r>
      <w:r w:rsidR="005A180A" w:rsidRPr="000E542D">
        <w:rPr>
          <w:rFonts w:ascii="GHEA Grapalat" w:hAnsi="GHEA Grapalat"/>
          <w:sz w:val="24"/>
          <w:szCs w:val="24"/>
        </w:rPr>
        <w:tab/>
      </w:r>
      <w:r w:rsidRPr="000E542D">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0E542D">
        <w:rPr>
          <w:rFonts w:ascii="GHEA Grapalat" w:hAnsi="GHEA Grapalat"/>
          <w:sz w:val="24"/>
          <w:szCs w:val="24"/>
        </w:rPr>
        <w:t>е по части данного вида налога.</w:t>
      </w:r>
    </w:p>
    <w:p w:rsidR="00FF60C2" w:rsidRPr="000E542D" w:rsidRDefault="00FF60C2" w:rsidP="00B72983">
      <w:pPr>
        <w:pStyle w:val="norm"/>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5A180A" w:rsidRPr="000E542D">
        <w:rPr>
          <w:rFonts w:ascii="GHEA Grapalat" w:hAnsi="GHEA Grapalat"/>
          <w:sz w:val="24"/>
          <w:szCs w:val="24"/>
        </w:rPr>
        <w:tab/>
      </w:r>
      <w:r w:rsidRPr="000E542D">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5A180A" w:rsidRPr="000E542D">
        <w:rPr>
          <w:rFonts w:ascii="GHEA Grapalat" w:hAnsi="GHEA Grapalat"/>
          <w:sz w:val="24"/>
          <w:szCs w:val="24"/>
        </w:rPr>
        <w:tab/>
      </w:r>
      <w:r w:rsidRPr="000E542D">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в.</w:t>
      </w:r>
      <w:r w:rsidR="005A180A" w:rsidRPr="000E542D">
        <w:rPr>
          <w:rFonts w:ascii="GHEA Grapalat" w:hAnsi="GHEA Grapalat"/>
          <w:sz w:val="24"/>
          <w:szCs w:val="24"/>
        </w:rPr>
        <w:tab/>
      </w:r>
      <w:r w:rsidRPr="000E542D">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0E542D" w:rsidRDefault="00C8055A"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5.3</w:t>
      </w:r>
      <w:r w:rsidR="008818E3" w:rsidRPr="000E542D">
        <w:rPr>
          <w:rFonts w:ascii="GHEA Grapalat" w:hAnsi="GHEA Grapalat"/>
          <w:sz w:val="24"/>
          <w:szCs w:val="24"/>
        </w:rPr>
        <w:t>.</w:t>
      </w:r>
      <w:r w:rsidR="005A180A" w:rsidRPr="000E542D">
        <w:rPr>
          <w:rFonts w:ascii="GHEA Grapalat" w:hAnsi="GHEA Grapalat"/>
          <w:sz w:val="24"/>
          <w:szCs w:val="24"/>
        </w:rPr>
        <w:tab/>
      </w:r>
      <w:r w:rsidRPr="000E542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A2149C" w:rsidRPr="000E542D">
        <w:rPr>
          <w:rFonts w:ascii="GHEA Grapalat" w:hAnsi="GHEA Grapalat"/>
          <w:sz w:val="24"/>
          <w:szCs w:val="24"/>
        </w:rPr>
        <w:t>.</w:t>
      </w:r>
      <w:r w:rsidRPr="000E542D">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0E542D" w:rsidRDefault="005A180A" w:rsidP="00B72983">
      <w:pPr>
        <w:rPr>
          <w:rFonts w:ascii="GHEA Grapalat" w:hAnsi="GHEA Grapalat"/>
        </w:rPr>
      </w:pPr>
      <w:r w:rsidRPr="000E542D">
        <w:rPr>
          <w:rFonts w:ascii="GHEA Grapalat" w:hAnsi="GHEA Grapalat"/>
        </w:rPr>
        <w:br w:type="page"/>
      </w:r>
    </w:p>
    <w:p w:rsidR="00B72983" w:rsidRPr="000E542D" w:rsidRDefault="00B72983" w:rsidP="00B72983">
      <w:pPr>
        <w:rPr>
          <w:rFonts w:ascii="GHEA Grapalat" w:hAnsi="GHEA Grapalat"/>
        </w:rPr>
      </w:pPr>
    </w:p>
    <w:p w:rsidR="00096865" w:rsidRPr="000E542D" w:rsidRDefault="00220C7C" w:rsidP="00B72983">
      <w:pPr>
        <w:widowControl w:val="0"/>
        <w:spacing w:after="160"/>
        <w:jc w:val="center"/>
        <w:rPr>
          <w:rFonts w:ascii="GHEA Grapalat" w:hAnsi="GHEA Grapalat"/>
          <w:b/>
        </w:rPr>
      </w:pPr>
      <w:r w:rsidRPr="000E542D">
        <w:rPr>
          <w:rFonts w:ascii="GHEA Grapalat" w:hAnsi="GHEA Grapalat"/>
          <w:b/>
        </w:rPr>
        <w:t>6. СРОК ДЕЙСТВИЯ ЗАЯВКИ, ПОРЯДОК ВНЕСЕНИЯ ИЗМЕНЕНИЙ В ЗАЯВКИ</w:t>
      </w:r>
      <w:r w:rsidR="005A180A" w:rsidRPr="000E542D">
        <w:rPr>
          <w:rFonts w:ascii="GHEA Grapalat" w:hAnsi="GHEA Grapalat"/>
          <w:b/>
        </w:rPr>
        <w:br/>
      </w:r>
      <w:r w:rsidR="00955A1E" w:rsidRPr="000E542D">
        <w:rPr>
          <w:rFonts w:ascii="GHEA Grapalat" w:hAnsi="GHEA Grapalat"/>
          <w:b/>
        </w:rPr>
        <w:t>И ИХ ОТЗЫВА</w:t>
      </w:r>
    </w:p>
    <w:p w:rsidR="00096865" w:rsidRPr="000E542D" w:rsidRDefault="00220C7C"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6.1</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E542D" w:rsidRDefault="00220C7C"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6.2</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0E542D" w:rsidRDefault="00606A9F" w:rsidP="00B72983">
      <w:pPr>
        <w:widowControl w:val="0"/>
        <w:spacing w:after="160"/>
        <w:ind w:firstLine="567"/>
        <w:jc w:val="center"/>
        <w:rPr>
          <w:rFonts w:ascii="GHEA Grapalat" w:hAnsi="GHEA Grapalat"/>
          <w:b/>
        </w:rPr>
      </w:pPr>
    </w:p>
    <w:p w:rsidR="00096865" w:rsidRPr="000E542D" w:rsidRDefault="005A180A" w:rsidP="00B72983">
      <w:pPr>
        <w:widowControl w:val="0"/>
        <w:spacing w:after="160"/>
        <w:jc w:val="center"/>
        <w:rPr>
          <w:rFonts w:ascii="GHEA Grapalat" w:hAnsi="GHEA Grapalat"/>
          <w:b/>
        </w:rPr>
      </w:pPr>
      <w:r w:rsidRPr="000E542D">
        <w:rPr>
          <w:rFonts w:ascii="GHEA Grapalat" w:hAnsi="GHEA Grapalat"/>
          <w:b/>
        </w:rPr>
        <w:t>7.</w:t>
      </w:r>
      <w:r w:rsidR="00FF60C2" w:rsidRPr="000E542D">
        <w:rPr>
          <w:rFonts w:ascii="GHEA Grapalat" w:hAnsi="GHEA Grapalat"/>
          <w:b/>
        </w:rPr>
        <w:t xml:space="preserve"> ВСКРЫТИЕ, ОЦЕНКА ЗАЯВОК И</w:t>
      </w:r>
      <w:r w:rsidRPr="000E542D">
        <w:rPr>
          <w:rFonts w:ascii="GHEA Grapalat" w:hAnsi="GHEA Grapalat"/>
          <w:b/>
        </w:rPr>
        <w:br/>
      </w:r>
      <w:r w:rsidR="00807178" w:rsidRPr="000E542D">
        <w:rPr>
          <w:rFonts w:ascii="GHEA Grapalat" w:hAnsi="GHEA Grapalat"/>
          <w:b/>
        </w:rPr>
        <w:t xml:space="preserve">ПОДВЕДЕНИЕ ИТОГОВ </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7.1.</w:t>
      </w:r>
      <w:r w:rsidRPr="000E542D">
        <w:rPr>
          <w:rFonts w:ascii="GHEA Grapalat" w:hAnsi="GHEA Grapalat"/>
        </w:rPr>
        <w:tab/>
        <w:t xml:space="preserve">Вскрытие заявок произойдет на открытом заседании комиссии по адресу </w:t>
      </w:r>
      <w:r w:rsidR="000E542D" w:rsidRPr="000E542D">
        <w:rPr>
          <w:rFonts w:ascii="GHEA Grapalat" w:hAnsi="GHEA Grapalat"/>
          <w:i/>
        </w:rPr>
        <w:t>РА Араратская область</w:t>
      </w:r>
      <w:r w:rsidR="000E542D" w:rsidRPr="000E542D">
        <w:rPr>
          <w:rFonts w:ascii="GHEA Grapalat" w:hAnsi="GHEA Grapalat"/>
          <w:i/>
          <w:lang w:val="hy-AM"/>
        </w:rPr>
        <w:t xml:space="preserve">, </w:t>
      </w:r>
      <w:r w:rsidR="000E542D" w:rsidRPr="000E542D">
        <w:rPr>
          <w:rFonts w:ascii="GHEA Grapalat" w:hAnsi="GHEA Grapalat"/>
          <w:i/>
        </w:rPr>
        <w:t xml:space="preserve">с. </w:t>
      </w:r>
      <w:r w:rsidR="009C4586">
        <w:rPr>
          <w:rFonts w:ascii="GHEA Grapalat" w:hAnsi="GHEA Grapalat"/>
          <w:i/>
        </w:rPr>
        <w:t>Далар</w:t>
      </w:r>
      <w:r w:rsidR="00DB4C92">
        <w:rPr>
          <w:rFonts w:ascii="GHEA Grapalat" w:hAnsi="GHEA Grapalat"/>
          <w:i/>
        </w:rPr>
        <w:t xml:space="preserve">. </w:t>
      </w:r>
      <w:r w:rsidR="009C4586">
        <w:rPr>
          <w:rFonts w:ascii="GHEA Grapalat" w:hAnsi="GHEA Grapalat"/>
          <w:i/>
        </w:rPr>
        <w:t>П</w:t>
      </w:r>
      <w:r w:rsidR="009C4586">
        <w:rPr>
          <w:rFonts w:ascii="Cambria Math" w:hAnsi="Cambria Math" w:cs="Cambria Math"/>
          <w:i/>
        </w:rPr>
        <w:t>․</w:t>
      </w:r>
      <w:r w:rsidR="009C4586">
        <w:rPr>
          <w:rFonts w:ascii="GHEA Grapalat" w:hAnsi="GHEA Grapalat"/>
          <w:i/>
        </w:rPr>
        <w:t xml:space="preserve"> </w:t>
      </w:r>
      <w:r w:rsidR="009C4586">
        <w:rPr>
          <w:rFonts w:ascii="Arial" w:hAnsi="Arial" w:cs="Arial"/>
          <w:i/>
        </w:rPr>
        <w:t>Севака</w:t>
      </w:r>
      <w:r w:rsidR="009C4586">
        <w:rPr>
          <w:rFonts w:ascii="GHEA Grapalat" w:hAnsi="GHEA Grapalat"/>
          <w:i/>
        </w:rPr>
        <w:t xml:space="preserve"> 13/1</w:t>
      </w:r>
      <w:r w:rsidR="00DB4C92">
        <w:rPr>
          <w:rFonts w:ascii="GHEA Grapalat" w:hAnsi="GHEA Grapalat"/>
          <w:i/>
        </w:rPr>
        <w:t xml:space="preserve"> </w:t>
      </w:r>
      <w:r w:rsidR="009312D4" w:rsidRPr="000E542D">
        <w:rPr>
          <w:rFonts w:ascii="GHEA Grapalat" w:hAnsi="GHEA Grapalat"/>
          <w:i/>
        </w:rPr>
        <w:t>,</w:t>
      </w:r>
      <w:r w:rsidR="009312D4" w:rsidRPr="000E542D">
        <w:rPr>
          <w:rFonts w:ascii="GHEA Grapalat" w:hAnsi="GHEA Grapalat"/>
        </w:rPr>
        <w:t xml:space="preserve"> на 7-ой день в 1</w:t>
      </w:r>
      <w:r w:rsidR="001C5FD0">
        <w:rPr>
          <w:rFonts w:ascii="GHEA Grapalat" w:hAnsi="GHEA Grapalat"/>
        </w:rPr>
        <w:t>2</w:t>
      </w:r>
      <w:r w:rsidR="009312D4" w:rsidRPr="000E542D">
        <w:rPr>
          <w:rFonts w:ascii="GHEA Grapalat" w:hAnsi="GHEA Grapalat"/>
        </w:rPr>
        <w:t>:00</w:t>
      </w:r>
      <w:r w:rsidRPr="000E542D">
        <w:rPr>
          <w:rFonts w:ascii="GHEA Grapalat" w:hAnsi="GHEA Grapalat"/>
        </w:rPr>
        <w:t xml:space="preserve"> со дня опубликования в бюллетене объявления и приглашения на настоящую процедуру.</w:t>
      </w:r>
    </w:p>
    <w:p w:rsidR="00962921" w:rsidRPr="000E542D" w:rsidRDefault="00962921" w:rsidP="00B72983">
      <w:pPr>
        <w:widowControl w:val="0"/>
        <w:spacing w:after="160"/>
        <w:ind w:firstLine="567"/>
        <w:jc w:val="both"/>
        <w:rPr>
          <w:rFonts w:ascii="GHEA Grapalat" w:hAnsi="GHEA Grapalat" w:cs="Sylfaen"/>
        </w:rPr>
      </w:pPr>
      <w:r w:rsidRPr="000E542D">
        <w:rPr>
          <w:rFonts w:ascii="GHEA Grapalat" w:hAnsi="GHEA Grapalat"/>
        </w:rPr>
        <w:t>На заседании по вскрытию заявок:</w:t>
      </w:r>
    </w:p>
    <w:p w:rsidR="0011522F" w:rsidRPr="000E542D" w:rsidRDefault="0011522F"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Pr="000E542D">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Pr="000E542D">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62921" w:rsidRPr="000E542D" w:rsidRDefault="00962921"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Pr="000E542D">
        <w:rPr>
          <w:rFonts w:ascii="GHEA Grapalat" w:hAnsi="GHEA Grapalat"/>
        </w:rPr>
        <w:tab/>
      </w:r>
      <w:r w:rsidRPr="000E542D">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E542D">
        <w:rPr>
          <w:rFonts w:ascii="GHEA Grapalat" w:hAnsi="GHEA Grapalat"/>
        </w:rPr>
        <w:t xml:space="preserve"> реквизитам;</w:t>
      </w:r>
    </w:p>
    <w:p w:rsidR="00962921" w:rsidRPr="000E542D" w:rsidRDefault="00962921"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Pr="000E542D">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62921" w:rsidRPr="000E542D" w:rsidRDefault="00962921"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7.2.</w:t>
      </w:r>
      <w:r w:rsidRPr="000E542D">
        <w:rPr>
          <w:rFonts w:ascii="GHEA Grapalat" w:hAnsi="GHEA Grapalat"/>
        </w:rPr>
        <w:tab/>
        <w:t xml:space="preserve">Заявки оцениваются в порядке, установленном настоящим приглашением. </w:t>
      </w:r>
    </w:p>
    <w:p w:rsidR="00FF60C2" w:rsidRPr="000E542D" w:rsidRDefault="00FF60C2" w:rsidP="00B72983">
      <w:pPr>
        <w:widowControl w:val="0"/>
        <w:spacing w:after="160"/>
        <w:ind w:firstLine="567"/>
        <w:jc w:val="both"/>
        <w:rPr>
          <w:rFonts w:ascii="GHEA Grapalat" w:hAnsi="GHEA Grapalat" w:cs="Sylfaen"/>
        </w:rPr>
      </w:pPr>
      <w:r w:rsidRPr="000E542D">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996D1B" w:rsidRPr="000E542D">
        <w:rPr>
          <w:rFonts w:ascii="GHEA Grapalat" w:hAnsi="GHEA Grapalat"/>
        </w:rPr>
        <w:t>.</w:t>
      </w:r>
    </w:p>
    <w:p w:rsidR="00FF60C2" w:rsidRPr="000E542D" w:rsidRDefault="00745561" w:rsidP="00B72983">
      <w:pPr>
        <w:widowControl w:val="0"/>
        <w:spacing w:after="160"/>
        <w:ind w:firstLine="567"/>
        <w:jc w:val="both"/>
        <w:rPr>
          <w:rFonts w:ascii="GHEA Grapalat" w:hAnsi="GHEA Grapalat" w:cs="Sylfaen"/>
        </w:rPr>
      </w:pPr>
      <w:r w:rsidRPr="000E542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0E542D" w:rsidRDefault="00FF60C2"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C25F58" w:rsidRPr="000E542D">
        <w:rPr>
          <w:rFonts w:ascii="GHEA Grapalat" w:hAnsi="GHEA Grapalat"/>
          <w:sz w:val="24"/>
          <w:szCs w:val="24"/>
        </w:rPr>
        <w:t>3</w:t>
      </w:r>
      <w:r w:rsidR="005A180A" w:rsidRPr="000E542D">
        <w:rPr>
          <w:rFonts w:ascii="GHEA Grapalat" w:hAnsi="GHEA Grapalat"/>
          <w:sz w:val="24"/>
          <w:szCs w:val="24"/>
        </w:rPr>
        <w:t>.</w:t>
      </w:r>
      <w:r w:rsidR="005A180A" w:rsidRPr="000E542D">
        <w:rPr>
          <w:rFonts w:ascii="GHEA Grapalat" w:hAnsi="GHEA Grapalat"/>
          <w:sz w:val="24"/>
          <w:szCs w:val="24"/>
        </w:rPr>
        <w:tab/>
      </w:r>
      <w:r w:rsidRPr="000E542D">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0E542D" w:rsidRDefault="00FF60C2"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7.</w:t>
      </w:r>
      <w:r w:rsidR="00F75365" w:rsidRPr="000E542D">
        <w:rPr>
          <w:rFonts w:ascii="GHEA Grapalat" w:hAnsi="GHEA Grapalat"/>
          <w:i w:val="0"/>
          <w:sz w:val="24"/>
          <w:szCs w:val="24"/>
        </w:rPr>
        <w:t>4</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w:t>
      </w:r>
      <w:r w:rsidRPr="000E542D">
        <w:rPr>
          <w:rFonts w:ascii="GHEA Grapalat" w:hAnsi="GHEA Grapalat"/>
          <w:i w:val="0"/>
          <w:sz w:val="24"/>
          <w:szCs w:val="24"/>
        </w:rPr>
        <w:lastRenderedPageBreak/>
        <w:t xml:space="preserve">цены представлены в двух или более валютах, они сопоставляются с драмом Республики Армения по курсу </w:t>
      </w:r>
      <w:r w:rsidR="009312D4" w:rsidRPr="000E542D">
        <w:rPr>
          <w:rFonts w:ascii="GHEA Grapalat" w:hAnsi="GHEA Grapalat"/>
          <w:i w:val="0"/>
          <w:sz w:val="24"/>
          <w:szCs w:val="24"/>
        </w:rPr>
        <w:t>по курсу, установленному Центральным банком РА на этот момент</w:t>
      </w:r>
      <w:r w:rsidR="00AB1E18" w:rsidRPr="000E542D">
        <w:rPr>
          <w:rFonts w:ascii="GHEA Grapalat" w:hAnsi="GHEA Grapalat"/>
          <w:i w:val="0"/>
          <w:sz w:val="24"/>
          <w:szCs w:val="24"/>
        </w:rPr>
        <w:t>.</w:t>
      </w:r>
    </w:p>
    <w:p w:rsidR="00096865" w:rsidRPr="000E542D" w:rsidRDefault="00FF60C2"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7.</w:t>
      </w:r>
      <w:r w:rsidR="00F75365" w:rsidRPr="000E542D">
        <w:rPr>
          <w:rFonts w:ascii="GHEA Grapalat" w:hAnsi="GHEA Grapalat"/>
          <w:i w:val="0"/>
          <w:sz w:val="24"/>
          <w:szCs w:val="24"/>
        </w:rPr>
        <w:t>5</w:t>
      </w:r>
      <w:r w:rsidR="008818E3" w:rsidRPr="000E542D">
        <w:rPr>
          <w:rFonts w:ascii="GHEA Grapalat" w:hAnsi="GHEA Grapalat"/>
          <w:i w:val="0"/>
          <w:sz w:val="24"/>
          <w:szCs w:val="24"/>
        </w:rPr>
        <w:t>.</w:t>
      </w:r>
      <w:r w:rsidR="005A180A" w:rsidRPr="000E542D">
        <w:rPr>
          <w:rFonts w:ascii="GHEA Grapalat" w:hAnsi="GHEA Grapalat"/>
          <w:i w:val="0"/>
          <w:sz w:val="24"/>
          <w:szCs w:val="24"/>
        </w:rPr>
        <w:tab/>
      </w:r>
      <w:r w:rsidRPr="000E542D">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0E542D" w:rsidRDefault="00096865"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t>1)</w:t>
      </w:r>
      <w:r w:rsidR="005A180A" w:rsidRPr="000E542D">
        <w:rPr>
          <w:rFonts w:ascii="GHEA Grapalat" w:hAnsi="GHEA Grapalat"/>
          <w:i w:val="0"/>
          <w:sz w:val="24"/>
          <w:szCs w:val="24"/>
        </w:rPr>
        <w:tab/>
      </w:r>
      <w:r w:rsidRPr="000E542D">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E542D" w:rsidDel="00992C40" w:rsidRDefault="00096865"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0F5EC2" w:rsidRPr="000E542D">
        <w:rPr>
          <w:rFonts w:ascii="GHEA Grapalat" w:hAnsi="GHEA Grapalat"/>
          <w:sz w:val="24"/>
          <w:szCs w:val="24"/>
        </w:rPr>
        <w:tab/>
      </w:r>
      <w:r w:rsidRPr="000E542D">
        <w:rPr>
          <w:rFonts w:ascii="GHEA Grapalat" w:hAnsi="GHEA Grapalat"/>
          <w:sz w:val="24"/>
          <w:szCs w:val="24"/>
        </w:rPr>
        <w:t>иных случаев, предусмотренных Законом.</w:t>
      </w:r>
    </w:p>
    <w:p w:rsidR="009B6D58"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9130CE" w:rsidRPr="000E542D">
        <w:rPr>
          <w:rFonts w:ascii="GHEA Grapalat" w:hAnsi="GHEA Grapalat"/>
          <w:sz w:val="24"/>
          <w:szCs w:val="24"/>
        </w:rPr>
        <w:t>6</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0E542D">
        <w:rPr>
          <w:rFonts w:ascii="GHEA Grapalat" w:hAnsi="GHEA Grapalat"/>
          <w:sz w:val="24"/>
          <w:szCs w:val="24"/>
        </w:rPr>
        <w:t>вании части 6 статьи 15 Закона:</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а.</w:t>
      </w:r>
      <w:r w:rsidR="000F5EC2" w:rsidRPr="000E542D">
        <w:rPr>
          <w:rFonts w:ascii="GHEA Grapalat" w:hAnsi="GHEA Grapalat"/>
          <w:sz w:val="24"/>
          <w:szCs w:val="24"/>
        </w:rPr>
        <w:tab/>
      </w:r>
      <w:r w:rsidRPr="000E542D">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б.</w:t>
      </w:r>
      <w:r w:rsidR="000F5EC2" w:rsidRPr="000E542D">
        <w:rPr>
          <w:rFonts w:ascii="GHEA Grapalat" w:hAnsi="GHEA Grapalat"/>
          <w:sz w:val="24"/>
          <w:szCs w:val="24"/>
        </w:rPr>
        <w:tab/>
      </w:r>
      <w:r w:rsidRPr="000E542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01DAB" w:rsidRPr="000E542D">
        <w:rPr>
          <w:rFonts w:ascii="GHEA Grapalat" w:hAnsi="GHEA Grapalat"/>
          <w:sz w:val="24"/>
          <w:szCs w:val="24"/>
        </w:rPr>
        <w:t>в электронной форме</w:t>
      </w:r>
      <w:r w:rsidRPr="000E542D">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в.</w:t>
      </w:r>
      <w:r w:rsidR="000F5EC2" w:rsidRPr="000E542D">
        <w:rPr>
          <w:rFonts w:ascii="GHEA Grapalat" w:hAnsi="GHEA Grapalat"/>
          <w:sz w:val="24"/>
          <w:szCs w:val="24"/>
        </w:rPr>
        <w:tab/>
      </w:r>
      <w:r w:rsidRPr="000E542D">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0E542D">
        <w:rPr>
          <w:rFonts w:ascii="GHEA Grapalat" w:hAnsi="GHEA Grapalat"/>
          <w:sz w:val="24"/>
          <w:szCs w:val="24"/>
        </w:rPr>
        <w:t>день со дня отправки извещения,</w:t>
      </w:r>
    </w:p>
    <w:p w:rsidR="009B6D58" w:rsidRPr="000E542D" w:rsidRDefault="009B6D58" w:rsidP="00B72983">
      <w:pPr>
        <w:pStyle w:val="norm"/>
        <w:widowControl w:val="0"/>
        <w:tabs>
          <w:tab w:val="left" w:pos="1134"/>
        </w:tabs>
        <w:spacing w:after="160" w:line="240" w:lineRule="auto"/>
        <w:ind w:firstLine="567"/>
        <w:rPr>
          <w:rFonts w:ascii="GHEA Grapalat" w:hAnsi="GHEA Grapalat"/>
          <w:sz w:val="24"/>
          <w:szCs w:val="24"/>
        </w:rPr>
      </w:pPr>
      <w:r w:rsidRPr="000E542D">
        <w:rPr>
          <w:rFonts w:ascii="GHEA Grapalat" w:hAnsi="GHEA Grapalat"/>
          <w:sz w:val="24"/>
          <w:szCs w:val="24"/>
        </w:rPr>
        <w:t>г.</w:t>
      </w:r>
      <w:r w:rsidR="000F5EC2" w:rsidRPr="000E542D">
        <w:rPr>
          <w:rFonts w:ascii="GHEA Grapalat" w:hAnsi="GHEA Grapalat"/>
          <w:sz w:val="24"/>
          <w:szCs w:val="24"/>
        </w:rPr>
        <w:tab/>
      </w:r>
      <w:r w:rsidRPr="000E542D">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B72983" w:rsidRPr="000E542D" w:rsidRDefault="00B72983" w:rsidP="00B72983">
      <w:pPr>
        <w:pStyle w:val="norm"/>
        <w:widowControl w:val="0"/>
        <w:tabs>
          <w:tab w:val="left" w:pos="1134"/>
        </w:tabs>
        <w:spacing w:after="160" w:line="240" w:lineRule="auto"/>
        <w:ind w:firstLine="567"/>
        <w:rPr>
          <w:rFonts w:ascii="GHEA Grapalat" w:hAnsi="GHEA Grapalat" w:cs="Sylfaen"/>
          <w:sz w:val="24"/>
          <w:szCs w:val="24"/>
        </w:rPr>
      </w:pP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д.</w:t>
      </w:r>
      <w:r w:rsidR="000F5EC2" w:rsidRPr="000E542D">
        <w:rPr>
          <w:rFonts w:ascii="GHEA Grapalat" w:hAnsi="GHEA Grapalat"/>
          <w:sz w:val="24"/>
          <w:szCs w:val="24"/>
        </w:rPr>
        <w:tab/>
      </w:r>
      <w:r w:rsidRPr="000E542D">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0E542D" w:rsidRDefault="009B6D58"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е.</w:t>
      </w:r>
      <w:r w:rsidR="000F5EC2" w:rsidRPr="000E542D">
        <w:rPr>
          <w:rFonts w:ascii="GHEA Grapalat" w:hAnsi="GHEA Grapalat"/>
          <w:sz w:val="24"/>
          <w:szCs w:val="24"/>
        </w:rPr>
        <w:tab/>
      </w:r>
      <w:r w:rsidRPr="000E542D">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0E542D">
        <w:rPr>
          <w:rFonts w:ascii="GHEA Grapalat" w:hAnsi="GHEA Grapalat"/>
          <w:sz w:val="24"/>
          <w:szCs w:val="24"/>
        </w:rPr>
        <w:t>кта 1 части 1 статьи 37 Закона.</w:t>
      </w:r>
    </w:p>
    <w:p w:rsidR="00B514E8" w:rsidRPr="000E542D" w:rsidRDefault="00FF60C2" w:rsidP="00B72983">
      <w:pPr>
        <w:widowControl w:val="0"/>
        <w:tabs>
          <w:tab w:val="left" w:pos="1134"/>
        </w:tabs>
        <w:spacing w:after="160"/>
        <w:ind w:firstLine="567"/>
        <w:jc w:val="both"/>
        <w:rPr>
          <w:rFonts w:ascii="GHEA Grapalat" w:hAnsi="GHEA Grapalat"/>
        </w:rPr>
      </w:pPr>
      <w:r w:rsidRPr="000E542D">
        <w:rPr>
          <w:rFonts w:ascii="GHEA Grapalat" w:hAnsi="GHEA Grapalat"/>
        </w:rPr>
        <w:t>7.</w:t>
      </w:r>
      <w:r w:rsidR="007F4CA7" w:rsidRPr="000E542D">
        <w:rPr>
          <w:rFonts w:ascii="GHEA Grapalat" w:hAnsi="GHEA Grapalat"/>
        </w:rPr>
        <w:t>7</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При наличии требования секретарь комиссии незамедлительно предоставляет </w:t>
      </w:r>
      <w:r w:rsidRPr="000E542D">
        <w:rPr>
          <w:rFonts w:ascii="GHEA Grapalat" w:hAnsi="GHEA Grapalat"/>
        </w:rPr>
        <w:lastRenderedPageBreak/>
        <w:t>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0E542D" w:rsidRDefault="00FF60C2" w:rsidP="00B72983">
      <w:pPr>
        <w:pStyle w:val="norm"/>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17658F" w:rsidRPr="000E542D">
        <w:rPr>
          <w:rFonts w:ascii="GHEA Grapalat" w:hAnsi="GHEA Grapalat"/>
          <w:sz w:val="24"/>
          <w:szCs w:val="24"/>
        </w:rPr>
        <w:t>8</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C13F10" w:rsidRPr="000E542D">
        <w:rPr>
          <w:rFonts w:ascii="GHEA Grapalat" w:hAnsi="GHEA Grapalat"/>
          <w:sz w:val="24"/>
          <w:szCs w:val="24"/>
        </w:rPr>
        <w:t xml:space="preserve"> </w:t>
      </w:r>
      <w:r w:rsidRPr="000E542D">
        <w:rPr>
          <w:rFonts w:ascii="GHEA Grapalat" w:hAnsi="GHEA Grapalat"/>
          <w:sz w:val="24"/>
          <w:szCs w:val="24"/>
        </w:rPr>
        <w:t xml:space="preserve">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EA3DB9" w:rsidRPr="000E542D">
        <w:rPr>
          <w:rFonts w:ascii="GHEA Grapalat" w:hAnsi="GHEA Grapalat"/>
          <w:sz w:val="24"/>
          <w:szCs w:val="24"/>
        </w:rPr>
        <w:t>в электронной форме</w:t>
      </w:r>
      <w:r w:rsidR="00F97D19" w:rsidRPr="000E542D">
        <w:rPr>
          <w:rFonts w:ascii="GHEA Grapalat" w:hAnsi="GHEA Grapalat"/>
          <w:sz w:val="24"/>
          <w:szCs w:val="24"/>
        </w:rPr>
        <w:t xml:space="preserve"> </w:t>
      </w:r>
      <w:r w:rsidRPr="000E542D">
        <w:rPr>
          <w:rFonts w:ascii="GHEA Grapalat" w:hAnsi="GHEA Grapalat"/>
          <w:sz w:val="24"/>
          <w:szCs w:val="24"/>
        </w:rPr>
        <w:t xml:space="preserve"> информирует об этом участника, предлагая последнему исправить несоответствия до око</w:t>
      </w:r>
      <w:r w:rsidR="000F5EC2" w:rsidRPr="000E542D">
        <w:rPr>
          <w:rFonts w:ascii="GHEA Grapalat" w:hAnsi="GHEA Grapalat"/>
          <w:sz w:val="24"/>
          <w:szCs w:val="24"/>
        </w:rPr>
        <w:t>нчания срока приостановления.</w:t>
      </w:r>
    </w:p>
    <w:p w:rsidR="002B121D" w:rsidRPr="000E542D" w:rsidRDefault="00FF60C2"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7E794A" w:rsidRPr="000E542D">
        <w:rPr>
          <w:rFonts w:ascii="GHEA Grapalat" w:hAnsi="GHEA Grapalat"/>
          <w:sz w:val="24"/>
          <w:szCs w:val="24"/>
        </w:rPr>
        <w:t>9</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Если участник исправляет зафиксированное несоответствие в срок, установленный пунктом 7.</w:t>
      </w:r>
      <w:r w:rsidR="0055419F" w:rsidRPr="000E542D">
        <w:rPr>
          <w:rFonts w:ascii="GHEA Grapalat" w:hAnsi="GHEA Grapalat"/>
          <w:sz w:val="24"/>
          <w:szCs w:val="24"/>
        </w:rPr>
        <w:t>8</w:t>
      </w:r>
      <w:r w:rsidRPr="000E542D">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0E542D">
        <w:rPr>
          <w:rFonts w:ascii="GHEA Grapalat" w:hAnsi="GHEA Grapalat"/>
          <w:sz w:val="24"/>
          <w:szCs w:val="24"/>
        </w:rPr>
        <w:t>овлетворительно и отклоняется.</w:t>
      </w:r>
    </w:p>
    <w:p w:rsidR="005E0E50"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F40A83" w:rsidRPr="000E542D">
        <w:rPr>
          <w:rFonts w:ascii="GHEA Grapalat" w:hAnsi="GHEA Grapalat"/>
          <w:sz w:val="24"/>
          <w:szCs w:val="24"/>
        </w:rPr>
        <w:t>10</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0E542D">
        <w:rPr>
          <w:rFonts w:ascii="Sylfaen" w:hAnsi="Sylfaen"/>
          <w:sz w:val="24"/>
          <w:szCs w:val="24"/>
        </w:rPr>
        <w:t> </w:t>
      </w:r>
      <w:r w:rsidRPr="000E542D">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0E542D">
        <w:rPr>
          <w:rFonts w:ascii="GHEA Grapalat" w:hAnsi="GHEA Grapalat"/>
          <w:sz w:val="24"/>
          <w:szCs w:val="24"/>
        </w:rPr>
        <w:t xml:space="preserve"> самоотвод от данной процедуры.</w:t>
      </w:r>
    </w:p>
    <w:p w:rsidR="00EA58C8"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7.1</w:t>
      </w:r>
      <w:r w:rsidR="00181CBF" w:rsidRPr="000E542D">
        <w:rPr>
          <w:rFonts w:ascii="GHEA Grapalat" w:hAnsi="GHEA Grapalat"/>
          <w:sz w:val="24"/>
          <w:szCs w:val="24"/>
        </w:rPr>
        <w:t>1</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0E542D" w:rsidRDefault="00FF60C2"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w:t>
      </w:r>
      <w:r w:rsidR="004D40F6" w:rsidRPr="000E542D">
        <w:rPr>
          <w:rFonts w:ascii="GHEA Grapalat" w:hAnsi="GHEA Grapalat"/>
          <w:sz w:val="24"/>
          <w:szCs w:val="24"/>
        </w:rPr>
        <w:t>12</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B72983" w:rsidRPr="000E542D" w:rsidRDefault="00B72983" w:rsidP="00B72983">
      <w:pPr>
        <w:pStyle w:val="23"/>
        <w:widowControl w:val="0"/>
        <w:tabs>
          <w:tab w:val="left" w:pos="1276"/>
        </w:tabs>
        <w:spacing w:after="160" w:line="240" w:lineRule="auto"/>
        <w:ind w:firstLine="567"/>
        <w:rPr>
          <w:rFonts w:ascii="GHEA Grapalat" w:hAnsi="GHEA Grapalat" w:cs="Sylfaen"/>
          <w:sz w:val="24"/>
          <w:szCs w:val="24"/>
        </w:rPr>
      </w:pPr>
    </w:p>
    <w:p w:rsidR="00A24827" w:rsidRPr="000E542D" w:rsidRDefault="00A24827"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1)</w:t>
      </w:r>
      <w:r w:rsidR="000F5EC2" w:rsidRPr="000E542D">
        <w:rPr>
          <w:rFonts w:ascii="GHEA Grapalat" w:hAnsi="GHEA Grapalat"/>
          <w:sz w:val="24"/>
          <w:szCs w:val="24"/>
        </w:rPr>
        <w:tab/>
      </w:r>
      <w:r w:rsidRPr="000E542D">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0E542D" w:rsidRDefault="008B73CD"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2)</w:t>
      </w:r>
      <w:r w:rsidR="000F5EC2" w:rsidRPr="000E542D">
        <w:rPr>
          <w:rFonts w:ascii="GHEA Grapalat" w:hAnsi="GHEA Grapalat"/>
          <w:sz w:val="24"/>
          <w:szCs w:val="24"/>
        </w:rPr>
        <w:tab/>
      </w:r>
      <w:r w:rsidRPr="000E542D">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0E542D" w:rsidRDefault="008B73CD" w:rsidP="00B72983">
      <w:pPr>
        <w:pStyle w:val="23"/>
        <w:widowControl w:val="0"/>
        <w:tabs>
          <w:tab w:val="left" w:pos="1134"/>
        </w:tabs>
        <w:spacing w:after="160" w:line="240" w:lineRule="auto"/>
        <w:ind w:firstLine="567"/>
        <w:rPr>
          <w:rFonts w:ascii="GHEA Grapalat" w:hAnsi="GHEA Grapalat" w:cs="Sylfaen"/>
          <w:sz w:val="24"/>
          <w:szCs w:val="24"/>
        </w:rPr>
      </w:pPr>
      <w:r w:rsidRPr="000E542D">
        <w:rPr>
          <w:rFonts w:ascii="GHEA Grapalat" w:hAnsi="GHEA Grapalat"/>
          <w:sz w:val="24"/>
          <w:szCs w:val="24"/>
        </w:rPr>
        <w:t>3)</w:t>
      </w:r>
      <w:r w:rsidR="000F5EC2" w:rsidRPr="000E542D">
        <w:rPr>
          <w:rFonts w:ascii="GHEA Grapalat" w:hAnsi="GHEA Grapalat"/>
          <w:sz w:val="24"/>
          <w:szCs w:val="24"/>
        </w:rPr>
        <w:tab/>
      </w:r>
      <w:r w:rsidRPr="000E542D">
        <w:rPr>
          <w:rFonts w:ascii="GHEA Grapalat" w:hAnsi="GHEA Grapalat"/>
          <w:sz w:val="24"/>
          <w:szCs w:val="24"/>
        </w:rPr>
        <w:t xml:space="preserve">посредством </w:t>
      </w:r>
      <w:r w:rsidR="0090578B" w:rsidRPr="000E542D">
        <w:rPr>
          <w:rFonts w:ascii="GHEA Grapalat" w:hAnsi="GHEA Grapalat"/>
          <w:sz w:val="24"/>
          <w:szCs w:val="24"/>
        </w:rPr>
        <w:t xml:space="preserve">своей </w:t>
      </w:r>
      <w:r w:rsidRPr="000E542D">
        <w:rPr>
          <w:rFonts w:ascii="GHEA Grapalat" w:hAnsi="GHEA Grapalat"/>
          <w:sz w:val="24"/>
          <w:szCs w:val="24"/>
        </w:rPr>
        <w:t>электронной почты</w:t>
      </w:r>
      <w:r w:rsidR="002E5C0F" w:rsidRPr="000E542D">
        <w:rPr>
          <w:rFonts w:ascii="GHEA Grapalat" w:hAnsi="GHEA Grapalat"/>
          <w:sz w:val="24"/>
          <w:szCs w:val="24"/>
        </w:rPr>
        <w:t xml:space="preserve"> указанной в настоящем Приглашении</w:t>
      </w:r>
      <w:r w:rsidRPr="000E542D">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0E542D">
          <w:rPr>
            <w:rFonts w:ascii="GHEA Grapalat" w:hAnsi="GHEA Grapalat"/>
            <w:sz w:val="24"/>
            <w:szCs w:val="24"/>
          </w:rPr>
          <w:t>Lena_Najaryan@taxservice.am</w:t>
        </w:r>
      </w:hyperlink>
      <w:r w:rsidRPr="000E542D">
        <w:rPr>
          <w:rFonts w:ascii="GHEA Grapalat" w:hAnsi="GHEA Grapalat"/>
          <w:sz w:val="24"/>
          <w:szCs w:val="24"/>
        </w:rPr>
        <w:t xml:space="preserve">в соответствии с формой, предусмотренной Приложением № </w:t>
      </w:r>
      <w:r w:rsidR="002E5C0F" w:rsidRPr="000E542D">
        <w:rPr>
          <w:rFonts w:ascii="GHEA Grapalat" w:hAnsi="GHEA Grapalat"/>
          <w:sz w:val="24"/>
          <w:szCs w:val="24"/>
        </w:rPr>
        <w:t xml:space="preserve">5 </w:t>
      </w:r>
      <w:r w:rsidRPr="000E542D">
        <w:rPr>
          <w:rFonts w:ascii="GHEA Grapalat" w:hAnsi="GHEA Grapalat"/>
          <w:sz w:val="24"/>
          <w:szCs w:val="24"/>
        </w:rPr>
        <w:t xml:space="preserve">к настоящему Приглашению, с одновременным направлением копий электронного </w:t>
      </w:r>
      <w:r w:rsidRPr="000E542D">
        <w:rPr>
          <w:rFonts w:ascii="GHEA Grapalat" w:hAnsi="GHEA Grapalat"/>
          <w:sz w:val="24"/>
          <w:szCs w:val="24"/>
        </w:rPr>
        <w:lastRenderedPageBreak/>
        <w:t xml:space="preserve">письма на электронные почты по адресам: </w:t>
      </w:r>
      <w:hyperlink r:id="rId10">
        <w:r w:rsidRPr="000E542D">
          <w:rPr>
            <w:rFonts w:ascii="GHEA Grapalat" w:hAnsi="GHEA Grapalat"/>
            <w:sz w:val="24"/>
            <w:szCs w:val="24"/>
          </w:rPr>
          <w:t>karine_sargsyan@taxservice.am</w:t>
        </w:r>
      </w:hyperlink>
      <w:r w:rsidRPr="000E542D">
        <w:rPr>
          <w:rFonts w:ascii="GHEA Grapalat" w:hAnsi="GHEA Grapalat"/>
          <w:sz w:val="24"/>
          <w:szCs w:val="24"/>
        </w:rPr>
        <w:t xml:space="preserve">, </w:t>
      </w:r>
      <w:hyperlink r:id="rId11">
        <w:r w:rsidRPr="000E542D">
          <w:rPr>
            <w:rFonts w:ascii="GHEA Grapalat" w:hAnsi="GHEA Grapalat"/>
            <w:sz w:val="24"/>
            <w:szCs w:val="24"/>
          </w:rPr>
          <w:t>gayane_antonyan@taxservice.am</w:t>
        </w:r>
      </w:hyperlink>
      <w:r w:rsidRPr="000E542D">
        <w:rPr>
          <w:rFonts w:ascii="GHEA Grapalat" w:hAnsi="GHEA Grapalat"/>
          <w:sz w:val="24"/>
          <w:szCs w:val="24"/>
        </w:rPr>
        <w:t xml:space="preserve"> и </w:t>
      </w:r>
      <w:hyperlink r:id="rId12">
        <w:r w:rsidRPr="000E542D">
          <w:rPr>
            <w:rFonts w:ascii="GHEA Grapalat" w:hAnsi="GHEA Grapalat"/>
            <w:sz w:val="24"/>
            <w:szCs w:val="24"/>
          </w:rPr>
          <w:t>procurement@minfin.am</w:t>
        </w:r>
      </w:hyperlink>
      <w:r w:rsidRPr="000E542D">
        <w:rPr>
          <w:rFonts w:ascii="GHEA Grapalat" w:hAnsi="GHEA Grapalat"/>
          <w:sz w:val="24"/>
          <w:szCs w:val="24"/>
        </w:rPr>
        <w:t>:</w:t>
      </w:r>
    </w:p>
    <w:p w:rsidR="00F87295" w:rsidRPr="000E542D" w:rsidRDefault="008B73CD"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0F5EC2" w:rsidRPr="000E542D">
        <w:rPr>
          <w:rFonts w:ascii="GHEA Grapalat" w:hAnsi="GHEA Grapalat"/>
        </w:rPr>
        <w:tab/>
      </w:r>
      <w:r w:rsidRPr="000E542D">
        <w:rPr>
          <w:rFonts w:ascii="GHEA Grapalat" w:hAnsi="GHEA Grapalat"/>
        </w:rPr>
        <w:t xml:space="preserve">посредством </w:t>
      </w:r>
      <w:r w:rsidR="00770249" w:rsidRPr="000E542D">
        <w:rPr>
          <w:rFonts w:ascii="GHEA Grapalat" w:hAnsi="GHEA Grapalat"/>
        </w:rPr>
        <w:t>электронной почты</w:t>
      </w:r>
      <w:r w:rsidRPr="000E542D">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0E542D" w:rsidRDefault="00FF60C2"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7.1</w:t>
      </w:r>
      <w:r w:rsidR="00612CFF" w:rsidRPr="000E542D">
        <w:rPr>
          <w:rFonts w:ascii="GHEA Grapalat" w:hAnsi="GHEA Grapalat"/>
          <w:sz w:val="24"/>
          <w:szCs w:val="24"/>
        </w:rPr>
        <w:t>3</w:t>
      </w:r>
      <w:r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Занявший первое место участник отправляет установленные подпунктом 4 пункта 7.1</w:t>
      </w:r>
      <w:r w:rsidR="00752C74" w:rsidRPr="000E542D">
        <w:rPr>
          <w:rFonts w:ascii="GHEA Grapalat" w:hAnsi="GHEA Grapalat"/>
          <w:sz w:val="24"/>
          <w:szCs w:val="24"/>
        </w:rPr>
        <w:t>2</w:t>
      </w:r>
      <w:r w:rsidRPr="000E542D">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0E542D">
        <w:rPr>
          <w:rFonts w:ascii="GHEA Grapalat" w:hAnsi="GHEA Grapalat"/>
          <w:sz w:val="24"/>
          <w:szCs w:val="24"/>
        </w:rPr>
        <w:t>у участника.</w:t>
      </w:r>
    </w:p>
    <w:p w:rsidR="00981D8D"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7.1</w:t>
      </w:r>
      <w:r w:rsidR="00612CFF" w:rsidRPr="000E542D">
        <w:rPr>
          <w:rFonts w:ascii="GHEA Grapalat" w:hAnsi="GHEA Grapalat"/>
        </w:rPr>
        <w:t>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Комитет в течение трех рабочих дней со дня получения запроса, предусмотренного подпунктом 3 пункта 7.1</w:t>
      </w:r>
      <w:r w:rsidR="00752C74" w:rsidRPr="000E542D">
        <w:rPr>
          <w:rFonts w:ascii="GHEA Grapalat" w:hAnsi="GHEA Grapalat"/>
        </w:rPr>
        <w:t>2</w:t>
      </w:r>
      <w:r w:rsidRPr="000E542D">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0E542D">
        <w:rPr>
          <w:rFonts w:ascii="GHEA Grapalat" w:hAnsi="GHEA Grapalat"/>
        </w:rPr>
        <w:t xml:space="preserve">6 </w:t>
      </w:r>
      <w:r w:rsidRPr="000E542D">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rsidR="009C4131"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 xml:space="preserve"> </w:t>
      </w:r>
      <w:r w:rsidR="008769B4" w:rsidRPr="000E542D">
        <w:rPr>
          <w:rFonts w:ascii="GHEA Grapalat" w:hAnsi="GHEA Grapalat"/>
        </w:rPr>
        <w:t>7.1</w:t>
      </w:r>
      <w:r w:rsidR="00EE071C" w:rsidRPr="000E542D">
        <w:rPr>
          <w:rFonts w:ascii="GHEA Grapalat" w:hAnsi="GHEA Grapalat"/>
        </w:rPr>
        <w:t>5</w:t>
      </w:r>
      <w:r w:rsidR="008818E3" w:rsidRPr="000E542D">
        <w:rPr>
          <w:rFonts w:ascii="GHEA Grapalat" w:hAnsi="GHEA Grapalat"/>
        </w:rPr>
        <w:t>.</w:t>
      </w:r>
      <w:r w:rsidR="000F5EC2" w:rsidRPr="000E542D">
        <w:rPr>
          <w:rFonts w:ascii="GHEA Grapalat" w:hAnsi="GHEA Grapalat"/>
        </w:rPr>
        <w:tab/>
      </w:r>
      <w:r w:rsidR="008769B4" w:rsidRPr="000E542D">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0E542D">
        <w:rPr>
          <w:rFonts w:ascii="GHEA Grapalat" w:hAnsi="GHEA Grapalat"/>
        </w:rPr>
        <w:t xml:space="preserve">их </w:t>
      </w:r>
      <w:r w:rsidR="008769B4" w:rsidRPr="000E542D">
        <w:rPr>
          <w:rFonts w:ascii="GHEA Grapalat" w:hAnsi="GHEA Grapalat"/>
        </w:rPr>
        <w:t>получения</w:t>
      </w:r>
      <w:r w:rsidR="001339D6" w:rsidRPr="000E542D">
        <w:rPr>
          <w:rFonts w:ascii="GHEA Grapalat" w:hAnsi="GHEA Grapalat"/>
          <w:lang w:val="hy-AM"/>
        </w:rPr>
        <w:t xml:space="preserve"> </w:t>
      </w:r>
      <w:r w:rsidR="001339D6" w:rsidRPr="000E542D">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закупок </w:t>
      </w:r>
      <w:r w:rsidR="008769B4" w:rsidRPr="000E542D">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0E542D">
        <w:rPr>
          <w:rFonts w:ascii="GHEA Grapalat" w:hAnsi="GHEA Grapalat"/>
        </w:rPr>
        <w:t xml:space="preserve">Настоящим </w:t>
      </w:r>
      <w:r w:rsidR="008769B4" w:rsidRPr="000E542D">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0E542D" w:rsidRDefault="00FF60C2"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7.1</w:t>
      </w:r>
      <w:r w:rsidR="00C52FC7" w:rsidRPr="000E542D">
        <w:rPr>
          <w:rFonts w:ascii="GHEA Grapalat" w:hAnsi="GHEA Grapalat"/>
          <w:sz w:val="24"/>
          <w:szCs w:val="24"/>
        </w:rPr>
        <w:t>6</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В рабочий день, следующий за истечением предусмотренного пунктом 7.1</w:t>
      </w:r>
      <w:r w:rsidR="00C52FC7" w:rsidRPr="000E542D">
        <w:rPr>
          <w:rFonts w:ascii="GHEA Grapalat" w:hAnsi="GHEA Grapalat"/>
          <w:sz w:val="24"/>
          <w:szCs w:val="24"/>
        </w:rPr>
        <w:t>4</w:t>
      </w:r>
      <w:r w:rsidRPr="000E542D">
        <w:rPr>
          <w:rFonts w:ascii="GHEA Grapalat" w:hAnsi="GHEA Grapalat"/>
          <w:sz w:val="24"/>
          <w:szCs w:val="24"/>
        </w:rPr>
        <w:t xml:space="preserve"> части 1 настоящего приглашения срока </w:t>
      </w:r>
      <w:r w:rsidR="00775162" w:rsidRPr="000E542D">
        <w:rPr>
          <w:rFonts w:ascii="GHEA Grapalat" w:hAnsi="GHEA Grapalat"/>
          <w:sz w:val="24"/>
          <w:szCs w:val="24"/>
        </w:rPr>
        <w:t xml:space="preserve"> получения </w:t>
      </w:r>
      <w:r w:rsidRPr="000E542D">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0E542D">
        <w:rPr>
          <w:rFonts w:ascii="GHEA Grapalat" w:hAnsi="GHEA Grapalat"/>
          <w:sz w:val="24"/>
          <w:szCs w:val="24"/>
        </w:rPr>
        <w:t>в сроки, установленные пунктом 7.2 части 1 настоящего приглашения</w:t>
      </w:r>
      <w:r w:rsidRPr="000E542D">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45258A" w:rsidRPr="000E542D" w:rsidRDefault="00844E27" w:rsidP="00B72983">
      <w:pPr>
        <w:ind w:firstLine="567"/>
        <w:jc w:val="both"/>
        <w:rPr>
          <w:rFonts w:ascii="GHEA Grapalat" w:hAnsi="GHEA Grapalat"/>
        </w:rPr>
      </w:pPr>
      <w:r w:rsidRPr="000E542D">
        <w:rPr>
          <w:rFonts w:ascii="GHEA Grapalat" w:hAnsi="GHEA Grapalat"/>
        </w:rPr>
        <w:t>7.1</w:t>
      </w:r>
      <w:r w:rsidR="005B2039" w:rsidRPr="000E542D">
        <w:rPr>
          <w:rFonts w:ascii="GHEA Grapalat" w:hAnsi="GHEA Grapalat"/>
        </w:rPr>
        <w:t>7</w:t>
      </w:r>
      <w:r w:rsidRPr="000E542D">
        <w:rPr>
          <w:rFonts w:ascii="GHEA Grapalat" w:hAnsi="GHEA Grapalat"/>
        </w:rPr>
        <w:t>.</w:t>
      </w:r>
      <w:r w:rsidR="0045258A" w:rsidRPr="000E542D">
        <w:rPr>
          <w:rFonts w:ascii="GHEA Grapalat" w:hAnsi="GHEA Grapalat"/>
        </w:rPr>
        <w:t xml:space="preserve"> </w:t>
      </w:r>
      <w:r w:rsidR="00BC274D" w:rsidRPr="000E542D">
        <w:rPr>
          <w:rFonts w:ascii="GHEA Grapalat" w:hAnsi="GHEA Grapalat"/>
        </w:rPr>
        <w:t xml:space="preserve">В </w:t>
      </w:r>
      <w:r w:rsidR="0045258A" w:rsidRPr="000E542D">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0E542D">
        <w:rPr>
          <w:rFonts w:ascii="GHEA Grapalat" w:hAnsi="GHEA Grapalat"/>
        </w:rPr>
        <w:t>К</w:t>
      </w:r>
      <w:r w:rsidR="0045258A" w:rsidRPr="000E542D">
        <w:rPr>
          <w:rFonts w:ascii="GHEA Grapalat" w:hAnsi="GHEA Grapalat"/>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w:t>
      </w:r>
      <w:r w:rsidR="00B81EEA" w:rsidRPr="000E542D">
        <w:rPr>
          <w:rFonts w:ascii="GHEA Grapalat" w:hAnsi="GHEA Grapalat"/>
        </w:rPr>
        <w:t>в электронной форме</w:t>
      </w:r>
      <w:r w:rsidR="0045258A" w:rsidRPr="000E542D">
        <w:rPr>
          <w:rFonts w:ascii="GHEA Grapalat" w:hAnsi="GHEA Grapalat"/>
        </w:rPr>
        <w:t xml:space="preserve"> </w:t>
      </w:r>
      <w:r w:rsidR="00910C3E" w:rsidRPr="000E542D">
        <w:rPr>
          <w:rFonts w:ascii="GHEA Grapalat" w:hAnsi="GHEA Grapalat"/>
        </w:rPr>
        <w:t>извещает</w:t>
      </w:r>
      <w:r w:rsidR="0045258A" w:rsidRPr="000E542D">
        <w:rPr>
          <w:rFonts w:ascii="GHEA Grapalat" w:hAnsi="GHEA Grapalat"/>
        </w:rPr>
        <w:t xml:space="preserve"> участника, занявшего первое место, предлагая исправить несоответствие в течение трех рабочих дней.</w:t>
      </w:r>
    </w:p>
    <w:p w:rsidR="005F53AD" w:rsidRPr="000E542D" w:rsidRDefault="005F53AD" w:rsidP="00B72983">
      <w:pPr>
        <w:ind w:firstLine="567"/>
        <w:jc w:val="both"/>
        <w:rPr>
          <w:rFonts w:ascii="GHEA Grapalat" w:hAnsi="GHEA Grapalat"/>
        </w:rPr>
      </w:pPr>
      <w:r w:rsidRPr="000E542D">
        <w:rPr>
          <w:rFonts w:ascii="GHEA Grapalat" w:hAnsi="GHEA Grapalat"/>
        </w:rPr>
        <w:t>При этом, если несоответствие было зафиксировано</w:t>
      </w:r>
    </w:p>
    <w:p w:rsidR="005F53AD" w:rsidRPr="000E542D" w:rsidRDefault="005F53AD" w:rsidP="00B72983">
      <w:pPr>
        <w:ind w:firstLine="567"/>
        <w:jc w:val="both"/>
        <w:rPr>
          <w:rFonts w:ascii="GHEA Grapalat" w:hAnsi="GHEA Grapalat"/>
        </w:rPr>
      </w:pPr>
      <w:r w:rsidRPr="000E542D">
        <w:rPr>
          <w:rFonts w:ascii="GHEA Grapalat" w:hAnsi="GHEA Grapalat"/>
        </w:rPr>
        <w:t xml:space="preserve">• в результате информации, полученной от </w:t>
      </w:r>
      <w:r w:rsidR="0001587B" w:rsidRPr="000E542D">
        <w:rPr>
          <w:rFonts w:ascii="GHEA Grapalat" w:hAnsi="GHEA Grapalat"/>
        </w:rPr>
        <w:t>К</w:t>
      </w:r>
      <w:r w:rsidRPr="000E542D">
        <w:rPr>
          <w:rFonts w:ascii="GHEA Grapalat" w:hAnsi="GHEA Grapalat"/>
        </w:rPr>
        <w:t xml:space="preserve">омитета, к указанному в настоящем пункте </w:t>
      </w:r>
      <w:r w:rsidR="0001587B" w:rsidRPr="000E542D">
        <w:rPr>
          <w:rFonts w:ascii="GHEA Grapalat" w:hAnsi="GHEA Grapalat"/>
        </w:rPr>
        <w:t>изве</w:t>
      </w:r>
      <w:r w:rsidR="00EE03AF" w:rsidRPr="000E542D">
        <w:rPr>
          <w:rFonts w:ascii="GHEA Grapalat" w:hAnsi="GHEA Grapalat"/>
        </w:rPr>
        <w:t>щ</w:t>
      </w:r>
      <w:r w:rsidRPr="000E542D">
        <w:rPr>
          <w:rFonts w:ascii="GHEA Grapalat" w:hAnsi="GHEA Grapalat"/>
        </w:rPr>
        <w:t xml:space="preserve">нию прилагается также </w:t>
      </w:r>
      <w:r w:rsidR="00E2702D" w:rsidRPr="000E542D">
        <w:rPr>
          <w:rFonts w:ascii="GHEA Grapalat" w:hAnsi="GHEA Grapalat"/>
        </w:rPr>
        <w:t>воспроизведенн</w:t>
      </w:r>
      <w:r w:rsidR="00035281" w:rsidRPr="000E542D">
        <w:rPr>
          <w:rFonts w:ascii="GHEA Grapalat" w:hAnsi="GHEA Grapalat"/>
        </w:rPr>
        <w:t>ый</w:t>
      </w:r>
      <w:r w:rsidRPr="000E542D">
        <w:rPr>
          <w:rFonts w:ascii="GHEA Grapalat" w:hAnsi="GHEA Grapalat"/>
        </w:rPr>
        <w:t>(отсканированн</w:t>
      </w:r>
      <w:r w:rsidR="00035281" w:rsidRPr="000E542D">
        <w:rPr>
          <w:rFonts w:ascii="GHEA Grapalat" w:hAnsi="GHEA Grapalat"/>
        </w:rPr>
        <w:t>ый</w:t>
      </w:r>
      <w:r w:rsidRPr="000E542D">
        <w:rPr>
          <w:rFonts w:ascii="GHEA Grapalat" w:hAnsi="GHEA Grapalat"/>
        </w:rPr>
        <w:t xml:space="preserve">) </w:t>
      </w:r>
      <w:r w:rsidR="00E2702D" w:rsidRPr="000E542D">
        <w:rPr>
          <w:rFonts w:ascii="GHEA Grapalat" w:hAnsi="GHEA Grapalat"/>
        </w:rPr>
        <w:t xml:space="preserve">с оригинала </w:t>
      </w:r>
      <w:r w:rsidR="00035281" w:rsidRPr="000E542D">
        <w:rPr>
          <w:rFonts w:ascii="GHEA Grapalat" w:hAnsi="GHEA Grapalat"/>
        </w:rPr>
        <w:t>вариант</w:t>
      </w:r>
      <w:r w:rsidRPr="000E542D">
        <w:rPr>
          <w:rFonts w:ascii="GHEA Grapalat" w:hAnsi="GHEA Grapalat"/>
        </w:rPr>
        <w:t xml:space="preserve"> документа, содержащего информацию, предоставленную </w:t>
      </w:r>
      <w:r w:rsidR="000F7ED7" w:rsidRPr="000E542D">
        <w:rPr>
          <w:rFonts w:ascii="GHEA Grapalat" w:hAnsi="GHEA Grapalat"/>
        </w:rPr>
        <w:t>К</w:t>
      </w:r>
      <w:r w:rsidRPr="000E542D">
        <w:rPr>
          <w:rFonts w:ascii="GHEA Grapalat" w:hAnsi="GHEA Grapalat"/>
        </w:rPr>
        <w:t>омитетом;</w:t>
      </w:r>
    </w:p>
    <w:p w:rsidR="005F53AD" w:rsidRPr="000E542D" w:rsidRDefault="005F53AD" w:rsidP="00B72983">
      <w:pPr>
        <w:ind w:firstLine="567"/>
        <w:jc w:val="both"/>
        <w:rPr>
          <w:rFonts w:ascii="GHEA Grapalat" w:hAnsi="GHEA Grapalat"/>
        </w:rPr>
      </w:pPr>
      <w:r w:rsidRPr="000E542D">
        <w:rPr>
          <w:rFonts w:ascii="GHEA Grapalat" w:hAnsi="GHEA Grapalat"/>
        </w:rPr>
        <w:lastRenderedPageBreak/>
        <w:t xml:space="preserve">• в результате оценки полного описания представленного товара, к указанному в настоящем пункте </w:t>
      </w:r>
      <w:r w:rsidR="00BD447A" w:rsidRPr="000E542D">
        <w:rPr>
          <w:rFonts w:ascii="GHEA Grapalat" w:hAnsi="GHEA Grapalat"/>
        </w:rPr>
        <w:t xml:space="preserve">извещнию </w:t>
      </w:r>
      <w:r w:rsidRPr="000E542D">
        <w:rPr>
          <w:rFonts w:ascii="GHEA Grapalat" w:hAnsi="GHEA Grapalat"/>
        </w:rPr>
        <w:t xml:space="preserve"> прилагается также </w:t>
      </w:r>
      <w:r w:rsidR="000233F0" w:rsidRPr="000E542D">
        <w:rPr>
          <w:rFonts w:ascii="GHEA Grapalat" w:hAnsi="GHEA Grapalat"/>
        </w:rPr>
        <w:t xml:space="preserve">воспроизведенный </w:t>
      </w:r>
      <w:r w:rsidRPr="000E542D">
        <w:rPr>
          <w:rFonts w:ascii="GHEA Grapalat" w:hAnsi="GHEA Grapalat"/>
        </w:rPr>
        <w:t>(отсканированн</w:t>
      </w:r>
      <w:r w:rsidR="000233F0" w:rsidRPr="000E542D">
        <w:rPr>
          <w:rFonts w:ascii="GHEA Grapalat" w:hAnsi="GHEA Grapalat"/>
        </w:rPr>
        <w:t>ый</w:t>
      </w:r>
      <w:r w:rsidRPr="000E542D">
        <w:rPr>
          <w:rFonts w:ascii="GHEA Grapalat" w:hAnsi="GHEA Grapalat"/>
        </w:rPr>
        <w:t xml:space="preserve">) </w:t>
      </w:r>
      <w:r w:rsidR="00FA2B74" w:rsidRPr="000E542D">
        <w:rPr>
          <w:rFonts w:ascii="GHEA Grapalat" w:hAnsi="GHEA Grapalat"/>
        </w:rPr>
        <w:t xml:space="preserve">с оригинала </w:t>
      </w:r>
      <w:r w:rsidR="00230713" w:rsidRPr="000E542D">
        <w:rPr>
          <w:rFonts w:ascii="GHEA Grapalat" w:hAnsi="GHEA Grapalat"/>
        </w:rPr>
        <w:t>вариант</w:t>
      </w:r>
      <w:r w:rsidRPr="000E542D">
        <w:rPr>
          <w:rFonts w:ascii="GHEA Grapalat" w:hAnsi="GHEA Grapalat"/>
        </w:rPr>
        <w:t xml:space="preserve"> протокола заседания комиссии.</w:t>
      </w:r>
    </w:p>
    <w:p w:rsidR="00267FF4" w:rsidRPr="000E542D" w:rsidRDefault="0045258A" w:rsidP="00B72983">
      <w:pPr>
        <w:ind w:firstLine="567"/>
        <w:jc w:val="both"/>
        <w:rPr>
          <w:rFonts w:ascii="GHEA Grapalat" w:hAnsi="GHEA Grapalat"/>
        </w:rPr>
      </w:pPr>
      <w:r w:rsidRPr="000E542D">
        <w:rPr>
          <w:rFonts w:ascii="GHEA Grapalat" w:hAnsi="GHEA Grapalat"/>
        </w:rPr>
        <w:t>7.1</w:t>
      </w:r>
      <w:r w:rsidR="005855ED" w:rsidRPr="000E542D">
        <w:rPr>
          <w:rFonts w:ascii="GHEA Grapalat" w:hAnsi="GHEA Grapalat"/>
        </w:rPr>
        <w:t>8</w:t>
      </w:r>
      <w:r w:rsidRPr="000E542D">
        <w:rPr>
          <w:rFonts w:ascii="GHEA Grapalat" w:hAnsi="GHEA Grapalat"/>
        </w:rPr>
        <w:t xml:space="preserve"> </w:t>
      </w:r>
      <w:r w:rsidR="00267FF4" w:rsidRPr="000E542D">
        <w:rPr>
          <w:rFonts w:ascii="GHEA Grapalat" w:hAnsi="GHEA Grapalat"/>
        </w:rPr>
        <w:t>Если занявший первое место участник в установленный пунктом 7.1</w:t>
      </w:r>
      <w:r w:rsidR="005855ED" w:rsidRPr="000E542D">
        <w:rPr>
          <w:rFonts w:ascii="GHEA Grapalat" w:hAnsi="GHEA Grapalat"/>
        </w:rPr>
        <w:t>7</w:t>
      </w:r>
      <w:r w:rsidR="00267FF4" w:rsidRPr="000E542D">
        <w:rPr>
          <w:rFonts w:ascii="GHEA Grapalat" w:hAnsi="GHEA Grapalat"/>
        </w:rPr>
        <w:t xml:space="preserve"> части 1 настоящего приглашения срок</w:t>
      </w:r>
      <w:r w:rsidR="00760E76" w:rsidRPr="000E542D">
        <w:rPr>
          <w:rFonts w:ascii="GHEA Grapalat" w:hAnsi="GHEA Grapalat"/>
        </w:rPr>
        <w:t>:</w:t>
      </w:r>
    </w:p>
    <w:p w:rsidR="0045258A" w:rsidRPr="000E542D" w:rsidRDefault="00553501" w:rsidP="00B72983">
      <w:pPr>
        <w:ind w:firstLine="567"/>
        <w:jc w:val="both"/>
        <w:rPr>
          <w:rFonts w:ascii="GHEA Grapalat" w:hAnsi="GHEA Grapalat"/>
        </w:rPr>
      </w:pPr>
      <w:r w:rsidRPr="000E542D">
        <w:rPr>
          <w:rFonts w:ascii="GHEA Grapalat" w:hAnsi="GHEA Grapalat"/>
        </w:rPr>
        <w:t xml:space="preserve">1) </w:t>
      </w:r>
      <w:r w:rsidR="00267FF4" w:rsidRPr="000E542D">
        <w:rPr>
          <w:rFonts w:ascii="GHEA Grapalat" w:hAnsi="GHEA Grapalat"/>
        </w:rPr>
        <w:t>исправляет зафиксированное несоответствие-</w:t>
      </w:r>
      <w:r w:rsidRPr="000E542D">
        <w:rPr>
          <w:rFonts w:ascii="GHEA Grapalat" w:hAnsi="GHEA Grapalat"/>
        </w:rPr>
        <w:t xml:space="preserve"> заявка оценивается удовлетворительно и участник, занявший первое место, объявляется отобранным участником</w:t>
      </w:r>
      <w:r w:rsidR="00267FF4" w:rsidRPr="000E542D">
        <w:rPr>
          <w:rFonts w:ascii="GHEA Grapalat" w:hAnsi="GHEA Grapalat"/>
        </w:rPr>
        <w:t>.</w:t>
      </w:r>
      <w:r w:rsidR="0045258A" w:rsidRPr="000E542D">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0E542D">
        <w:rPr>
          <w:rFonts w:ascii="GHEA Grapalat" w:hAnsi="GHEA Grapalat"/>
        </w:rPr>
        <w:t>воспроиз</w:t>
      </w:r>
      <w:r w:rsidR="00917F5A" w:rsidRPr="000E542D">
        <w:rPr>
          <w:rFonts w:ascii="GHEA Grapalat" w:hAnsi="GHEA Grapalat"/>
        </w:rPr>
        <w:t>в</w:t>
      </w:r>
      <w:r w:rsidR="00F66B27" w:rsidRPr="000E542D">
        <w:rPr>
          <w:rFonts w:ascii="GHEA Grapalat" w:hAnsi="GHEA Grapalat"/>
        </w:rPr>
        <w:t>еденный</w:t>
      </w:r>
      <w:r w:rsidR="0045258A" w:rsidRPr="000E542D">
        <w:rPr>
          <w:rFonts w:ascii="GHEA Grapalat" w:hAnsi="GHEA Grapalat"/>
        </w:rPr>
        <w:t xml:space="preserve"> (отсканированный)</w:t>
      </w:r>
      <w:r w:rsidR="00CA08DF" w:rsidRPr="000E542D">
        <w:rPr>
          <w:rFonts w:ascii="GHEA Grapalat" w:hAnsi="GHEA Grapalat"/>
        </w:rPr>
        <w:t xml:space="preserve"> с оригинала</w:t>
      </w:r>
      <w:r w:rsidR="0045258A" w:rsidRPr="000E542D">
        <w:rPr>
          <w:rFonts w:ascii="GHEA Grapalat" w:hAnsi="GHEA Grapalat"/>
        </w:rPr>
        <w:t xml:space="preserve"> экземпляр документа, обосновывающего уплату суммы, указанной в предоставленной </w:t>
      </w:r>
      <w:r w:rsidR="0051027E" w:rsidRPr="000E542D">
        <w:rPr>
          <w:rFonts w:ascii="GHEA Grapalat" w:hAnsi="GHEA Grapalat"/>
        </w:rPr>
        <w:t>К</w:t>
      </w:r>
      <w:r w:rsidR="0045258A" w:rsidRPr="000E542D">
        <w:rPr>
          <w:rFonts w:ascii="GHEA Grapalat" w:hAnsi="GHEA Grapalat"/>
        </w:rPr>
        <w:t>омитетом информации;</w:t>
      </w:r>
    </w:p>
    <w:p w:rsidR="0045258A" w:rsidRPr="000E542D" w:rsidRDefault="0045258A" w:rsidP="00B72983">
      <w:pPr>
        <w:ind w:firstLine="567"/>
        <w:jc w:val="both"/>
        <w:rPr>
          <w:rFonts w:ascii="GHEA Grapalat" w:hAnsi="GHEA Grapalat"/>
        </w:rPr>
      </w:pPr>
      <w:r w:rsidRPr="000E542D">
        <w:rPr>
          <w:rFonts w:ascii="GHEA Grapalat" w:hAnsi="GHEA Grapalat"/>
        </w:rPr>
        <w:t xml:space="preserve">2) </w:t>
      </w:r>
      <w:r w:rsidR="00267FF4" w:rsidRPr="000E542D">
        <w:rPr>
          <w:rFonts w:ascii="GHEA Grapalat" w:hAnsi="GHEA Grapalat"/>
        </w:rPr>
        <w:t>не исправляет зафиксированное несоответствие, то</w:t>
      </w:r>
      <w:r w:rsidR="001F4257" w:rsidRPr="000E542D">
        <w:rPr>
          <w:rFonts w:ascii="GHEA Grapalat" w:hAnsi="GHEA Grapalat"/>
        </w:rPr>
        <w:t>,</w:t>
      </w:r>
      <w:r w:rsidR="00D256AA" w:rsidRPr="000E542D">
        <w:rPr>
          <w:rFonts w:ascii="GHEA Grapalat" w:hAnsi="GHEA Grapalat"/>
        </w:rPr>
        <w:t xml:space="preserve"> </w:t>
      </w:r>
      <w:r w:rsidR="00566E8B" w:rsidRPr="000E542D">
        <w:rPr>
          <w:rFonts w:ascii="GHEA Grapalat" w:hAnsi="GHEA Grapalat"/>
        </w:rPr>
        <w:t xml:space="preserve">заявка занявшего первое место участника </w:t>
      </w:r>
      <w:r w:rsidRPr="000E542D">
        <w:rPr>
          <w:rFonts w:ascii="GHEA Grapalat" w:hAnsi="GHEA Grapalat"/>
        </w:rPr>
        <w:t>решением комиссии отклоняет</w:t>
      </w:r>
      <w:r w:rsidR="00D256AA" w:rsidRPr="000E542D">
        <w:rPr>
          <w:rFonts w:ascii="GHEA Grapalat" w:hAnsi="GHEA Grapalat"/>
        </w:rPr>
        <w:t>ся</w:t>
      </w:r>
      <w:r w:rsidRPr="000E542D">
        <w:rPr>
          <w:rFonts w:ascii="GHEA Grapalat" w:hAnsi="GHEA Grapalat"/>
        </w:rPr>
        <w:t xml:space="preserve"> и на том же заседании комиссия признает занявш</w:t>
      </w:r>
      <w:r w:rsidR="001F4257" w:rsidRPr="000E542D">
        <w:rPr>
          <w:rFonts w:ascii="GHEA Grapalat" w:hAnsi="GHEA Grapalat"/>
        </w:rPr>
        <w:t>им</w:t>
      </w:r>
      <w:r w:rsidRPr="000E542D">
        <w:rPr>
          <w:rFonts w:ascii="GHEA Grapalat" w:hAnsi="GHEA Grapalat"/>
        </w:rPr>
        <w:t xml:space="preserve"> первое место </w:t>
      </w:r>
      <w:r w:rsidR="005B0547" w:rsidRPr="000E542D">
        <w:rPr>
          <w:rFonts w:ascii="GHEA Grapalat" w:hAnsi="GHEA Grapalat"/>
        </w:rPr>
        <w:t xml:space="preserve">того </w:t>
      </w:r>
      <w:r w:rsidRPr="000E542D">
        <w:rPr>
          <w:rFonts w:ascii="GHEA Grapalat" w:hAnsi="GHEA Grapalat"/>
        </w:rPr>
        <w:t xml:space="preserve">участника, </w:t>
      </w:r>
      <w:r w:rsidR="005B0547" w:rsidRPr="000E542D">
        <w:rPr>
          <w:rFonts w:ascii="GHEA Grapalat" w:hAnsi="GHEA Grapalat"/>
        </w:rPr>
        <w:t xml:space="preserve">который </w:t>
      </w:r>
      <w:r w:rsidRPr="000E542D">
        <w:rPr>
          <w:rFonts w:ascii="GHEA Grapalat" w:hAnsi="GHEA Grapalat"/>
        </w:rPr>
        <w:t>заня</w:t>
      </w:r>
      <w:r w:rsidR="005B0547" w:rsidRPr="000E542D">
        <w:rPr>
          <w:rFonts w:ascii="GHEA Grapalat" w:hAnsi="GHEA Grapalat"/>
        </w:rPr>
        <w:t>л</w:t>
      </w:r>
      <w:r w:rsidRPr="000E542D">
        <w:rPr>
          <w:rFonts w:ascii="GHEA Grapalat" w:hAnsi="GHEA Grapalat"/>
        </w:rPr>
        <w:t xml:space="preserve"> </w:t>
      </w:r>
      <w:r w:rsidR="001F4257" w:rsidRPr="000E542D">
        <w:rPr>
          <w:rFonts w:ascii="GHEA Grapalat" w:hAnsi="GHEA Grapalat"/>
        </w:rPr>
        <w:t xml:space="preserve">последующее </w:t>
      </w:r>
      <w:r w:rsidRPr="000E542D">
        <w:rPr>
          <w:rFonts w:ascii="GHEA Grapalat" w:hAnsi="GHEA Grapalat"/>
        </w:rPr>
        <w:t xml:space="preserve">место, </w:t>
      </w:r>
      <w:r w:rsidR="005B0547" w:rsidRPr="000E542D">
        <w:rPr>
          <w:rFonts w:ascii="GHEA Grapalat" w:hAnsi="GHEA Grapalat"/>
        </w:rPr>
        <w:t xml:space="preserve">с </w:t>
      </w:r>
      <w:r w:rsidRPr="000E542D">
        <w:rPr>
          <w:rFonts w:ascii="GHEA Grapalat" w:hAnsi="GHEA Grapalat"/>
        </w:rPr>
        <w:t>примен</w:t>
      </w:r>
      <w:r w:rsidR="005B0547" w:rsidRPr="000E542D">
        <w:rPr>
          <w:rFonts w:ascii="GHEA Grapalat" w:hAnsi="GHEA Grapalat"/>
        </w:rPr>
        <w:t>ением</w:t>
      </w:r>
      <w:r w:rsidRPr="000E542D">
        <w:rPr>
          <w:rFonts w:ascii="GHEA Grapalat" w:hAnsi="GHEA Grapalat"/>
        </w:rPr>
        <w:t xml:space="preserve"> услови</w:t>
      </w:r>
      <w:r w:rsidR="005B0547" w:rsidRPr="000E542D">
        <w:rPr>
          <w:rFonts w:ascii="GHEA Grapalat" w:hAnsi="GHEA Grapalat"/>
        </w:rPr>
        <w:t>и</w:t>
      </w:r>
      <w:r w:rsidRPr="000E542D">
        <w:rPr>
          <w:rFonts w:ascii="GHEA Grapalat" w:hAnsi="GHEA Grapalat"/>
        </w:rPr>
        <w:t>, установленны</w:t>
      </w:r>
      <w:r w:rsidR="005B0547" w:rsidRPr="000E542D">
        <w:rPr>
          <w:rFonts w:ascii="GHEA Grapalat" w:hAnsi="GHEA Grapalat"/>
        </w:rPr>
        <w:t>х</w:t>
      </w:r>
      <w:r w:rsidRPr="000E542D">
        <w:rPr>
          <w:rFonts w:ascii="GHEA Grapalat" w:hAnsi="GHEA Grapalat"/>
        </w:rPr>
        <w:t xml:space="preserve"> пунктами 7.1</w:t>
      </w:r>
      <w:r w:rsidR="002332F8" w:rsidRPr="000E542D">
        <w:rPr>
          <w:rFonts w:ascii="GHEA Grapalat" w:hAnsi="GHEA Grapalat"/>
        </w:rPr>
        <w:t>2</w:t>
      </w:r>
      <w:r w:rsidRPr="000E542D">
        <w:rPr>
          <w:rFonts w:ascii="GHEA Grapalat" w:hAnsi="GHEA Grapalat"/>
        </w:rPr>
        <w:t>-7.</w:t>
      </w:r>
      <w:r w:rsidR="002332F8" w:rsidRPr="000E542D">
        <w:rPr>
          <w:rFonts w:ascii="GHEA Grapalat" w:hAnsi="GHEA Grapalat"/>
        </w:rPr>
        <w:t>19</w:t>
      </w:r>
      <w:r w:rsidRPr="000E542D">
        <w:rPr>
          <w:rFonts w:ascii="GHEA Grapalat" w:hAnsi="GHEA Grapalat"/>
        </w:rPr>
        <w:t xml:space="preserve"> части 1 настоящего приглашения:</w:t>
      </w:r>
    </w:p>
    <w:p w:rsidR="00AC64E1" w:rsidRPr="000E542D" w:rsidRDefault="0045258A" w:rsidP="00B72983">
      <w:pPr>
        <w:pStyle w:val="norm"/>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sidR="00703670" w:rsidRPr="000E542D">
        <w:rPr>
          <w:rFonts w:ascii="GHEA Grapalat" w:hAnsi="GHEA Grapalat"/>
          <w:sz w:val="24"/>
          <w:szCs w:val="24"/>
        </w:rPr>
        <w:t>3</w:t>
      </w:r>
      <w:r w:rsidRPr="000E542D">
        <w:rPr>
          <w:rFonts w:ascii="GHEA Grapalat" w:hAnsi="GHEA Grapalat"/>
          <w:sz w:val="24"/>
          <w:szCs w:val="24"/>
        </w:rPr>
        <w:t xml:space="preserve"> части 1 настоящего приглашения</w:t>
      </w:r>
      <w:r w:rsidR="00840BA9" w:rsidRPr="000E542D">
        <w:rPr>
          <w:rFonts w:ascii="GHEA Grapalat" w:hAnsi="GHEA Grapalat"/>
          <w:sz w:val="24"/>
          <w:szCs w:val="24"/>
        </w:rPr>
        <w:t>.</w:t>
      </w:r>
      <w:r w:rsidR="00AC64E1" w:rsidRPr="000E542D">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0E542D" w:rsidRDefault="0045258A"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w:t>
      </w:r>
      <w:r w:rsidR="006E5FDD" w:rsidRPr="000E542D">
        <w:rPr>
          <w:rFonts w:ascii="GHEA Grapalat" w:hAnsi="GHEA Grapalat"/>
          <w:sz w:val="24"/>
          <w:szCs w:val="24"/>
        </w:rPr>
        <w:t>19</w:t>
      </w:r>
      <w:r w:rsidRPr="000E542D">
        <w:rPr>
          <w:rFonts w:ascii="GHEA Grapalat" w:hAnsi="GHEA Grapalat"/>
          <w:sz w:val="24"/>
          <w:szCs w:val="24"/>
        </w:rPr>
        <w:t xml:space="preserve"> </w:t>
      </w:r>
      <w:r w:rsidR="005D3466" w:rsidRPr="000E542D">
        <w:rPr>
          <w:rFonts w:ascii="GHEA Grapalat" w:hAnsi="GHEA Grapalat"/>
          <w:sz w:val="24"/>
          <w:szCs w:val="24"/>
        </w:rPr>
        <w:t>В</w:t>
      </w:r>
      <w:r w:rsidRPr="000E542D">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374BA6" w:rsidRPr="000E542D">
        <w:rPr>
          <w:rFonts w:ascii="GHEA Grapalat" w:hAnsi="GHEA Grapalat"/>
          <w:sz w:val="24"/>
          <w:szCs w:val="24"/>
        </w:rPr>
        <w:t>6</w:t>
      </w:r>
      <w:r w:rsidRPr="000E542D">
        <w:rPr>
          <w:rFonts w:ascii="GHEA Grapalat" w:hAnsi="GHEA Grapalat"/>
          <w:sz w:val="24"/>
          <w:szCs w:val="24"/>
        </w:rPr>
        <w:t>-7.1</w:t>
      </w:r>
      <w:r w:rsidR="00374BA6" w:rsidRPr="000E542D">
        <w:rPr>
          <w:rFonts w:ascii="GHEA Grapalat" w:hAnsi="GHEA Grapalat"/>
          <w:sz w:val="24"/>
          <w:szCs w:val="24"/>
        </w:rPr>
        <w:t>8</w:t>
      </w:r>
      <w:r w:rsidRPr="000E542D">
        <w:rPr>
          <w:rFonts w:ascii="GHEA Grapalat" w:hAnsi="GHEA Grapalat"/>
          <w:sz w:val="24"/>
          <w:szCs w:val="24"/>
        </w:rPr>
        <w:t xml:space="preserve"> части 1 настоящего приглашения:</w:t>
      </w:r>
    </w:p>
    <w:p w:rsidR="002B121D"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DB3CEA" w:rsidRPr="000E542D">
        <w:rPr>
          <w:rFonts w:ascii="GHEA Grapalat" w:hAnsi="GHEA Grapalat"/>
          <w:sz w:val="24"/>
          <w:szCs w:val="24"/>
        </w:rPr>
        <w:t>20</w:t>
      </w:r>
      <w:r w:rsidR="000F5EC2" w:rsidRPr="000E542D">
        <w:rPr>
          <w:rFonts w:ascii="GHEA Grapalat" w:hAnsi="GHEA Grapalat"/>
          <w:sz w:val="24"/>
          <w:szCs w:val="24"/>
        </w:rPr>
        <w:tab/>
      </w:r>
      <w:r w:rsidRPr="000E542D">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0E542D" w:rsidRDefault="00FF60C2"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7.</w:t>
      </w:r>
      <w:r w:rsidR="009D4B01" w:rsidRPr="000E542D">
        <w:rPr>
          <w:rFonts w:ascii="GHEA Grapalat" w:hAnsi="GHEA Grapalat"/>
        </w:rPr>
        <w:t>2</w:t>
      </w:r>
      <w:r w:rsidR="00003CBF" w:rsidRPr="000E542D">
        <w:rPr>
          <w:rFonts w:ascii="GHEA Grapalat" w:hAnsi="GHEA Grapalat"/>
        </w:rPr>
        <w:t>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Электронные извещения отправляются комиссией и (или) заказчиком </w:t>
      </w:r>
      <w:r w:rsidR="00455570" w:rsidRPr="000E542D">
        <w:rPr>
          <w:rFonts w:ascii="GHEA Grapalat" w:hAnsi="GHEA Grapalat"/>
        </w:rPr>
        <w:t>на электронную почту, указанную в заявке участника</w:t>
      </w:r>
      <w:r w:rsidRPr="000E542D">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w:t>
      </w:r>
      <w:r w:rsidR="000F5EC2" w:rsidRPr="000E542D">
        <w:rPr>
          <w:rFonts w:ascii="GHEA Grapalat" w:hAnsi="GHEA Grapalat"/>
        </w:rPr>
        <w:t>онный адрес секретаря комиссии.</w:t>
      </w:r>
    </w:p>
    <w:p w:rsidR="00265D18" w:rsidRPr="000E542D" w:rsidRDefault="00265D18" w:rsidP="00B72983">
      <w:pPr>
        <w:widowControl w:val="0"/>
        <w:spacing w:after="160"/>
        <w:ind w:firstLine="567"/>
        <w:jc w:val="both"/>
        <w:rPr>
          <w:rFonts w:ascii="GHEA Grapalat" w:hAnsi="GHEA Grapalat"/>
        </w:rPr>
      </w:pPr>
      <w:r w:rsidRPr="000E542D">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E542D" w:rsidRDefault="00FF60C2" w:rsidP="00B72983">
      <w:pPr>
        <w:pStyle w:val="23"/>
        <w:widowControl w:val="0"/>
        <w:tabs>
          <w:tab w:val="left" w:pos="1276"/>
        </w:tabs>
        <w:spacing w:after="160" w:line="240" w:lineRule="auto"/>
        <w:ind w:firstLine="567"/>
        <w:rPr>
          <w:rFonts w:ascii="GHEA Grapalat" w:hAnsi="GHEA Grapalat"/>
          <w:sz w:val="24"/>
          <w:szCs w:val="24"/>
        </w:rPr>
      </w:pPr>
      <w:r w:rsidRPr="000E542D">
        <w:rPr>
          <w:rFonts w:ascii="GHEA Grapalat" w:hAnsi="GHEA Grapalat"/>
          <w:sz w:val="24"/>
          <w:szCs w:val="24"/>
        </w:rPr>
        <w:t>7.2</w:t>
      </w:r>
      <w:r w:rsidR="00AB69FC" w:rsidRPr="000E542D">
        <w:rPr>
          <w:rFonts w:ascii="GHEA Grapalat" w:hAnsi="GHEA Grapalat"/>
          <w:sz w:val="24"/>
          <w:szCs w:val="24"/>
        </w:rPr>
        <w:t>2</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Занявший первое место и отобранный участник определяется по отдельным лотам</w:t>
      </w:r>
      <w:r w:rsidR="00C92CC6" w:rsidRPr="000E542D">
        <w:rPr>
          <w:rFonts w:ascii="GHEA Grapalat" w:hAnsi="GHEA Grapalat"/>
          <w:sz w:val="24"/>
          <w:szCs w:val="24"/>
        </w:rPr>
        <w:t>.</w:t>
      </w:r>
    </w:p>
    <w:p w:rsidR="00583092" w:rsidRPr="000E542D" w:rsidRDefault="00FF60C2" w:rsidP="00B72983">
      <w:pPr>
        <w:widowControl w:val="0"/>
        <w:tabs>
          <w:tab w:val="left" w:pos="1276"/>
        </w:tabs>
        <w:spacing w:after="160"/>
        <w:ind w:firstLine="567"/>
        <w:jc w:val="both"/>
        <w:rPr>
          <w:rFonts w:ascii="GHEA Grapalat" w:hAnsi="GHEA Grapalat"/>
        </w:rPr>
      </w:pPr>
      <w:r w:rsidRPr="000E542D">
        <w:rPr>
          <w:rFonts w:ascii="GHEA Grapalat" w:hAnsi="GHEA Grapalat"/>
        </w:rPr>
        <w:t>7.2</w:t>
      </w:r>
      <w:r w:rsidR="00AB69FC" w:rsidRPr="000E542D">
        <w:rPr>
          <w:rFonts w:ascii="GHEA Grapalat" w:hAnsi="GHEA Grapalat"/>
        </w:rPr>
        <w:t>3</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B634AD" w:rsidRPr="000E542D">
        <w:rPr>
          <w:rFonts w:ascii="GHEA Grapalat" w:hAnsi="GHEA Grapalat"/>
        </w:rPr>
        <w:t>2</w:t>
      </w:r>
      <w:r w:rsidRPr="000E542D">
        <w:rPr>
          <w:rFonts w:ascii="GHEA Grapalat" w:hAnsi="GHEA Grapalat"/>
        </w:rPr>
        <w:t>-7.2</w:t>
      </w:r>
      <w:r w:rsidR="00193644" w:rsidRPr="000E542D">
        <w:rPr>
          <w:rFonts w:ascii="GHEA Grapalat" w:hAnsi="GHEA Grapalat"/>
        </w:rPr>
        <w:t>2</w:t>
      </w:r>
      <w:r w:rsidRPr="000E542D">
        <w:rPr>
          <w:rFonts w:ascii="GHEA Grapalat" w:hAnsi="GHEA Grapalat"/>
        </w:rPr>
        <w:t xml:space="preserve"> части 1 настоящего Приглашения.</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D16BF4" w:rsidRPr="000E542D">
        <w:rPr>
          <w:rFonts w:ascii="GHEA Grapalat" w:hAnsi="GHEA Grapalat"/>
          <w:sz w:val="24"/>
          <w:szCs w:val="24"/>
        </w:rPr>
        <w:t>4</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0E542D" w:rsidRDefault="00852545"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915629" w:rsidRPr="000E542D">
        <w:rPr>
          <w:rFonts w:ascii="GHEA Grapalat" w:hAnsi="GHEA Grapalat"/>
          <w:sz w:val="24"/>
          <w:szCs w:val="24"/>
        </w:rPr>
        <w:t>5</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E542D" w:rsidRDefault="00662165"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 xml:space="preserve">Комиссия может проверить подлинность представленных участником данных, </w:t>
      </w:r>
      <w:r w:rsidRPr="000E542D">
        <w:rPr>
          <w:rFonts w:ascii="GHEA Grapalat" w:hAnsi="GHEA Grapalat"/>
          <w:sz w:val="24"/>
          <w:szCs w:val="24"/>
        </w:rPr>
        <w:lastRenderedPageBreak/>
        <w:t>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7.2</w:t>
      </w:r>
      <w:r w:rsidR="00DB66DA" w:rsidRPr="000E542D">
        <w:rPr>
          <w:rFonts w:ascii="GHEA Grapalat" w:hAnsi="GHEA Grapalat"/>
          <w:sz w:val="24"/>
          <w:szCs w:val="24"/>
        </w:rPr>
        <w:t>6</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С целью применения пункта 7.2</w:t>
      </w:r>
      <w:r w:rsidR="00DB66DA" w:rsidRPr="000E542D">
        <w:rPr>
          <w:rFonts w:ascii="GHEA Grapalat" w:hAnsi="GHEA Grapalat"/>
          <w:sz w:val="24"/>
          <w:szCs w:val="24"/>
        </w:rPr>
        <w:t>5</w:t>
      </w:r>
      <w:r w:rsidRPr="000E542D">
        <w:rPr>
          <w:rFonts w:ascii="GHEA Grapalat" w:hAnsi="GHEA Grapalat"/>
          <w:sz w:val="24"/>
          <w:szCs w:val="24"/>
        </w:rPr>
        <w:t xml:space="preserve"> части 1 настоящего Приглашения созывается внеочередное заседание Комиссии.</w:t>
      </w:r>
    </w:p>
    <w:p w:rsidR="00E45ACA" w:rsidRPr="000E542D" w:rsidRDefault="00FF60C2" w:rsidP="00B72983">
      <w:pPr>
        <w:pStyle w:val="norm"/>
        <w:widowControl w:val="0"/>
        <w:tabs>
          <w:tab w:val="left" w:pos="1276"/>
        </w:tabs>
        <w:spacing w:after="160" w:line="240" w:lineRule="auto"/>
        <w:ind w:firstLine="567"/>
        <w:rPr>
          <w:rFonts w:ascii="GHEA Grapalat" w:hAnsi="GHEA Grapalat" w:cs="Tahoma"/>
          <w:sz w:val="24"/>
          <w:szCs w:val="24"/>
        </w:rPr>
      </w:pPr>
      <w:r w:rsidRPr="000E542D">
        <w:rPr>
          <w:rFonts w:ascii="GHEA Grapalat" w:hAnsi="GHEA Grapalat"/>
          <w:sz w:val="24"/>
          <w:szCs w:val="24"/>
        </w:rPr>
        <w:t>7.2</w:t>
      </w:r>
      <w:r w:rsidR="007B7A3B" w:rsidRPr="000E542D">
        <w:rPr>
          <w:rFonts w:ascii="GHEA Grapalat" w:hAnsi="GHEA Grapalat"/>
          <w:sz w:val="24"/>
          <w:szCs w:val="24"/>
        </w:rPr>
        <w:t>7</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0E542D" w:rsidRDefault="00FF60C2" w:rsidP="00B72983">
      <w:pPr>
        <w:pStyle w:val="23"/>
        <w:widowControl w:val="0"/>
        <w:tabs>
          <w:tab w:val="left" w:pos="1276"/>
        </w:tabs>
        <w:spacing w:after="160" w:line="240" w:lineRule="auto"/>
        <w:ind w:firstLine="567"/>
        <w:rPr>
          <w:rFonts w:ascii="GHEA Grapalat" w:hAnsi="GHEA Grapalat" w:cs="Sylfaen"/>
          <w:sz w:val="24"/>
          <w:szCs w:val="24"/>
        </w:rPr>
      </w:pPr>
      <w:r w:rsidRPr="000E542D">
        <w:rPr>
          <w:rFonts w:ascii="GHEA Grapalat" w:hAnsi="GHEA Grapalat"/>
          <w:sz w:val="24"/>
          <w:szCs w:val="24"/>
        </w:rPr>
        <w:t>7.</w:t>
      </w:r>
      <w:r w:rsidR="007B7A3B" w:rsidRPr="000E542D">
        <w:rPr>
          <w:rFonts w:ascii="GHEA Grapalat" w:hAnsi="GHEA Grapalat"/>
          <w:sz w:val="24"/>
          <w:szCs w:val="24"/>
        </w:rPr>
        <w:t>28</w:t>
      </w:r>
      <w:r w:rsidR="008818E3" w:rsidRPr="000E542D">
        <w:rPr>
          <w:rFonts w:ascii="GHEA Grapalat" w:hAnsi="GHEA Grapalat"/>
          <w:sz w:val="24"/>
          <w:szCs w:val="24"/>
        </w:rPr>
        <w:t>.</w:t>
      </w:r>
      <w:r w:rsidR="000F5EC2" w:rsidRPr="000E542D">
        <w:rPr>
          <w:rFonts w:ascii="GHEA Grapalat" w:hAnsi="GHEA Grapalat"/>
          <w:sz w:val="24"/>
          <w:szCs w:val="24"/>
        </w:rPr>
        <w:tab/>
      </w:r>
      <w:r w:rsidRPr="000E542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E542D" w:rsidRDefault="00583092" w:rsidP="00B72983">
      <w:pPr>
        <w:pStyle w:val="23"/>
        <w:widowControl w:val="0"/>
        <w:spacing w:after="160" w:line="240" w:lineRule="auto"/>
        <w:ind w:firstLine="567"/>
        <w:rPr>
          <w:rFonts w:ascii="GHEA Grapalat" w:hAnsi="GHEA Grapalat"/>
          <w:i/>
          <w:sz w:val="24"/>
          <w:szCs w:val="24"/>
        </w:rPr>
      </w:pPr>
      <w:r w:rsidRPr="000E542D">
        <w:rPr>
          <w:rFonts w:ascii="GHEA Grapalat" w:hAnsi="GHEA Grapalat"/>
          <w:sz w:val="24"/>
          <w:szCs w:val="24"/>
        </w:rPr>
        <w:t xml:space="preserve">Период ожидания в случае настоящей процедуры составляет </w:t>
      </w:r>
      <w:r w:rsidR="002F572F" w:rsidRPr="000E542D">
        <w:rPr>
          <w:rFonts w:ascii="GHEA Grapalat" w:hAnsi="GHEA Grapalat"/>
          <w:sz w:val="24"/>
          <w:szCs w:val="24"/>
        </w:rPr>
        <w:t xml:space="preserve">5 </w:t>
      </w:r>
      <w:r w:rsidRPr="000E542D">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0E542D" w:rsidRDefault="00583092" w:rsidP="00B72983">
      <w:pPr>
        <w:pStyle w:val="23"/>
        <w:widowControl w:val="0"/>
        <w:spacing w:after="160" w:line="240" w:lineRule="auto"/>
        <w:ind w:firstLine="567"/>
        <w:rPr>
          <w:rFonts w:ascii="GHEA Grapalat" w:hAnsi="GHEA Grapalat" w:cs="Sylfaen"/>
          <w:sz w:val="24"/>
          <w:szCs w:val="24"/>
        </w:rPr>
      </w:pPr>
      <w:r w:rsidRPr="000E542D">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0E542D" w:rsidRDefault="00DD412B" w:rsidP="00B72983">
      <w:pPr>
        <w:widowControl w:val="0"/>
        <w:spacing w:after="160"/>
        <w:jc w:val="center"/>
        <w:rPr>
          <w:rFonts w:ascii="GHEA Grapalat" w:hAnsi="GHEA Grapalat" w:cs="Arial"/>
          <w:b/>
          <w:iCs/>
        </w:rPr>
      </w:pPr>
      <w:r w:rsidRPr="000E542D">
        <w:rPr>
          <w:rFonts w:ascii="GHEA Grapalat" w:hAnsi="GHEA Grapalat"/>
          <w:b/>
        </w:rPr>
        <w:t xml:space="preserve">8. ЗАКЛЮЧЕНИЕ ДОГОВОРА </w:t>
      </w:r>
    </w:p>
    <w:p w:rsidR="00096865"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течение четырех рабочих дней, следующих за окончанием периода ожидания, установленного пунктом 7.</w:t>
      </w:r>
      <w:r w:rsidR="007B7A3B" w:rsidRPr="000E542D">
        <w:rPr>
          <w:rFonts w:ascii="GHEA Grapalat" w:hAnsi="GHEA Grapalat"/>
        </w:rPr>
        <w:t>28</w:t>
      </w:r>
      <w:r w:rsidRPr="000E542D">
        <w:rPr>
          <w:rFonts w:ascii="GHEA Grapalat" w:hAnsi="GHEA Grapalat"/>
        </w:rPr>
        <w:t xml:space="preserve">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02138E" w:rsidRPr="000E542D">
        <w:rPr>
          <w:rFonts w:ascii="GHEA Grapalat" w:hAnsi="GHEA Grapalat"/>
        </w:rPr>
        <w:t xml:space="preserve">28 </w:t>
      </w:r>
      <w:r w:rsidRPr="000E542D">
        <w:rPr>
          <w:rFonts w:ascii="GHEA Grapalat" w:hAnsi="GHEA Grapalat"/>
        </w:rPr>
        <w:t>части 1 настоящего Приглашения.</w:t>
      </w:r>
    </w:p>
    <w:p w:rsidR="00F23A51"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8.3.</w:t>
      </w:r>
      <w:r w:rsidR="000F5EC2" w:rsidRPr="000E542D">
        <w:rPr>
          <w:rFonts w:ascii="GHEA Grapalat" w:hAnsi="GHEA Grapalat"/>
        </w:rPr>
        <w:tab/>
      </w:r>
      <w:r w:rsidRPr="000E542D">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0E542D">
        <w:rPr>
          <w:rFonts w:ascii="GHEA Grapalat" w:hAnsi="GHEA Grapalat"/>
        </w:rPr>
        <w:t>м участником.</w:t>
      </w:r>
    </w:p>
    <w:p w:rsidR="00096865" w:rsidRPr="000E542D" w:rsidRDefault="00DD412B"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w:t>
      </w:r>
      <w:r w:rsidR="00BC4870" w:rsidRPr="000E542D">
        <w:rPr>
          <w:rFonts w:ascii="GHEA Grapalat" w:hAnsi="GHEA Grapalat"/>
        </w:rPr>
        <w:t>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E542D" w:rsidRDefault="000313A6" w:rsidP="00B72983">
      <w:pPr>
        <w:widowControl w:val="0"/>
        <w:spacing w:after="160"/>
        <w:ind w:firstLine="567"/>
        <w:jc w:val="both"/>
        <w:rPr>
          <w:rFonts w:ascii="GHEA Grapalat" w:hAnsi="GHEA Grapalat" w:cs="Sylfaen"/>
        </w:rPr>
      </w:pPr>
      <w:r w:rsidRPr="000E542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0E542D" w:rsidRDefault="00DD412B" w:rsidP="00B72983">
      <w:pPr>
        <w:pStyle w:val="a3"/>
        <w:widowControl w:val="0"/>
        <w:tabs>
          <w:tab w:val="left" w:pos="1134"/>
        </w:tabs>
        <w:spacing w:after="160" w:line="240" w:lineRule="auto"/>
        <w:ind w:firstLine="567"/>
        <w:rPr>
          <w:rFonts w:ascii="GHEA Grapalat" w:hAnsi="GHEA Grapalat" w:cs="Sylfaen"/>
          <w:i w:val="0"/>
          <w:sz w:val="24"/>
          <w:szCs w:val="24"/>
        </w:rPr>
      </w:pPr>
      <w:r w:rsidRPr="000E542D">
        <w:rPr>
          <w:rFonts w:ascii="GHEA Grapalat" w:hAnsi="GHEA Grapalat"/>
          <w:i w:val="0"/>
          <w:sz w:val="24"/>
          <w:szCs w:val="24"/>
        </w:rPr>
        <w:lastRenderedPageBreak/>
        <w:t>8.</w:t>
      </w:r>
      <w:r w:rsidR="0095648A" w:rsidRPr="000E542D">
        <w:rPr>
          <w:rFonts w:ascii="GHEA Grapalat" w:hAnsi="GHEA Grapalat"/>
          <w:i w:val="0"/>
          <w:sz w:val="24"/>
          <w:szCs w:val="24"/>
        </w:rPr>
        <w:t>5</w:t>
      </w:r>
      <w:r w:rsidR="008818E3" w:rsidRPr="000E542D">
        <w:rPr>
          <w:rFonts w:ascii="GHEA Grapalat" w:hAnsi="GHEA Grapalat"/>
          <w:i w:val="0"/>
          <w:sz w:val="24"/>
          <w:szCs w:val="24"/>
        </w:rPr>
        <w:t>.</w:t>
      </w:r>
      <w:r w:rsidR="000F5EC2" w:rsidRPr="000E542D">
        <w:rPr>
          <w:rFonts w:ascii="GHEA Grapalat" w:hAnsi="GHEA Grapalat"/>
          <w:i w:val="0"/>
          <w:sz w:val="24"/>
          <w:szCs w:val="24"/>
        </w:rPr>
        <w:tab/>
      </w:r>
      <w:r w:rsidRPr="000E542D">
        <w:rPr>
          <w:rFonts w:ascii="GHEA Grapalat" w:hAnsi="GHEA Grapalat"/>
          <w:i w:val="0"/>
          <w:sz w:val="24"/>
          <w:szCs w:val="24"/>
        </w:rPr>
        <w:t>До истечения срока, предусмотренного пунктом 8.</w:t>
      </w:r>
      <w:r w:rsidR="00AB3123" w:rsidRPr="000E542D">
        <w:rPr>
          <w:rFonts w:ascii="GHEA Grapalat" w:hAnsi="GHEA Grapalat"/>
          <w:i w:val="0"/>
          <w:sz w:val="24"/>
          <w:szCs w:val="24"/>
        </w:rPr>
        <w:t>4</w:t>
      </w:r>
      <w:r w:rsidRPr="000E542D">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0E542D" w:rsidRDefault="000709E0" w:rsidP="00B72983">
      <w:pPr>
        <w:widowControl w:val="0"/>
        <w:spacing w:after="160"/>
        <w:jc w:val="center"/>
        <w:rPr>
          <w:rFonts w:ascii="GHEA Grapalat" w:hAnsi="GHEA Grapalat" w:cs="Arial"/>
          <w:b/>
          <w:iCs/>
        </w:rPr>
      </w:pPr>
      <w:r w:rsidRPr="000E542D">
        <w:rPr>
          <w:rFonts w:ascii="GHEA Grapalat" w:hAnsi="GHEA Grapalat"/>
          <w:b/>
        </w:rPr>
        <w:t xml:space="preserve">9. ОБЕСПЕЧЕНИЕ ДОГОВОРА </w:t>
      </w:r>
    </w:p>
    <w:p w:rsidR="00096865"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0E542D">
        <w:rPr>
          <w:rFonts w:ascii="GHEA Grapalat" w:hAnsi="GHEA Grapalat"/>
        </w:rPr>
        <w:t>е настоящей процедуры договору.</w:t>
      </w:r>
    </w:p>
    <w:p w:rsidR="00B0019D" w:rsidRPr="000E542D" w:rsidRDefault="00B0019D" w:rsidP="00B72983">
      <w:pPr>
        <w:widowControl w:val="0"/>
        <w:spacing w:after="160"/>
        <w:ind w:firstLine="567"/>
        <w:jc w:val="both"/>
        <w:rPr>
          <w:rFonts w:ascii="GHEA Grapalat" w:hAnsi="GHEA Grapalat" w:cs="Sylfaen"/>
        </w:rPr>
      </w:pPr>
      <w:r w:rsidRPr="000E542D">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0E542D">
        <w:rPr>
          <w:rFonts w:ascii="GHEA Grapalat" w:hAnsi="GHEA Grapalat"/>
        </w:rPr>
        <w:t>7</w:t>
      </w:r>
      <w:r w:rsidRPr="000E542D">
        <w:rPr>
          <w:rFonts w:ascii="GHEA Grapalat" w:hAnsi="GHEA Grapalat"/>
        </w:rPr>
        <w:t xml:space="preserve"> формой.</w:t>
      </w:r>
    </w:p>
    <w:p w:rsidR="00CA1C11" w:rsidRPr="000E542D" w:rsidRDefault="000709E0"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9.3</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0E542D">
        <w:rPr>
          <w:rFonts w:ascii="GHEA Grapalat" w:hAnsi="GHEA Grapalat"/>
          <w:i/>
        </w:rPr>
        <w:t xml:space="preserve"> </w:t>
      </w:r>
      <w:r w:rsidRPr="000E542D">
        <w:rPr>
          <w:rFonts w:ascii="GHEA Grapalat" w:hAnsi="GHEA Grapalat"/>
        </w:rPr>
        <w:t>Порядок погашения предоплат</w:t>
      </w:r>
      <w:r w:rsidR="000F5EC2" w:rsidRPr="000E542D">
        <w:rPr>
          <w:rFonts w:ascii="GHEA Grapalat" w:hAnsi="GHEA Grapalat"/>
        </w:rPr>
        <w:t>ы установлен проектом договора.</w:t>
      </w:r>
    </w:p>
    <w:p w:rsidR="005162B1" w:rsidRPr="000E542D" w:rsidRDefault="000709E0" w:rsidP="00B72983">
      <w:pPr>
        <w:widowControl w:val="0"/>
        <w:tabs>
          <w:tab w:val="left" w:pos="1134"/>
        </w:tabs>
        <w:spacing w:after="160"/>
        <w:ind w:firstLine="567"/>
        <w:jc w:val="both"/>
        <w:rPr>
          <w:rFonts w:ascii="GHEA Grapalat" w:hAnsi="GHEA Grapalat"/>
        </w:rPr>
      </w:pPr>
      <w:r w:rsidRPr="000E542D">
        <w:rPr>
          <w:rFonts w:ascii="GHEA Grapalat" w:hAnsi="GHEA Grapalat"/>
        </w:rPr>
        <w:t>9.4</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Если в рамках процедуры закупки, организованной по лотам:</w:t>
      </w:r>
    </w:p>
    <w:p w:rsidR="003B4D8E" w:rsidRPr="000E542D" w:rsidRDefault="00B11B3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0F5EC2" w:rsidRPr="000E542D">
        <w:rPr>
          <w:rFonts w:ascii="GHEA Grapalat" w:hAnsi="GHEA Grapalat"/>
        </w:rPr>
        <w:tab/>
      </w:r>
      <w:r w:rsidRPr="000E542D">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0E542D">
        <w:rPr>
          <w:rFonts w:ascii="GHEA Grapalat" w:hAnsi="GHEA Grapalat"/>
        </w:rPr>
        <w:t xml:space="preserve"> отношении общей цены договора.</w:t>
      </w:r>
    </w:p>
    <w:p w:rsidR="005162B1" w:rsidRPr="000E542D" w:rsidRDefault="004974D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0F5EC2" w:rsidRPr="000E542D">
        <w:rPr>
          <w:rFonts w:ascii="GHEA Grapalat" w:hAnsi="GHEA Grapalat"/>
        </w:rPr>
        <w:tab/>
      </w:r>
      <w:r w:rsidRPr="000E542D">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p>
    <w:p w:rsidR="00096865" w:rsidRPr="000E542D" w:rsidRDefault="008D5016" w:rsidP="00B72983">
      <w:pPr>
        <w:widowControl w:val="0"/>
        <w:spacing w:after="160"/>
        <w:jc w:val="center"/>
        <w:rPr>
          <w:rFonts w:ascii="GHEA Grapalat" w:hAnsi="GHEA Grapalat" w:cs="Arial"/>
          <w:b/>
        </w:rPr>
      </w:pPr>
      <w:r w:rsidRPr="000E542D">
        <w:rPr>
          <w:rFonts w:ascii="GHEA Grapalat" w:hAnsi="GHEA Grapalat"/>
          <w:b/>
        </w:rPr>
        <w:t>10. ОБЪЯВЛЕНИЕ ПРОЦЕДУРЫ НЕСОСТОЯВШЕЙСЯ</w:t>
      </w:r>
    </w:p>
    <w:p w:rsidR="00096865" w:rsidRPr="000E542D" w:rsidRDefault="00096865"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10.1</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Согласно статье 37 Закона, Комиссия объявляет настоящую процедуру несостоявшейся, если: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0F5EC2" w:rsidRPr="000E542D">
        <w:rPr>
          <w:rFonts w:ascii="GHEA Grapalat" w:hAnsi="GHEA Grapalat"/>
        </w:rPr>
        <w:tab/>
      </w:r>
      <w:r w:rsidRPr="000E542D">
        <w:rPr>
          <w:rFonts w:ascii="GHEA Grapalat" w:hAnsi="GHEA Grapalat"/>
        </w:rPr>
        <w:t>ни одна из заявок не соответствует условиям приглашения;</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0F5EC2" w:rsidRPr="000E542D">
        <w:rPr>
          <w:rFonts w:ascii="GHEA Grapalat" w:hAnsi="GHEA Grapalat"/>
        </w:rPr>
        <w:tab/>
      </w:r>
      <w:r w:rsidRPr="000E542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0F5EC2" w:rsidRPr="000E542D">
        <w:rPr>
          <w:rFonts w:ascii="GHEA Grapalat" w:hAnsi="GHEA Grapalat"/>
        </w:rPr>
        <w:tab/>
      </w:r>
      <w:r w:rsidRPr="000E542D">
        <w:rPr>
          <w:rFonts w:ascii="GHEA Grapalat" w:hAnsi="GHEA Grapalat"/>
        </w:rPr>
        <w:t>не подано ни одной заявки;</w:t>
      </w:r>
    </w:p>
    <w:p w:rsidR="00096865" w:rsidRPr="000E542D" w:rsidRDefault="00096865"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000F5EC2" w:rsidRPr="000E542D">
        <w:rPr>
          <w:rFonts w:ascii="GHEA Grapalat" w:hAnsi="GHEA Grapalat"/>
        </w:rPr>
        <w:tab/>
      </w:r>
      <w:r w:rsidRPr="000E542D">
        <w:rPr>
          <w:rFonts w:ascii="GHEA Grapalat" w:hAnsi="GHEA Grapalat"/>
        </w:rPr>
        <w:t>договор не заключается.</w:t>
      </w:r>
    </w:p>
    <w:p w:rsidR="00CA1C11" w:rsidRPr="000E542D" w:rsidRDefault="00731D26" w:rsidP="00B72983">
      <w:pPr>
        <w:widowControl w:val="0"/>
        <w:tabs>
          <w:tab w:val="left" w:pos="1276"/>
        </w:tabs>
        <w:spacing w:after="160"/>
        <w:ind w:firstLine="567"/>
        <w:jc w:val="both"/>
        <w:rPr>
          <w:rFonts w:ascii="GHEA Grapalat" w:hAnsi="GHEA Grapalat"/>
        </w:rPr>
      </w:pPr>
      <w:r w:rsidRPr="000E542D">
        <w:rPr>
          <w:rFonts w:ascii="GHEA Grapalat" w:hAnsi="GHEA Grapalat"/>
        </w:rPr>
        <w:t>10.2</w:t>
      </w:r>
      <w:r w:rsidR="008818E3" w:rsidRPr="000E542D">
        <w:rPr>
          <w:rFonts w:ascii="GHEA Grapalat" w:hAnsi="GHEA Grapalat"/>
        </w:rPr>
        <w:t>.</w:t>
      </w:r>
      <w:r w:rsidR="000F5EC2" w:rsidRPr="000E542D">
        <w:rPr>
          <w:rFonts w:ascii="GHEA Grapalat" w:hAnsi="GHEA Grapalat"/>
        </w:rPr>
        <w:tab/>
      </w:r>
      <w:r w:rsidRPr="000E542D">
        <w:rPr>
          <w:rFonts w:ascii="GHEA Grapalat" w:hAnsi="GHEA Grapalat"/>
        </w:rPr>
        <w:t xml:space="preserve">В течение рабочего дня, следующего за объявлением процедуры закупки </w:t>
      </w:r>
      <w:r w:rsidRPr="000E542D">
        <w:rPr>
          <w:rFonts w:ascii="GHEA Grapalat" w:hAnsi="GHEA Grapalat"/>
        </w:rPr>
        <w:lastRenderedPageBreak/>
        <w:t>несостоявшейся, заказчик опубликовывает в бюллетене объявление, в котором указывается обоснование объявления пр</w:t>
      </w:r>
      <w:r w:rsidR="000F5EC2" w:rsidRPr="000E542D">
        <w:rPr>
          <w:rFonts w:ascii="GHEA Grapalat" w:hAnsi="GHEA Grapalat"/>
        </w:rPr>
        <w:t>оцедуры закупки несостоявшейся.</w:t>
      </w: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11. ПРАВО УЧАС</w:t>
      </w:r>
      <w:r w:rsidR="002D5BDA" w:rsidRPr="000E542D">
        <w:rPr>
          <w:rFonts w:ascii="GHEA Grapalat" w:hAnsi="GHEA Grapalat"/>
          <w:b/>
        </w:rPr>
        <w:t xml:space="preserve">ТНИКА И ПОРЯДОК ОБЖАЛОВАНИЯ ИМ </w:t>
      </w:r>
      <w:r w:rsidRPr="000E542D">
        <w:rPr>
          <w:rFonts w:ascii="GHEA Grapalat" w:hAnsi="GHEA Grapalat"/>
          <w:b/>
        </w:rPr>
        <w:t xml:space="preserve">ДЕЙСТВИЙ </w:t>
      </w:r>
      <w:r w:rsidR="002D5BDA" w:rsidRPr="000E542D">
        <w:rPr>
          <w:rFonts w:ascii="GHEA Grapalat" w:hAnsi="GHEA Grapalat"/>
          <w:b/>
        </w:rPr>
        <w:br/>
      </w:r>
      <w:r w:rsidRPr="000E542D">
        <w:rPr>
          <w:rFonts w:ascii="GHEA Grapalat" w:hAnsi="GHEA Grapalat"/>
          <w:b/>
        </w:rPr>
        <w:t xml:space="preserve">И (ИЛИ) ПРИНЯТЫХ РЕШЕНИЙ, </w:t>
      </w:r>
      <w:r w:rsidR="002D5BDA" w:rsidRPr="000E542D">
        <w:rPr>
          <w:rFonts w:ascii="GHEA Grapalat" w:hAnsi="GHEA Grapalat"/>
          <w:b/>
        </w:rPr>
        <w:br/>
      </w:r>
      <w:r w:rsidRPr="000E542D">
        <w:rPr>
          <w:rFonts w:ascii="GHEA Grapalat" w:hAnsi="GHEA Grapalat"/>
          <w:b/>
        </w:rPr>
        <w:t>СВЯЗАННЫХ С ПРОЦЕССОМ ЗАКУПКИ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0E542D">
        <w:rPr>
          <w:rFonts w:ascii="GHEA Grapalat" w:hAnsi="GHEA Grapalat"/>
        </w:rPr>
        <w:t>связанные с закупками жалобы</w:t>
      </w:r>
      <w:r w:rsidRPr="000E542D">
        <w:rPr>
          <w:rFonts w:ascii="GHEA Grapalat" w:hAnsi="GHEA Grapalat"/>
        </w:rPr>
        <w:t>.</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11.2</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11.3</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Каждое лицо согласно Закону имеет право:</w:t>
      </w:r>
    </w:p>
    <w:p w:rsidR="00D70894" w:rsidRPr="000E542D" w:rsidRDefault="00133017"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2D5BDA" w:rsidRPr="000E542D">
        <w:rPr>
          <w:rFonts w:ascii="GHEA Grapalat" w:hAnsi="GHEA Grapalat"/>
        </w:rPr>
        <w:tab/>
      </w:r>
      <w:r w:rsidRPr="000E542D">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0E542D">
        <w:rPr>
          <w:rFonts w:ascii="GHEA Grapalat" w:hAnsi="GHEA Grapalat"/>
        </w:rPr>
        <w:t>связанные с закупками жалобы</w:t>
      </w:r>
      <w:r w:rsidR="001925AF" w:rsidRPr="000E542D">
        <w:rPr>
          <w:rFonts w:ascii="GHEA Grapalat" w:hAnsi="GHEA Grapalat"/>
        </w:rPr>
        <w:t>.</w:t>
      </w:r>
      <w:r w:rsidR="006C503D" w:rsidRPr="000E542D">
        <w:rPr>
          <w:rFonts w:ascii="Sylfaen" w:hAnsi="Sylfaen"/>
          <w:lang w:val="hy-AM"/>
        </w:rPr>
        <w:t xml:space="preserve"> </w:t>
      </w:r>
      <w:r w:rsidR="006C503D" w:rsidRPr="000E542D">
        <w:rPr>
          <w:rFonts w:ascii="GHEA Grapalat" w:hAnsi="GHEA Grapalat"/>
        </w:rPr>
        <w:t>Порядок деятельности лица, рассматривающего связанные с закупками</w:t>
      </w:r>
      <w:r w:rsidR="00605B72" w:rsidRPr="000E542D">
        <w:rPr>
          <w:rFonts w:ascii="GHEA Grapalat" w:hAnsi="GHEA Grapalat"/>
        </w:rPr>
        <w:t xml:space="preserve"> жалобы,</w:t>
      </w:r>
      <w:r w:rsidR="006C503D" w:rsidRPr="000E542D">
        <w:rPr>
          <w:rFonts w:ascii="GHEA Grapalat" w:hAnsi="GHEA Grapalat"/>
        </w:rPr>
        <w:t>, утвержден приказом министра финансов РА N 600-Н от 6 декабря 2018 года.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11.4</w:t>
      </w:r>
      <w:r w:rsidR="002D5BDA" w:rsidRPr="000E542D">
        <w:rPr>
          <w:rFonts w:ascii="GHEA Grapalat" w:hAnsi="GHEA Grapalat"/>
        </w:rPr>
        <w:t>.</w:t>
      </w:r>
      <w:r w:rsidR="002D5BDA" w:rsidRPr="000E542D">
        <w:rPr>
          <w:rFonts w:ascii="GHEA Grapalat" w:hAnsi="GHEA Grapalat"/>
        </w:rPr>
        <w:tab/>
      </w:r>
      <w:r w:rsidRPr="000E542D">
        <w:rPr>
          <w:rFonts w:ascii="GHEA Grapalat" w:hAnsi="GHEA Grapalat"/>
        </w:rPr>
        <w:t>Если подавшее жалобу лицо обжалует:</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2D5BDA" w:rsidRPr="000E542D">
        <w:rPr>
          <w:rFonts w:ascii="GHEA Grapalat" w:hAnsi="GHEA Grapalat"/>
        </w:rPr>
        <w:tab/>
      </w:r>
      <w:r w:rsidRPr="000E542D">
        <w:rPr>
          <w:rFonts w:ascii="GHEA Grapalat" w:hAnsi="GHEA Grapalat"/>
        </w:rPr>
        <w:t>решение о заключении договора, то жалоба подается в период ожидания, предусмотренный пунктом 7.</w:t>
      </w:r>
      <w:r w:rsidR="00647198" w:rsidRPr="000E542D">
        <w:rPr>
          <w:rFonts w:ascii="GHEA Grapalat" w:hAnsi="GHEA Grapalat"/>
        </w:rPr>
        <w:t>2</w:t>
      </w:r>
      <w:r w:rsidR="000F33A6" w:rsidRPr="000E542D">
        <w:rPr>
          <w:rFonts w:ascii="GHEA Grapalat" w:hAnsi="GHEA Grapalat"/>
        </w:rPr>
        <w:t>8</w:t>
      </w:r>
      <w:r w:rsidRPr="000E542D">
        <w:rPr>
          <w:rFonts w:ascii="GHEA Grapalat" w:hAnsi="GHEA Grapalat"/>
        </w:rPr>
        <w:t xml:space="preserve"> части 1 настоящего Приглашения;</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характеристики предмета закупки или требования приглашения, то жалоба подается до истечения оконч</w:t>
      </w:r>
      <w:r w:rsidR="002D5BDA" w:rsidRPr="000E542D">
        <w:rPr>
          <w:rFonts w:ascii="GHEA Grapalat" w:hAnsi="GHEA Grapalat"/>
        </w:rPr>
        <w:t>ательного срока подачи заявок.</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11.5</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2D5BDA" w:rsidRPr="000E542D">
        <w:rPr>
          <w:rFonts w:ascii="GHEA Grapalat" w:hAnsi="GHEA Grapalat"/>
        </w:rPr>
        <w:tab/>
      </w:r>
      <w:r w:rsidRPr="000E542D">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2D5BDA" w:rsidRPr="000E542D">
        <w:rPr>
          <w:rFonts w:ascii="GHEA Grapalat" w:hAnsi="GHEA Grapalat"/>
        </w:rPr>
        <w:tab/>
      </w:r>
      <w:r w:rsidRPr="000E542D">
        <w:rPr>
          <w:rFonts w:ascii="GHEA Grapalat" w:hAnsi="GHEA Grapalat"/>
        </w:rPr>
        <w:t>наименования и адреса заказчика;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2D5BDA" w:rsidRPr="000E542D">
        <w:rPr>
          <w:rFonts w:ascii="GHEA Grapalat" w:hAnsi="GHEA Grapalat"/>
        </w:rPr>
        <w:tab/>
      </w:r>
      <w:r w:rsidRPr="000E542D">
        <w:rPr>
          <w:rFonts w:ascii="GHEA Grapalat" w:hAnsi="GHEA Grapalat"/>
        </w:rPr>
        <w:t>кода и предмета обжалуемой процедуры закупки;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w:t>
      </w:r>
      <w:r w:rsidR="002D5BDA" w:rsidRPr="000E542D">
        <w:rPr>
          <w:rFonts w:ascii="GHEA Grapalat" w:hAnsi="GHEA Grapalat"/>
        </w:rPr>
        <w:tab/>
      </w:r>
      <w:r w:rsidRPr="000E542D">
        <w:rPr>
          <w:rFonts w:ascii="GHEA Grapalat" w:hAnsi="GHEA Grapalat"/>
        </w:rPr>
        <w:t>предмета спора и требования подавшего жалобу лица;</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w:t>
      </w:r>
      <w:r w:rsidR="002D5BDA" w:rsidRPr="000E542D">
        <w:rPr>
          <w:rFonts w:ascii="GHEA Grapalat" w:hAnsi="GHEA Grapalat"/>
        </w:rPr>
        <w:tab/>
      </w:r>
      <w:r w:rsidRPr="000E542D">
        <w:rPr>
          <w:rFonts w:ascii="GHEA Grapalat" w:hAnsi="GHEA Grapalat"/>
        </w:rPr>
        <w:t>фактических и правовых оснований жалобы, доказательств по ней;</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6)</w:t>
      </w:r>
      <w:r w:rsidR="002D5BDA" w:rsidRPr="000E542D">
        <w:rPr>
          <w:rFonts w:ascii="GHEA Grapalat" w:hAnsi="GHEA Grapalat"/>
        </w:rPr>
        <w:tab/>
      </w:r>
      <w:r w:rsidRPr="000E542D">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0E542D">
        <w:rPr>
          <w:rFonts w:ascii="GHEA Grapalat" w:hAnsi="GHEA Grapalat"/>
        </w:rPr>
        <w:t>значейский счет "900008000482".</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7)</w:t>
      </w:r>
      <w:r w:rsidR="002D5BDA" w:rsidRPr="000E542D">
        <w:rPr>
          <w:rFonts w:ascii="GHEA Grapalat" w:hAnsi="GHEA Grapalat"/>
        </w:rPr>
        <w:tab/>
      </w:r>
      <w:r w:rsidRPr="000E542D">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0E542D" w:rsidRDefault="00133017" w:rsidP="00B72983">
      <w:pPr>
        <w:widowControl w:val="0"/>
        <w:tabs>
          <w:tab w:val="left" w:pos="1134"/>
        </w:tabs>
        <w:spacing w:after="160"/>
        <w:ind w:firstLine="567"/>
        <w:jc w:val="both"/>
        <w:rPr>
          <w:rFonts w:ascii="GHEA Grapalat" w:hAnsi="GHEA Grapalat"/>
        </w:rPr>
      </w:pPr>
      <w:r w:rsidRPr="000E542D">
        <w:rPr>
          <w:rFonts w:ascii="GHEA Grapalat" w:hAnsi="GHEA Grapalat"/>
        </w:rPr>
        <w:t>8)</w:t>
      </w:r>
      <w:r w:rsidR="002D5BDA" w:rsidRPr="000E542D">
        <w:rPr>
          <w:rFonts w:ascii="GHEA Grapalat" w:hAnsi="GHEA Grapalat"/>
        </w:rPr>
        <w:tab/>
      </w:r>
      <w:r w:rsidRPr="000E542D">
        <w:rPr>
          <w:rFonts w:ascii="GHEA Grapalat" w:hAnsi="GHEA Grapalat"/>
        </w:rPr>
        <w:t>иных необходимых сведений.</w:t>
      </w:r>
    </w:p>
    <w:p w:rsidR="007F5493" w:rsidRPr="000E542D" w:rsidRDefault="007F5493" w:rsidP="00B72983">
      <w:pPr>
        <w:widowControl w:val="0"/>
        <w:tabs>
          <w:tab w:val="left" w:pos="1134"/>
        </w:tabs>
        <w:spacing w:after="160"/>
        <w:ind w:firstLine="567"/>
        <w:jc w:val="both"/>
        <w:rPr>
          <w:rFonts w:ascii="GHEA Grapalat" w:hAnsi="GHEA Grapalat"/>
        </w:rPr>
      </w:pPr>
      <w:r w:rsidRPr="000E542D">
        <w:rPr>
          <w:rFonts w:ascii="GHEA Grapalat" w:hAnsi="GHEA Grapalat"/>
        </w:rPr>
        <w:t>11.6 Жалоба лицу, рассматривающему связанные с закупками</w:t>
      </w:r>
      <w:r w:rsidR="00C27840" w:rsidRPr="000E542D">
        <w:rPr>
          <w:rFonts w:ascii="GHEA Grapalat" w:hAnsi="GHEA Grapalat"/>
        </w:rPr>
        <w:t xml:space="preserve"> жалобы</w:t>
      </w:r>
      <w:r w:rsidRPr="000E542D">
        <w:rPr>
          <w:rFonts w:ascii="GHEA Grapalat" w:hAnsi="GHEA Grapalat"/>
        </w:rPr>
        <w:t xml:space="preserve">, подается по </w:t>
      </w:r>
      <w:r w:rsidRPr="000E542D">
        <w:rPr>
          <w:rFonts w:ascii="GHEA Grapalat" w:hAnsi="GHEA Grapalat"/>
        </w:rPr>
        <w:lastRenderedPageBreak/>
        <w:t xml:space="preserve">адресу Республика Армения, 0010, г. Ереван, ул.Мелик-Адамян 1 или воспроизведенный (отсканированный) вариант с оригинала  высылается </w:t>
      </w:r>
      <w:r w:rsidR="00886871" w:rsidRPr="000E542D">
        <w:rPr>
          <w:rFonts w:ascii="GHEA Grapalat" w:hAnsi="GHEA Grapalat"/>
        </w:rPr>
        <w:t xml:space="preserve">на электронную почту по адресу </w:t>
      </w:r>
      <w:hyperlink r:id="rId13" w:history="1">
        <w:r w:rsidRPr="000E542D">
          <w:rPr>
            <w:rFonts w:ascii="GHEA Grapalat" w:hAnsi="GHEA Grapalat"/>
          </w:rPr>
          <w:t>secretariat@minfin.am</w:t>
        </w:r>
      </w:hyperlink>
      <w:r w:rsidRPr="000E542D">
        <w:rPr>
          <w:rFonts w:ascii="GHEA Grapalat" w:hAnsi="GHEA Grapalat"/>
        </w:rPr>
        <w:t xml:space="preserve">. </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w:t>
      </w:r>
      <w:r w:rsidR="00F430A4" w:rsidRPr="000E542D">
        <w:rPr>
          <w:rFonts w:ascii="GHEA Grapalat" w:hAnsi="GHEA Grapalat"/>
        </w:rPr>
        <w:t>7</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0E542D" w:rsidRDefault="00133017" w:rsidP="00B72983">
      <w:pPr>
        <w:widowControl w:val="0"/>
        <w:tabs>
          <w:tab w:val="left" w:pos="1276"/>
        </w:tabs>
        <w:spacing w:after="160"/>
        <w:ind w:firstLine="567"/>
        <w:jc w:val="both"/>
        <w:rPr>
          <w:rFonts w:ascii="GHEA Grapalat" w:hAnsi="GHEA Grapalat"/>
        </w:rPr>
      </w:pPr>
      <w:r w:rsidRPr="000E542D">
        <w:rPr>
          <w:rFonts w:ascii="GHEA Grapalat" w:hAnsi="GHEA Grapalat"/>
        </w:rPr>
        <w:t>11.</w:t>
      </w:r>
      <w:r w:rsidR="00F430A4" w:rsidRPr="000E542D">
        <w:rPr>
          <w:rFonts w:ascii="GHEA Grapalat" w:hAnsi="GHEA Grapalat"/>
        </w:rPr>
        <w:t>8</w:t>
      </w:r>
      <w:r w:rsidR="008818E3" w:rsidRPr="000E542D">
        <w:rPr>
          <w:rFonts w:ascii="GHEA Grapalat" w:hAnsi="GHEA Grapalat"/>
        </w:rPr>
        <w:t>.</w:t>
      </w:r>
      <w:r w:rsidR="002D5BDA" w:rsidRPr="000E542D">
        <w:rPr>
          <w:rFonts w:ascii="GHEA Grapalat" w:hAnsi="GHEA Grapalat"/>
        </w:rPr>
        <w:tab/>
      </w:r>
      <w:r w:rsidR="00891ED9" w:rsidRPr="000E542D">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0E542D">
        <w:rPr>
          <w:rFonts w:ascii="GHEA Grapalat" w:hAnsi="GHEA Grapalat"/>
        </w:rPr>
        <w:t>анные</w:t>
      </w:r>
      <w:r w:rsidR="00891ED9" w:rsidRPr="000E542D">
        <w:rPr>
          <w:rFonts w:ascii="GHEA Grapalat" w:hAnsi="GHEA Grapalat"/>
        </w:rPr>
        <w:t xml:space="preserve"> с закупками</w:t>
      </w:r>
      <w:r w:rsidR="003B7320" w:rsidRPr="000E542D">
        <w:rPr>
          <w:rFonts w:ascii="GHEA Grapalat" w:hAnsi="GHEA Grapalat"/>
        </w:rPr>
        <w:t xml:space="preserve"> жалобы</w:t>
      </w:r>
      <w:r w:rsidR="00891ED9" w:rsidRPr="000E542D">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0E542D">
        <w:rPr>
          <w:rFonts w:ascii="GHEA Grapalat" w:hAnsi="GHEA Grapalat"/>
        </w:rPr>
        <w:t>недостатков</w:t>
      </w:r>
      <w:r w:rsidR="00891ED9" w:rsidRPr="000E542D">
        <w:rPr>
          <w:rFonts w:ascii="GHEA Grapalat" w:hAnsi="GHEA Grapalat"/>
        </w:rPr>
        <w:t>.</w:t>
      </w:r>
      <w:r w:rsidR="00E14650" w:rsidRPr="000E542D">
        <w:rPr>
          <w:rFonts w:ascii="GHEA Grapalat" w:hAnsi="GHEA Grapalat"/>
        </w:rPr>
        <w:t xml:space="preserve"> </w:t>
      </w:r>
      <w:r w:rsidR="00891ED9" w:rsidRPr="000E542D">
        <w:rPr>
          <w:rFonts w:ascii="GHEA Grapalat" w:hAnsi="GHEA Grapalat" w:hint="eastAsia"/>
        </w:rPr>
        <w:t>В</w:t>
      </w:r>
      <w:r w:rsidR="00891ED9" w:rsidRPr="000E542D">
        <w:rPr>
          <w:rFonts w:ascii="GHEA Grapalat" w:hAnsi="GHEA Grapalat"/>
        </w:rPr>
        <w:t xml:space="preserve"> </w:t>
      </w:r>
      <w:r w:rsidR="00891ED9" w:rsidRPr="000E542D">
        <w:rPr>
          <w:rFonts w:ascii="GHEA Grapalat" w:hAnsi="GHEA Grapalat" w:hint="eastAsia"/>
        </w:rPr>
        <w:t>день</w:t>
      </w:r>
      <w:r w:rsidR="00891ED9" w:rsidRPr="000E542D">
        <w:rPr>
          <w:rFonts w:ascii="GHEA Grapalat" w:hAnsi="GHEA Grapalat"/>
        </w:rPr>
        <w:t xml:space="preserve"> </w:t>
      </w:r>
      <w:r w:rsidR="00891ED9" w:rsidRPr="000E542D">
        <w:rPr>
          <w:rFonts w:ascii="GHEA Grapalat" w:hAnsi="GHEA Grapalat" w:hint="eastAsia"/>
        </w:rPr>
        <w:t>отправки</w:t>
      </w:r>
      <w:r w:rsidR="00891ED9" w:rsidRPr="000E542D">
        <w:rPr>
          <w:rFonts w:ascii="GHEA Grapalat" w:hAnsi="GHEA Grapalat"/>
        </w:rPr>
        <w:t xml:space="preserve"> </w:t>
      </w:r>
      <w:r w:rsidR="00891ED9" w:rsidRPr="000E542D">
        <w:rPr>
          <w:rFonts w:ascii="GHEA Grapalat" w:hAnsi="GHEA Grapalat" w:hint="eastAsia"/>
        </w:rPr>
        <w:t>письма</w:t>
      </w:r>
      <w:r w:rsidR="00891ED9" w:rsidRPr="000E542D">
        <w:rPr>
          <w:rFonts w:ascii="GHEA Grapalat" w:hAnsi="GHEA Grapalat"/>
        </w:rPr>
        <w:t xml:space="preserve"> </w:t>
      </w:r>
      <w:r w:rsidR="00891ED9" w:rsidRPr="000E542D">
        <w:rPr>
          <w:rFonts w:ascii="GHEA Grapalat" w:hAnsi="GHEA Grapalat" w:hint="eastAsia"/>
        </w:rPr>
        <w:t>лицо</w:t>
      </w:r>
      <w:r w:rsidR="00891ED9" w:rsidRPr="000E542D">
        <w:rPr>
          <w:rFonts w:ascii="GHEA Grapalat" w:hAnsi="GHEA Grapalat"/>
        </w:rPr>
        <w:t xml:space="preserve">, </w:t>
      </w:r>
      <w:r w:rsidR="00891ED9" w:rsidRPr="000E542D">
        <w:rPr>
          <w:rFonts w:ascii="GHEA Grapalat" w:hAnsi="GHEA Grapalat" w:hint="eastAsia"/>
        </w:rPr>
        <w:t>рассматривающее</w:t>
      </w:r>
      <w:r w:rsidR="00891ED9" w:rsidRPr="000E542D">
        <w:rPr>
          <w:rFonts w:ascii="GHEA Grapalat" w:hAnsi="GHEA Grapalat"/>
        </w:rPr>
        <w:t xml:space="preserve"> </w:t>
      </w:r>
      <w:r w:rsidR="00891ED9" w:rsidRPr="000E542D">
        <w:rPr>
          <w:rFonts w:ascii="GHEA Grapalat" w:hAnsi="GHEA Grapalat" w:hint="eastAsia"/>
        </w:rPr>
        <w:t>связанные</w:t>
      </w:r>
      <w:r w:rsidR="00891ED9" w:rsidRPr="000E542D">
        <w:rPr>
          <w:rFonts w:ascii="GHEA Grapalat" w:hAnsi="GHEA Grapalat"/>
        </w:rPr>
        <w:t xml:space="preserve"> </w:t>
      </w:r>
      <w:r w:rsidR="00891ED9" w:rsidRPr="000E542D">
        <w:rPr>
          <w:rFonts w:ascii="GHEA Grapalat" w:hAnsi="GHEA Grapalat" w:hint="eastAsia"/>
        </w:rPr>
        <w:t>с</w:t>
      </w:r>
      <w:r w:rsidR="00891ED9" w:rsidRPr="000E542D">
        <w:rPr>
          <w:rFonts w:ascii="GHEA Grapalat" w:hAnsi="GHEA Grapalat"/>
        </w:rPr>
        <w:t xml:space="preserve"> </w:t>
      </w:r>
      <w:r w:rsidR="00891ED9" w:rsidRPr="000E542D">
        <w:rPr>
          <w:rFonts w:ascii="GHEA Grapalat" w:hAnsi="GHEA Grapalat" w:hint="eastAsia"/>
        </w:rPr>
        <w:t>закупками</w:t>
      </w:r>
      <w:r w:rsidR="003B7320" w:rsidRPr="000E542D">
        <w:rPr>
          <w:rFonts w:ascii="GHEA Grapalat" w:hAnsi="GHEA Grapalat"/>
        </w:rPr>
        <w:t xml:space="preserve"> жалобы</w:t>
      </w:r>
      <w:r w:rsidR="00891ED9" w:rsidRPr="000E542D">
        <w:rPr>
          <w:rFonts w:ascii="GHEA Grapalat" w:hAnsi="GHEA Grapalat"/>
        </w:rPr>
        <w:t xml:space="preserve">, </w:t>
      </w:r>
      <w:r w:rsidR="00891ED9" w:rsidRPr="000E542D">
        <w:rPr>
          <w:rFonts w:ascii="GHEA Grapalat" w:hAnsi="GHEA Grapalat" w:hint="eastAsia"/>
        </w:rPr>
        <w:t>отправляет</w:t>
      </w:r>
      <w:r w:rsidR="00891ED9" w:rsidRPr="000E542D">
        <w:rPr>
          <w:rFonts w:ascii="GHEA Grapalat" w:hAnsi="GHEA Grapalat"/>
        </w:rPr>
        <w:t xml:space="preserve"> </w:t>
      </w:r>
      <w:r w:rsidR="00E14650" w:rsidRPr="000E542D">
        <w:rPr>
          <w:rFonts w:ascii="GHEA Grapalat" w:hAnsi="GHEA Grapalat"/>
        </w:rPr>
        <w:t>воспроизведенный</w:t>
      </w:r>
      <w:r w:rsidR="00891ED9" w:rsidRPr="000E542D">
        <w:rPr>
          <w:rFonts w:ascii="GHEA Grapalat" w:hAnsi="GHEA Grapalat"/>
        </w:rPr>
        <w:t xml:space="preserve"> (</w:t>
      </w:r>
      <w:r w:rsidR="00891ED9" w:rsidRPr="000E542D">
        <w:rPr>
          <w:rFonts w:ascii="GHEA Grapalat" w:hAnsi="GHEA Grapalat" w:hint="eastAsia"/>
        </w:rPr>
        <w:t>отсканированн</w:t>
      </w:r>
      <w:r w:rsidR="00E14650" w:rsidRPr="000E542D">
        <w:rPr>
          <w:rFonts w:ascii="GHEA Grapalat" w:hAnsi="GHEA Grapalat"/>
        </w:rPr>
        <w:t>ый</w:t>
      </w:r>
      <w:r w:rsidR="00891ED9" w:rsidRPr="000E542D">
        <w:rPr>
          <w:rFonts w:ascii="GHEA Grapalat" w:hAnsi="GHEA Grapalat"/>
        </w:rPr>
        <w:t xml:space="preserve">) </w:t>
      </w:r>
      <w:r w:rsidR="00E14650" w:rsidRPr="000E542D">
        <w:rPr>
          <w:rFonts w:ascii="GHEA Grapalat" w:hAnsi="GHEA Grapalat"/>
        </w:rPr>
        <w:t>вариант</w:t>
      </w:r>
      <w:r w:rsidR="00891ED9" w:rsidRPr="000E542D">
        <w:rPr>
          <w:rFonts w:ascii="GHEA Grapalat" w:hAnsi="GHEA Grapalat"/>
        </w:rPr>
        <w:t xml:space="preserve"> </w:t>
      </w:r>
      <w:r w:rsidR="00891ED9" w:rsidRPr="000E542D">
        <w:rPr>
          <w:rFonts w:ascii="GHEA Grapalat" w:hAnsi="GHEA Grapalat" w:hint="eastAsia"/>
        </w:rPr>
        <w:t>с</w:t>
      </w:r>
      <w:r w:rsidR="00891ED9" w:rsidRPr="000E542D">
        <w:rPr>
          <w:rFonts w:ascii="GHEA Grapalat" w:hAnsi="GHEA Grapalat"/>
        </w:rPr>
        <w:t xml:space="preserve"> </w:t>
      </w:r>
      <w:r w:rsidR="00891ED9" w:rsidRPr="000E542D">
        <w:rPr>
          <w:rFonts w:ascii="GHEA Grapalat" w:hAnsi="GHEA Grapalat" w:hint="eastAsia"/>
        </w:rPr>
        <w:t>его</w:t>
      </w:r>
      <w:r w:rsidR="00891ED9" w:rsidRPr="000E542D">
        <w:rPr>
          <w:rFonts w:ascii="GHEA Grapalat" w:hAnsi="GHEA Grapalat"/>
        </w:rPr>
        <w:t xml:space="preserve"> </w:t>
      </w:r>
      <w:r w:rsidR="00891ED9" w:rsidRPr="000E542D">
        <w:rPr>
          <w:rFonts w:ascii="GHEA Grapalat" w:hAnsi="GHEA Grapalat" w:hint="eastAsia"/>
        </w:rPr>
        <w:t>оригинала</w:t>
      </w:r>
      <w:r w:rsidR="00891ED9" w:rsidRPr="000E542D">
        <w:rPr>
          <w:rFonts w:ascii="GHEA Grapalat" w:hAnsi="GHEA Grapalat"/>
        </w:rPr>
        <w:t xml:space="preserve"> </w:t>
      </w:r>
      <w:r w:rsidR="00E14650" w:rsidRPr="000E542D">
        <w:rPr>
          <w:rFonts w:ascii="GHEA Grapalat" w:hAnsi="GHEA Grapalat"/>
        </w:rPr>
        <w:t>также</w:t>
      </w:r>
      <w:r w:rsidR="00891ED9" w:rsidRPr="000E542D">
        <w:rPr>
          <w:rFonts w:ascii="GHEA Grapalat" w:hAnsi="GHEA Grapalat"/>
        </w:rPr>
        <w:t xml:space="preserve"> </w:t>
      </w:r>
      <w:r w:rsidR="00891ED9" w:rsidRPr="000E542D">
        <w:rPr>
          <w:rFonts w:ascii="GHEA Grapalat" w:hAnsi="GHEA Grapalat" w:hint="eastAsia"/>
        </w:rPr>
        <w:t>на</w:t>
      </w:r>
      <w:r w:rsidR="00891ED9" w:rsidRPr="000E542D">
        <w:rPr>
          <w:rFonts w:ascii="GHEA Grapalat" w:hAnsi="GHEA Grapalat"/>
        </w:rPr>
        <w:t xml:space="preserve"> </w:t>
      </w:r>
      <w:r w:rsidR="00891ED9" w:rsidRPr="000E542D">
        <w:rPr>
          <w:rFonts w:ascii="GHEA Grapalat" w:hAnsi="GHEA Grapalat" w:hint="eastAsia"/>
        </w:rPr>
        <w:t>адрес</w:t>
      </w:r>
      <w:r w:rsidR="00891ED9" w:rsidRPr="000E542D">
        <w:rPr>
          <w:rFonts w:ascii="GHEA Grapalat" w:hAnsi="GHEA Grapalat"/>
        </w:rPr>
        <w:t xml:space="preserve"> </w:t>
      </w:r>
      <w:r w:rsidR="00891ED9" w:rsidRPr="000E542D">
        <w:rPr>
          <w:rFonts w:ascii="GHEA Grapalat" w:hAnsi="GHEA Grapalat" w:hint="eastAsia"/>
        </w:rPr>
        <w:t>электронной</w:t>
      </w:r>
      <w:r w:rsidR="00891ED9" w:rsidRPr="000E542D">
        <w:rPr>
          <w:rFonts w:ascii="GHEA Grapalat" w:hAnsi="GHEA Grapalat"/>
        </w:rPr>
        <w:t xml:space="preserve"> </w:t>
      </w:r>
      <w:r w:rsidR="00891ED9" w:rsidRPr="000E542D">
        <w:rPr>
          <w:rFonts w:ascii="GHEA Grapalat" w:hAnsi="GHEA Grapalat" w:hint="eastAsia"/>
        </w:rPr>
        <w:t>почты</w:t>
      </w:r>
      <w:r w:rsidR="00891ED9" w:rsidRPr="000E542D">
        <w:rPr>
          <w:rFonts w:ascii="GHEA Grapalat" w:hAnsi="GHEA Grapalat"/>
        </w:rPr>
        <w:t xml:space="preserve">, </w:t>
      </w:r>
      <w:r w:rsidR="00891ED9" w:rsidRPr="000E542D">
        <w:rPr>
          <w:rFonts w:ascii="GHEA Grapalat" w:hAnsi="GHEA Grapalat" w:hint="eastAsia"/>
        </w:rPr>
        <w:t>указанн</w:t>
      </w:r>
      <w:r w:rsidR="00E14650" w:rsidRPr="000E542D">
        <w:rPr>
          <w:rFonts w:ascii="GHEA Grapalat" w:hAnsi="GHEA Grapalat"/>
        </w:rPr>
        <w:t>օ</w:t>
      </w:r>
      <w:r w:rsidR="00891ED9" w:rsidRPr="000E542D">
        <w:rPr>
          <w:rFonts w:ascii="GHEA Grapalat" w:hAnsi="GHEA Grapalat" w:hint="eastAsia"/>
        </w:rPr>
        <w:t>й</w:t>
      </w:r>
      <w:r w:rsidR="00891ED9" w:rsidRPr="000E542D">
        <w:rPr>
          <w:rFonts w:ascii="GHEA Grapalat" w:hAnsi="GHEA Grapalat"/>
        </w:rPr>
        <w:t xml:space="preserve"> </w:t>
      </w:r>
      <w:r w:rsidR="00891ED9" w:rsidRPr="000E542D">
        <w:rPr>
          <w:rFonts w:ascii="GHEA Grapalat" w:hAnsi="GHEA Grapalat" w:hint="eastAsia"/>
        </w:rPr>
        <w:t>в</w:t>
      </w:r>
      <w:r w:rsidR="00891ED9" w:rsidRPr="000E542D">
        <w:rPr>
          <w:rFonts w:ascii="GHEA Grapalat" w:hAnsi="GHEA Grapalat"/>
        </w:rPr>
        <w:t xml:space="preserve"> </w:t>
      </w:r>
      <w:r w:rsidR="00891ED9" w:rsidRPr="000E542D">
        <w:rPr>
          <w:rFonts w:ascii="GHEA Grapalat" w:hAnsi="GHEA Grapalat" w:hint="eastAsia"/>
        </w:rPr>
        <w:t>жалобе</w:t>
      </w:r>
      <w:r w:rsidR="00E07AFE" w:rsidRPr="000E542D">
        <w:rPr>
          <w:rFonts w:ascii="GHEA Grapalat" w:hAnsi="GHEA Grapalat"/>
        </w:rPr>
        <w:t>.</w:t>
      </w:r>
      <w:r w:rsidRPr="000E542D">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0E542D">
        <w:rPr>
          <w:rFonts w:ascii="GHEA Grapalat" w:hAnsi="GHEA Grapalat"/>
        </w:rPr>
        <w:t>анные</w:t>
      </w:r>
      <w:r w:rsidRPr="000E542D">
        <w:rPr>
          <w:rFonts w:ascii="GHEA Grapalat" w:hAnsi="GHEA Grapalat"/>
        </w:rPr>
        <w:t xml:space="preserve"> с закупками, считается представленной в установленный срок.</w:t>
      </w:r>
    </w:p>
    <w:p w:rsidR="00F83E0D" w:rsidRPr="000E542D" w:rsidRDefault="008B3A13"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11.9</w:t>
      </w:r>
      <w:r w:rsidR="00F83E0D" w:rsidRPr="000E542D">
        <w:rPr>
          <w:rFonts w:ascii="GHEA Grapalat" w:hAnsi="GHEA Grapalat"/>
        </w:rPr>
        <w:t xml:space="preserve"> В течение одного рабочего дня со дня принятия жалобы к производству, лицо, рассматривающее </w:t>
      </w:r>
      <w:r w:rsidR="00486723" w:rsidRPr="000E542D">
        <w:rPr>
          <w:rFonts w:ascii="GHEA Grapalat" w:hAnsi="GHEA Grapalat"/>
        </w:rPr>
        <w:t>связанные</w:t>
      </w:r>
      <w:r w:rsidR="00F83E0D" w:rsidRPr="000E542D">
        <w:rPr>
          <w:rFonts w:ascii="GHEA Grapalat" w:hAnsi="GHEA Grapalat"/>
        </w:rPr>
        <w:t xml:space="preserve"> с закупками</w:t>
      </w:r>
      <w:r w:rsidR="00486723" w:rsidRPr="000E542D">
        <w:rPr>
          <w:rFonts w:ascii="GHEA Grapalat" w:hAnsi="GHEA Grapalat"/>
        </w:rPr>
        <w:t xml:space="preserve"> жалобы</w:t>
      </w:r>
      <w:r w:rsidR="00F83E0D" w:rsidRPr="000E542D">
        <w:rPr>
          <w:rFonts w:ascii="GHEA Grapalat" w:hAnsi="GHEA Grapalat"/>
        </w:rPr>
        <w:t xml:space="preserve">, в бюллетене публикует жалобу </w:t>
      </w:r>
      <w:r w:rsidR="00B915B1" w:rsidRPr="000E542D">
        <w:rPr>
          <w:rFonts w:ascii="GHEA Grapalat" w:hAnsi="GHEA Grapalat"/>
        </w:rPr>
        <w:t>и</w:t>
      </w:r>
      <w:r w:rsidR="00F83E0D" w:rsidRPr="000E542D">
        <w:rPr>
          <w:rFonts w:ascii="GHEA Grapalat" w:hAnsi="GHEA Grapalat"/>
        </w:rPr>
        <w:t xml:space="preserve"> объявление о ней.</w:t>
      </w:r>
      <w:r w:rsidR="009F062D" w:rsidRPr="000E542D">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0E542D">
        <w:rPr>
          <w:rFonts w:ascii="GHEA Grapalat" w:hAnsi="GHEA Grapalat"/>
        </w:rPr>
        <w:t>.</w:t>
      </w:r>
      <w:r w:rsidR="00EC1EC3" w:rsidRPr="000E542D">
        <w:t xml:space="preserve"> </w:t>
      </w:r>
      <w:r w:rsidR="00EC1EC3" w:rsidRPr="000E542D">
        <w:rPr>
          <w:rFonts w:ascii="GHEA Grapalat" w:hAnsi="GHEA Grapalat"/>
        </w:rPr>
        <w:t>Жалоба считается принятым к производству по истечении срока, предусмотренного пунктом 11.</w:t>
      </w:r>
      <w:r w:rsidR="00B70E85" w:rsidRPr="000E542D">
        <w:rPr>
          <w:rFonts w:ascii="GHEA Grapalat" w:hAnsi="GHEA Grapalat"/>
          <w:lang w:val="hy-AM"/>
        </w:rPr>
        <w:t>8</w:t>
      </w:r>
      <w:r w:rsidR="00EC1EC3" w:rsidRPr="000E542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0E542D">
        <w:rPr>
          <w:rFonts w:ascii="GHEA Grapalat" w:hAnsi="GHEA Grapalat"/>
        </w:rPr>
        <w:t>связанные с закупками жалобы</w:t>
      </w:r>
      <w:r w:rsidR="00EC1EC3" w:rsidRPr="000E542D">
        <w:rPr>
          <w:rFonts w:ascii="GHEA Grapalat" w:hAnsi="GHEA Grapalat"/>
        </w:rPr>
        <w:t>.</w:t>
      </w:r>
    </w:p>
    <w:p w:rsidR="00F83E0D" w:rsidRPr="000E542D" w:rsidRDefault="002D307D" w:rsidP="00B72983">
      <w:pPr>
        <w:widowControl w:val="0"/>
        <w:tabs>
          <w:tab w:val="left" w:pos="1276"/>
        </w:tabs>
        <w:spacing w:after="160"/>
        <w:ind w:firstLine="567"/>
        <w:jc w:val="both"/>
        <w:rPr>
          <w:rFonts w:ascii="GHEA Grapalat" w:hAnsi="GHEA Grapalat" w:cs="Sylfaen"/>
        </w:rPr>
      </w:pPr>
      <w:r w:rsidRPr="000E542D">
        <w:rPr>
          <w:rFonts w:ascii="GHEA Grapalat" w:hAnsi="GHEA Grapalat" w:cs="Sylfaen"/>
        </w:rPr>
        <w:t>11.10</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течение</w:t>
      </w:r>
      <w:r w:rsidR="007C79AE" w:rsidRPr="000E542D">
        <w:rPr>
          <w:rFonts w:ascii="GHEA Grapalat" w:hAnsi="GHEA Grapalat" w:cs="Sylfaen"/>
        </w:rPr>
        <w:t xml:space="preserve"> </w:t>
      </w:r>
      <w:r w:rsidR="007C79AE" w:rsidRPr="000E542D">
        <w:rPr>
          <w:rFonts w:ascii="GHEA Grapalat" w:hAnsi="GHEA Grapalat" w:cs="Sylfaen" w:hint="eastAsia"/>
        </w:rPr>
        <w:t>двух</w:t>
      </w:r>
      <w:r w:rsidR="007C79AE" w:rsidRPr="000E542D">
        <w:rPr>
          <w:rFonts w:ascii="GHEA Grapalat" w:hAnsi="GHEA Grapalat" w:cs="Sylfaen"/>
        </w:rPr>
        <w:t xml:space="preserve"> </w:t>
      </w:r>
      <w:r w:rsidR="007C79AE" w:rsidRPr="000E542D">
        <w:rPr>
          <w:rFonts w:ascii="GHEA Grapalat" w:hAnsi="GHEA Grapalat" w:cs="Sylfaen" w:hint="eastAsia"/>
        </w:rPr>
        <w:t>рабочих</w:t>
      </w:r>
      <w:r w:rsidR="007C79AE" w:rsidRPr="000E542D">
        <w:rPr>
          <w:rFonts w:ascii="GHEA Grapalat" w:hAnsi="GHEA Grapalat" w:cs="Sylfaen"/>
        </w:rPr>
        <w:t xml:space="preserve"> </w:t>
      </w:r>
      <w:r w:rsidR="007C79AE" w:rsidRPr="000E542D">
        <w:rPr>
          <w:rFonts w:ascii="GHEA Grapalat" w:hAnsi="GHEA Grapalat" w:cs="Sylfaen" w:hint="eastAsia"/>
        </w:rPr>
        <w:t>дней</w:t>
      </w:r>
      <w:r w:rsidR="007C79AE" w:rsidRPr="000E542D">
        <w:rPr>
          <w:rFonts w:ascii="GHEA Grapalat" w:hAnsi="GHEA Grapalat" w:cs="Sylfaen"/>
        </w:rPr>
        <w:t xml:space="preserve"> </w:t>
      </w:r>
      <w:r w:rsidR="007C79AE" w:rsidRPr="000E542D">
        <w:rPr>
          <w:rFonts w:ascii="GHEA Grapalat" w:hAnsi="GHEA Grapalat" w:cs="Sylfaen" w:hint="eastAsia"/>
        </w:rPr>
        <w:t>со</w:t>
      </w:r>
      <w:r w:rsidR="007C79AE" w:rsidRPr="000E542D">
        <w:rPr>
          <w:rFonts w:ascii="GHEA Grapalat" w:hAnsi="GHEA Grapalat" w:cs="Sylfaen"/>
        </w:rPr>
        <w:t xml:space="preserve"> </w:t>
      </w:r>
      <w:r w:rsidR="007C79AE" w:rsidRPr="000E542D">
        <w:rPr>
          <w:rFonts w:ascii="GHEA Grapalat" w:hAnsi="GHEA Grapalat" w:cs="Sylfaen" w:hint="eastAsia"/>
        </w:rPr>
        <w:t>дня</w:t>
      </w:r>
      <w:r w:rsidR="007C79AE" w:rsidRPr="000E542D">
        <w:rPr>
          <w:rFonts w:ascii="GHEA Grapalat" w:hAnsi="GHEA Grapalat" w:cs="Sylfaen"/>
        </w:rPr>
        <w:t xml:space="preserve"> </w:t>
      </w:r>
      <w:r w:rsidR="007C79AE" w:rsidRPr="000E542D">
        <w:rPr>
          <w:rFonts w:ascii="GHEA Grapalat" w:hAnsi="GHEA Grapalat" w:cs="Sylfaen" w:hint="eastAsia"/>
        </w:rPr>
        <w:t>принятия</w:t>
      </w:r>
      <w:r w:rsidR="007C79AE" w:rsidRPr="000E542D">
        <w:rPr>
          <w:rFonts w:ascii="GHEA Grapalat" w:hAnsi="GHEA Grapalat" w:cs="Sylfaen"/>
        </w:rPr>
        <w:t xml:space="preserve">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к</w:t>
      </w:r>
      <w:r w:rsidR="007C79AE" w:rsidRPr="000E542D">
        <w:rPr>
          <w:rFonts w:ascii="GHEA Grapalat" w:hAnsi="GHEA Grapalat" w:cs="Sylfaen"/>
        </w:rPr>
        <w:t xml:space="preserve"> </w:t>
      </w:r>
      <w:r w:rsidR="007C79AE" w:rsidRPr="000E542D">
        <w:rPr>
          <w:rFonts w:ascii="GHEA Grapalat" w:hAnsi="GHEA Grapalat" w:cs="Sylfaen" w:hint="eastAsia"/>
        </w:rPr>
        <w:t>производству</w:t>
      </w:r>
      <w:r w:rsidR="007C79AE" w:rsidRPr="000E542D">
        <w:rPr>
          <w:rFonts w:ascii="GHEA Grapalat" w:hAnsi="GHEA Grapalat" w:cs="Sylfaen"/>
        </w:rPr>
        <w:t xml:space="preserve"> </w:t>
      </w:r>
      <w:r w:rsidR="007C79AE" w:rsidRPr="000E542D">
        <w:rPr>
          <w:rFonts w:ascii="GHEA Grapalat" w:hAnsi="GHEA Grapalat" w:cs="Sylfaen" w:hint="eastAsia"/>
        </w:rPr>
        <w:t>лицо</w:t>
      </w:r>
      <w:r w:rsidR="007C79AE" w:rsidRPr="000E542D">
        <w:rPr>
          <w:rFonts w:ascii="GHEA Grapalat" w:hAnsi="GHEA Grapalat" w:cs="Sylfaen"/>
        </w:rPr>
        <w:t xml:space="preserve">, </w:t>
      </w:r>
      <w:r w:rsidR="007C79AE" w:rsidRPr="000E542D">
        <w:rPr>
          <w:rFonts w:ascii="GHEA Grapalat" w:hAnsi="GHEA Grapalat" w:cs="Sylfaen" w:hint="eastAsia"/>
        </w:rPr>
        <w:t>рассматривающее</w:t>
      </w:r>
      <w:r w:rsidR="007C79AE" w:rsidRPr="000E542D">
        <w:rPr>
          <w:rFonts w:ascii="GHEA Grapalat" w:hAnsi="GHEA Grapalat" w:cs="Sylfaen"/>
        </w:rPr>
        <w:t xml:space="preserve"> </w:t>
      </w:r>
      <w:r w:rsidR="002862C9" w:rsidRPr="000E542D">
        <w:rPr>
          <w:rFonts w:ascii="GHEA Grapalat" w:hAnsi="GHEA Grapalat" w:cs="Sylfaen"/>
        </w:rPr>
        <w:t xml:space="preserve">связанные с закупками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обращается</w:t>
      </w:r>
      <w:r w:rsidR="007C79AE" w:rsidRPr="000E542D">
        <w:rPr>
          <w:rFonts w:ascii="GHEA Grapalat" w:hAnsi="GHEA Grapalat" w:cs="Sylfaen"/>
        </w:rPr>
        <w:t xml:space="preserve"> </w:t>
      </w:r>
      <w:r w:rsidR="007C79AE" w:rsidRPr="000E542D">
        <w:rPr>
          <w:rFonts w:ascii="GHEA Grapalat" w:hAnsi="GHEA Grapalat" w:cs="Sylfaen" w:hint="eastAsia"/>
        </w:rPr>
        <w:t>с</w:t>
      </w:r>
      <w:r w:rsidR="007C79AE" w:rsidRPr="000E542D">
        <w:rPr>
          <w:rFonts w:ascii="GHEA Grapalat" w:hAnsi="GHEA Grapalat" w:cs="Sylfaen"/>
        </w:rPr>
        <w:t xml:space="preserve"> </w:t>
      </w:r>
      <w:r w:rsidR="007C79AE" w:rsidRPr="000E542D">
        <w:rPr>
          <w:rFonts w:ascii="GHEA Grapalat" w:hAnsi="GHEA Grapalat" w:cs="Sylfaen" w:hint="eastAsia"/>
        </w:rPr>
        <w:t>письмом</w:t>
      </w:r>
      <w:r w:rsidR="007C79AE" w:rsidRPr="000E542D">
        <w:rPr>
          <w:rFonts w:ascii="GHEA Grapalat" w:hAnsi="GHEA Grapalat" w:cs="Sylfaen"/>
        </w:rPr>
        <w:t xml:space="preserve"> </w:t>
      </w:r>
      <w:r w:rsidR="007C79AE" w:rsidRPr="000E542D">
        <w:rPr>
          <w:rFonts w:ascii="GHEA Grapalat" w:hAnsi="GHEA Grapalat" w:cs="Sylfaen" w:hint="eastAsia"/>
        </w:rPr>
        <w:t>к</w:t>
      </w:r>
      <w:r w:rsidR="007C79AE" w:rsidRPr="000E542D">
        <w:rPr>
          <w:rFonts w:ascii="GHEA Grapalat" w:hAnsi="GHEA Grapalat" w:cs="Sylfaen"/>
        </w:rPr>
        <w:t xml:space="preserve"> </w:t>
      </w:r>
      <w:r w:rsidR="007C79AE" w:rsidRPr="000E542D">
        <w:rPr>
          <w:rFonts w:ascii="GHEA Grapalat" w:hAnsi="GHEA Grapalat" w:cs="Sylfaen" w:hint="eastAsia"/>
        </w:rPr>
        <w:t>заказчику</w:t>
      </w:r>
      <w:r w:rsidR="007C79AE" w:rsidRPr="000E542D">
        <w:rPr>
          <w:rFonts w:ascii="GHEA Grapalat" w:hAnsi="GHEA Grapalat" w:cs="Sylfaen"/>
        </w:rPr>
        <w:t xml:space="preserve"> </w:t>
      </w:r>
      <w:r w:rsidR="007C79AE" w:rsidRPr="000E542D">
        <w:rPr>
          <w:rFonts w:ascii="GHEA Grapalat" w:hAnsi="GHEA Grapalat" w:cs="Sylfaen" w:hint="eastAsia"/>
        </w:rPr>
        <w:t>с</w:t>
      </w:r>
      <w:r w:rsidR="007C79AE" w:rsidRPr="000E542D">
        <w:rPr>
          <w:rFonts w:ascii="GHEA Grapalat" w:hAnsi="GHEA Grapalat" w:cs="Sylfaen"/>
        </w:rPr>
        <w:t xml:space="preserve"> </w:t>
      </w:r>
      <w:r w:rsidR="006B01D6" w:rsidRPr="000E542D">
        <w:rPr>
          <w:rFonts w:ascii="GHEA Grapalat" w:hAnsi="GHEA Grapalat" w:cs="Sylfaen" w:hint="eastAsia"/>
        </w:rPr>
        <w:t>требованием</w:t>
      </w:r>
      <w:r w:rsidR="006B01D6" w:rsidRPr="000E542D">
        <w:rPr>
          <w:rFonts w:ascii="GHEA Grapalat" w:hAnsi="GHEA Grapalat" w:cs="Sylfaen"/>
        </w:rPr>
        <w:t xml:space="preserve"> </w:t>
      </w:r>
      <w:r w:rsidR="006B01D6" w:rsidRPr="000E542D">
        <w:rPr>
          <w:rFonts w:ascii="GHEA Grapalat" w:hAnsi="GHEA Grapalat" w:cs="Sylfaen" w:hint="eastAsia"/>
        </w:rPr>
        <w:t>представить</w:t>
      </w:r>
      <w:r w:rsidR="006B01D6" w:rsidRPr="000E542D">
        <w:rPr>
          <w:rFonts w:ascii="GHEA Grapalat" w:hAnsi="GHEA Grapalat" w:cs="Sylfaen"/>
        </w:rPr>
        <w:t xml:space="preserve"> </w:t>
      </w:r>
      <w:r w:rsidR="006B01D6" w:rsidRPr="000E542D">
        <w:rPr>
          <w:rFonts w:ascii="GHEA Grapalat" w:hAnsi="GHEA Grapalat" w:cs="Sylfaen" w:hint="eastAsia"/>
        </w:rPr>
        <w:t>в</w:t>
      </w:r>
      <w:r w:rsidR="006B01D6" w:rsidRPr="000E542D">
        <w:rPr>
          <w:rFonts w:ascii="GHEA Grapalat" w:hAnsi="GHEA Grapalat" w:cs="Sylfaen"/>
        </w:rPr>
        <w:t xml:space="preserve"> </w:t>
      </w:r>
      <w:r w:rsidR="006B01D6" w:rsidRPr="000E542D">
        <w:rPr>
          <w:rFonts w:ascii="GHEA Grapalat" w:hAnsi="GHEA Grapalat" w:cs="Sylfaen" w:hint="eastAsia"/>
        </w:rPr>
        <w:t>письменном</w:t>
      </w:r>
      <w:r w:rsidR="006B01D6" w:rsidRPr="000E542D">
        <w:rPr>
          <w:rFonts w:ascii="GHEA Grapalat" w:hAnsi="GHEA Grapalat" w:cs="Sylfaen"/>
        </w:rPr>
        <w:t xml:space="preserve"> </w:t>
      </w:r>
      <w:r w:rsidR="006B01D6" w:rsidRPr="000E542D">
        <w:rPr>
          <w:rFonts w:ascii="GHEA Grapalat" w:hAnsi="GHEA Grapalat" w:cs="Sylfaen" w:hint="eastAsia"/>
        </w:rPr>
        <w:t>виде</w:t>
      </w:r>
      <w:r w:rsidR="006B01D6" w:rsidRPr="000E542D">
        <w:rPr>
          <w:rFonts w:ascii="GHEA Grapalat" w:hAnsi="GHEA Grapalat" w:cs="Sylfaen"/>
        </w:rPr>
        <w:t xml:space="preserve"> </w:t>
      </w:r>
      <w:r w:rsidR="006B01D6" w:rsidRPr="000E542D">
        <w:rPr>
          <w:rFonts w:ascii="GHEA Grapalat" w:hAnsi="GHEA Grapalat" w:cs="Sylfaen" w:hint="eastAsia"/>
        </w:rPr>
        <w:t>позицию</w:t>
      </w:r>
      <w:r w:rsidR="006B01D6" w:rsidRPr="000E542D">
        <w:rPr>
          <w:rFonts w:ascii="GHEA Grapalat" w:hAnsi="GHEA Grapalat" w:cs="Sylfaen"/>
        </w:rPr>
        <w:t xml:space="preserve"> </w:t>
      </w:r>
      <w:r w:rsidR="002862C9" w:rsidRPr="000E542D">
        <w:rPr>
          <w:rFonts w:ascii="GHEA Grapalat" w:hAnsi="GHEA Grapalat" w:cs="Sylfaen"/>
        </w:rPr>
        <w:t>по</w:t>
      </w:r>
      <w:r w:rsidR="006B01D6" w:rsidRPr="000E542D">
        <w:rPr>
          <w:rFonts w:ascii="GHEA Grapalat" w:hAnsi="GHEA Grapalat" w:cs="Sylfaen"/>
        </w:rPr>
        <w:t xml:space="preserve"> </w:t>
      </w:r>
      <w:r w:rsidR="006B01D6" w:rsidRPr="000E542D">
        <w:rPr>
          <w:rFonts w:ascii="GHEA Grapalat" w:hAnsi="GHEA Grapalat" w:cs="Sylfaen" w:hint="eastAsia"/>
        </w:rPr>
        <w:t>жалоб</w:t>
      </w:r>
      <w:r w:rsidR="002862C9" w:rsidRPr="000E542D">
        <w:rPr>
          <w:rFonts w:ascii="GHEA Grapalat" w:hAnsi="GHEA Grapalat" w:cs="Sylfaen"/>
        </w:rPr>
        <w:t>е</w:t>
      </w:r>
      <w:r w:rsidR="007C79AE" w:rsidRPr="000E542D">
        <w:rPr>
          <w:rFonts w:ascii="GHEA Grapalat" w:hAnsi="GHEA Grapalat" w:cs="Sylfaen"/>
        </w:rPr>
        <w:t xml:space="preserve">, </w:t>
      </w:r>
      <w:r w:rsidR="007C79AE" w:rsidRPr="000E542D">
        <w:rPr>
          <w:rFonts w:ascii="GHEA Grapalat" w:hAnsi="GHEA Grapalat" w:cs="Sylfaen" w:hint="eastAsia"/>
        </w:rPr>
        <w:t>а</w:t>
      </w:r>
      <w:r w:rsidR="007C79AE" w:rsidRPr="000E542D">
        <w:rPr>
          <w:rFonts w:ascii="GHEA Grapalat" w:hAnsi="GHEA Grapalat" w:cs="Sylfaen"/>
        </w:rPr>
        <w:t xml:space="preserve"> </w:t>
      </w:r>
      <w:r w:rsidR="007C79AE" w:rsidRPr="000E542D">
        <w:rPr>
          <w:rFonts w:ascii="GHEA Grapalat" w:hAnsi="GHEA Grapalat" w:cs="Sylfaen" w:hint="eastAsia"/>
        </w:rPr>
        <w:t>также</w:t>
      </w:r>
      <w:r w:rsidR="007C79AE" w:rsidRPr="000E542D">
        <w:rPr>
          <w:rFonts w:ascii="GHEA Grapalat" w:hAnsi="GHEA Grapalat" w:cs="Sylfaen"/>
        </w:rPr>
        <w:t xml:space="preserve"> </w:t>
      </w:r>
      <w:r w:rsidR="006B01D6" w:rsidRPr="000E542D">
        <w:rPr>
          <w:rFonts w:ascii="GHEA Grapalat" w:hAnsi="GHEA Grapalat" w:cs="Sylfaen" w:hint="eastAsia"/>
        </w:rPr>
        <w:t>с</w:t>
      </w:r>
      <w:r w:rsidR="006B01D6" w:rsidRPr="000E542D">
        <w:rPr>
          <w:rFonts w:ascii="GHEA Grapalat" w:hAnsi="GHEA Grapalat" w:cs="Sylfaen"/>
        </w:rPr>
        <w:t xml:space="preserve"> </w:t>
      </w:r>
      <w:r w:rsidR="006B01D6" w:rsidRPr="000E542D">
        <w:rPr>
          <w:rFonts w:ascii="GHEA Grapalat" w:hAnsi="GHEA Grapalat" w:cs="Sylfaen" w:hint="eastAsia"/>
        </w:rPr>
        <w:t>требованием</w:t>
      </w:r>
      <w:r w:rsidR="006B01D6" w:rsidRPr="000E542D">
        <w:rPr>
          <w:rFonts w:ascii="GHEA Grapalat" w:hAnsi="GHEA Grapalat" w:cs="Sylfaen"/>
        </w:rPr>
        <w:t xml:space="preserve"> </w:t>
      </w:r>
      <w:r w:rsidR="006B01D6" w:rsidRPr="000E542D">
        <w:rPr>
          <w:rFonts w:ascii="GHEA Grapalat" w:hAnsi="GHEA Grapalat" w:cs="Sylfaen" w:hint="eastAsia"/>
        </w:rPr>
        <w:t>представить</w:t>
      </w:r>
      <w:r w:rsidR="006B01D6" w:rsidRPr="000E542D">
        <w:rPr>
          <w:rFonts w:ascii="GHEA Grapalat" w:hAnsi="GHEA Grapalat" w:cs="Sylfaen"/>
        </w:rPr>
        <w:t xml:space="preserve"> </w:t>
      </w:r>
      <w:r w:rsidR="00B76846" w:rsidRPr="000E542D">
        <w:rPr>
          <w:rFonts w:ascii="GHEA Grapalat" w:hAnsi="GHEA Grapalat" w:cs="Sylfaen" w:hint="eastAsia"/>
        </w:rPr>
        <w:t>указанные</w:t>
      </w:r>
      <w:r w:rsidR="00B76846" w:rsidRPr="000E542D">
        <w:rPr>
          <w:rFonts w:ascii="GHEA Grapalat" w:hAnsi="GHEA Grapalat" w:cs="Sylfaen"/>
        </w:rPr>
        <w:t xml:space="preserve"> </w:t>
      </w:r>
      <w:r w:rsidR="00B76846" w:rsidRPr="000E542D">
        <w:rPr>
          <w:rFonts w:ascii="GHEA Grapalat" w:hAnsi="GHEA Grapalat" w:cs="Sylfaen" w:hint="eastAsia"/>
        </w:rPr>
        <w:t>в</w:t>
      </w:r>
      <w:r w:rsidR="00B76846" w:rsidRPr="000E542D">
        <w:rPr>
          <w:rFonts w:ascii="GHEA Grapalat" w:hAnsi="GHEA Grapalat" w:cs="Sylfaen"/>
        </w:rPr>
        <w:t xml:space="preserve"> </w:t>
      </w:r>
      <w:r w:rsidR="00B76846" w:rsidRPr="000E542D">
        <w:rPr>
          <w:rFonts w:ascii="GHEA Grapalat" w:hAnsi="GHEA Grapalat" w:cs="Sylfaen" w:hint="eastAsia"/>
        </w:rPr>
        <w:t>письме</w:t>
      </w:r>
      <w:r w:rsidR="00B76846" w:rsidRPr="000E542D">
        <w:rPr>
          <w:rFonts w:ascii="GHEA Grapalat" w:hAnsi="GHEA Grapalat" w:cs="Sylfaen"/>
        </w:rPr>
        <w:t xml:space="preserve"> </w:t>
      </w:r>
      <w:r w:rsidR="00B7684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необходимые</w:t>
      </w:r>
      <w:r w:rsidR="006B01D6" w:rsidRPr="000E542D">
        <w:rPr>
          <w:rFonts w:ascii="GHEA Grapalat" w:hAnsi="GHEA Grapalat" w:cs="Sylfaen"/>
        </w:rPr>
        <w:t xml:space="preserve"> </w:t>
      </w:r>
      <w:r w:rsidR="006B01D6" w:rsidRPr="000E542D">
        <w:rPr>
          <w:rFonts w:ascii="GHEA Grapalat" w:hAnsi="GHEA Grapalat" w:cs="Sylfaen" w:hint="eastAsia"/>
        </w:rPr>
        <w:t>для</w:t>
      </w:r>
      <w:r w:rsidR="006B01D6" w:rsidRPr="000E542D">
        <w:rPr>
          <w:rFonts w:ascii="GHEA Grapalat" w:hAnsi="GHEA Grapalat" w:cs="Sylfaen"/>
        </w:rPr>
        <w:t xml:space="preserve"> </w:t>
      </w:r>
      <w:r w:rsidR="006B01D6" w:rsidRPr="000E542D">
        <w:rPr>
          <w:rFonts w:ascii="GHEA Grapalat" w:hAnsi="GHEA Grapalat" w:cs="Sylfaen" w:hint="eastAsia"/>
        </w:rPr>
        <w:t>рассмотрения</w:t>
      </w:r>
      <w:r w:rsidR="006B01D6" w:rsidRPr="000E542D">
        <w:rPr>
          <w:rFonts w:ascii="GHEA Grapalat" w:hAnsi="GHEA Grapalat" w:cs="Sylfaen"/>
        </w:rPr>
        <w:t xml:space="preserve"> </w:t>
      </w:r>
      <w:r w:rsidR="006B01D6" w:rsidRPr="000E542D">
        <w:rPr>
          <w:rFonts w:ascii="GHEA Grapalat" w:hAnsi="GHEA Grapalat" w:cs="Sylfaen" w:hint="eastAsia"/>
        </w:rPr>
        <w:t>жалобы</w:t>
      </w:r>
      <w:r w:rsidR="006B01D6" w:rsidRPr="000E542D">
        <w:rPr>
          <w:rFonts w:ascii="GHEA Grapalat" w:hAnsi="GHEA Grapalat" w:cs="Sylfaen"/>
        </w:rPr>
        <w:t xml:space="preserve"> </w:t>
      </w:r>
      <w:r w:rsidR="006B01D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принятия</w:t>
      </w:r>
      <w:r w:rsidR="006B01D6" w:rsidRPr="000E542D">
        <w:rPr>
          <w:rFonts w:ascii="GHEA Grapalat" w:hAnsi="GHEA Grapalat" w:cs="Sylfaen"/>
        </w:rPr>
        <w:t xml:space="preserve"> </w:t>
      </w:r>
      <w:r w:rsidR="006B01D6" w:rsidRPr="000E542D">
        <w:rPr>
          <w:rFonts w:ascii="GHEA Grapalat" w:hAnsi="GHEA Grapalat" w:cs="Sylfaen" w:hint="eastAsia"/>
        </w:rPr>
        <w:t>решения</w:t>
      </w:r>
      <w:r w:rsidR="00B76846" w:rsidRPr="000E542D">
        <w:rPr>
          <w:rFonts w:ascii="GHEA Grapalat" w:hAnsi="GHEA Grapalat" w:cs="Sylfaen"/>
        </w:rPr>
        <w:t xml:space="preserve"> </w:t>
      </w:r>
      <w:r w:rsidR="00B76846" w:rsidRPr="000E542D">
        <w:rPr>
          <w:rFonts w:ascii="GHEA Grapalat" w:hAnsi="GHEA Grapalat" w:cs="Sylfaen" w:hint="eastAsia"/>
        </w:rPr>
        <w:t>документы</w:t>
      </w:r>
      <w:r w:rsidR="006B01D6" w:rsidRPr="000E542D">
        <w:rPr>
          <w:rFonts w:ascii="GHEA Grapalat" w:hAnsi="GHEA Grapalat" w:cs="Sylfaen"/>
        </w:rPr>
        <w:t xml:space="preserve">, </w:t>
      </w:r>
      <w:r w:rsidR="006B01D6" w:rsidRPr="000E542D">
        <w:rPr>
          <w:rFonts w:ascii="GHEA Grapalat" w:hAnsi="GHEA Grapalat" w:cs="Sylfaen" w:hint="eastAsia"/>
        </w:rPr>
        <w:t>прилагая</w:t>
      </w:r>
      <w:r w:rsidR="006B01D6" w:rsidRPr="000E542D">
        <w:rPr>
          <w:rFonts w:ascii="GHEA Grapalat" w:hAnsi="GHEA Grapalat" w:cs="Sylfaen"/>
        </w:rPr>
        <w:t xml:space="preserve"> </w:t>
      </w:r>
      <w:r w:rsidR="006B01D6" w:rsidRPr="000E542D">
        <w:rPr>
          <w:rFonts w:ascii="GHEA Grapalat" w:hAnsi="GHEA Grapalat" w:cs="Sylfaen" w:hint="eastAsia"/>
        </w:rPr>
        <w:t>копии</w:t>
      </w:r>
      <w:r w:rsidR="006B01D6" w:rsidRPr="000E542D">
        <w:rPr>
          <w:rFonts w:ascii="GHEA Grapalat" w:hAnsi="GHEA Grapalat" w:cs="Sylfaen"/>
        </w:rPr>
        <w:t xml:space="preserve"> </w:t>
      </w:r>
      <w:r w:rsidR="006B01D6" w:rsidRPr="000E542D">
        <w:rPr>
          <w:rFonts w:ascii="GHEA Grapalat" w:hAnsi="GHEA Grapalat" w:cs="Sylfaen" w:hint="eastAsia"/>
        </w:rPr>
        <w:t>жалобы</w:t>
      </w:r>
      <w:r w:rsidR="006B01D6" w:rsidRPr="000E542D">
        <w:rPr>
          <w:rFonts w:ascii="GHEA Grapalat" w:hAnsi="GHEA Grapalat" w:cs="Sylfaen"/>
        </w:rPr>
        <w:t xml:space="preserve"> </w:t>
      </w:r>
      <w:r w:rsidR="006B01D6" w:rsidRPr="000E542D">
        <w:rPr>
          <w:rFonts w:ascii="GHEA Grapalat" w:hAnsi="GHEA Grapalat" w:cs="Sylfaen" w:hint="eastAsia"/>
        </w:rPr>
        <w:t>и</w:t>
      </w:r>
      <w:r w:rsidR="006B01D6" w:rsidRPr="000E542D">
        <w:rPr>
          <w:rFonts w:ascii="GHEA Grapalat" w:hAnsi="GHEA Grapalat" w:cs="Sylfaen"/>
        </w:rPr>
        <w:t xml:space="preserve"> </w:t>
      </w:r>
      <w:r w:rsidR="006B01D6" w:rsidRPr="000E542D">
        <w:rPr>
          <w:rFonts w:ascii="GHEA Grapalat" w:hAnsi="GHEA Grapalat" w:cs="Sylfaen" w:hint="eastAsia"/>
        </w:rPr>
        <w:t>приложенных</w:t>
      </w:r>
      <w:r w:rsidR="006B01D6" w:rsidRPr="000E542D">
        <w:rPr>
          <w:rFonts w:ascii="GHEA Grapalat" w:hAnsi="GHEA Grapalat" w:cs="Sylfaen"/>
        </w:rPr>
        <w:t xml:space="preserve"> </w:t>
      </w:r>
      <w:r w:rsidR="006B01D6" w:rsidRPr="000E542D">
        <w:rPr>
          <w:rFonts w:ascii="GHEA Grapalat" w:hAnsi="GHEA Grapalat" w:cs="Sylfaen" w:hint="eastAsia"/>
        </w:rPr>
        <w:t>документов</w:t>
      </w:r>
      <w:r w:rsidR="006B01D6" w:rsidRPr="000E542D">
        <w:rPr>
          <w:rFonts w:ascii="GHEA Grapalat" w:hAnsi="GHEA Grapalat" w:cs="Sylfaen"/>
        </w:rPr>
        <w:t xml:space="preserve">, </w:t>
      </w:r>
      <w:r w:rsidR="006B01D6" w:rsidRPr="000E542D">
        <w:rPr>
          <w:rFonts w:ascii="GHEA Grapalat" w:hAnsi="GHEA Grapalat" w:cs="Sylfaen" w:hint="eastAsia"/>
        </w:rPr>
        <w:t>при</w:t>
      </w:r>
      <w:r w:rsidR="006B01D6" w:rsidRPr="000E542D">
        <w:rPr>
          <w:rFonts w:ascii="GHEA Grapalat" w:hAnsi="GHEA Grapalat" w:cs="Sylfaen"/>
        </w:rPr>
        <w:t xml:space="preserve"> </w:t>
      </w:r>
      <w:r w:rsidR="006B01D6" w:rsidRPr="000E542D">
        <w:rPr>
          <w:rFonts w:ascii="GHEA Grapalat" w:hAnsi="GHEA Grapalat" w:cs="Sylfaen" w:hint="eastAsia"/>
        </w:rPr>
        <w:t>наличии</w:t>
      </w:r>
      <w:r w:rsidR="00B76846" w:rsidRPr="000E542D">
        <w:rPr>
          <w:rFonts w:ascii="GHEA Grapalat" w:hAnsi="GHEA Grapalat" w:cs="Sylfaen"/>
        </w:rPr>
        <w:t>.</w:t>
      </w:r>
      <w:r w:rsidR="007C79AE" w:rsidRPr="000E542D">
        <w:rPr>
          <w:rFonts w:ascii="GHEA Grapalat" w:hAnsi="GHEA Grapalat" w:cs="Sylfaen"/>
        </w:rPr>
        <w:t xml:space="preserve"> </w:t>
      </w:r>
      <w:r w:rsidR="007C79AE" w:rsidRPr="000E542D">
        <w:rPr>
          <w:rFonts w:ascii="GHEA Grapalat" w:hAnsi="GHEA Grapalat" w:cs="Sylfaen" w:hint="eastAsia"/>
        </w:rPr>
        <w:t>Позиция</w:t>
      </w:r>
      <w:r w:rsidR="007C79AE" w:rsidRPr="000E542D">
        <w:rPr>
          <w:rFonts w:ascii="GHEA Grapalat" w:hAnsi="GHEA Grapalat" w:cs="Sylfaen"/>
        </w:rPr>
        <w:t xml:space="preserve"> </w:t>
      </w:r>
      <w:r w:rsidR="007C79AE" w:rsidRPr="000E542D">
        <w:rPr>
          <w:rFonts w:ascii="GHEA Grapalat" w:hAnsi="GHEA Grapalat" w:cs="Sylfaen" w:hint="eastAsia"/>
        </w:rPr>
        <w:t>заказчика</w:t>
      </w:r>
      <w:r w:rsidR="007C79AE" w:rsidRPr="000E542D">
        <w:rPr>
          <w:rFonts w:ascii="GHEA Grapalat" w:hAnsi="GHEA Grapalat" w:cs="Sylfaen"/>
        </w:rPr>
        <w:t xml:space="preserve"> </w:t>
      </w:r>
      <w:r w:rsidR="007C79AE" w:rsidRPr="000E542D">
        <w:rPr>
          <w:rFonts w:ascii="GHEA Grapalat" w:hAnsi="GHEA Grapalat" w:cs="Sylfaen" w:hint="eastAsia"/>
        </w:rPr>
        <w:t>по</w:t>
      </w:r>
      <w:r w:rsidR="007C79AE" w:rsidRPr="000E542D">
        <w:rPr>
          <w:rFonts w:ascii="GHEA Grapalat" w:hAnsi="GHEA Grapalat" w:cs="Sylfaen"/>
        </w:rPr>
        <w:t xml:space="preserve"> </w:t>
      </w:r>
      <w:r w:rsidR="007C79AE" w:rsidRPr="000E542D">
        <w:rPr>
          <w:rFonts w:ascii="GHEA Grapalat" w:hAnsi="GHEA Grapalat" w:cs="Sylfaen" w:hint="eastAsia"/>
        </w:rPr>
        <w:t>жалобе</w:t>
      </w:r>
      <w:r w:rsidR="007C79AE" w:rsidRPr="000E542D">
        <w:rPr>
          <w:rFonts w:ascii="GHEA Grapalat" w:hAnsi="GHEA Grapalat" w:cs="Sylfaen"/>
        </w:rPr>
        <w:t xml:space="preserve"> </w:t>
      </w:r>
      <w:r w:rsidR="007C79AE" w:rsidRPr="000E542D">
        <w:rPr>
          <w:rFonts w:ascii="GHEA Grapalat" w:hAnsi="GHEA Grapalat" w:cs="Sylfaen" w:hint="eastAsia"/>
        </w:rPr>
        <w:t>и</w:t>
      </w:r>
      <w:r w:rsidR="007C79AE" w:rsidRPr="000E542D">
        <w:rPr>
          <w:rFonts w:ascii="GHEA Grapalat" w:hAnsi="GHEA Grapalat" w:cs="Sylfaen"/>
        </w:rPr>
        <w:t xml:space="preserve"> </w:t>
      </w:r>
      <w:r w:rsidR="007C79AE" w:rsidRPr="000E542D">
        <w:rPr>
          <w:rFonts w:ascii="GHEA Grapalat" w:hAnsi="GHEA Grapalat" w:cs="Sylfaen" w:hint="eastAsia"/>
        </w:rPr>
        <w:t>запрошенные</w:t>
      </w:r>
      <w:r w:rsidR="007C79AE" w:rsidRPr="000E542D">
        <w:rPr>
          <w:rFonts w:ascii="GHEA Grapalat" w:hAnsi="GHEA Grapalat" w:cs="Sylfaen"/>
        </w:rPr>
        <w:t xml:space="preserve"> </w:t>
      </w:r>
      <w:r w:rsidR="007C79AE" w:rsidRPr="000E542D">
        <w:rPr>
          <w:rFonts w:ascii="GHEA Grapalat" w:hAnsi="GHEA Grapalat" w:cs="Sylfaen" w:hint="eastAsia"/>
        </w:rPr>
        <w:t>документы</w:t>
      </w:r>
      <w:r w:rsidR="007C79AE" w:rsidRPr="000E542D">
        <w:rPr>
          <w:rFonts w:ascii="GHEA Grapalat" w:hAnsi="GHEA Grapalat" w:cs="Sylfaen"/>
        </w:rPr>
        <w:t xml:space="preserve"> </w:t>
      </w:r>
      <w:r w:rsidR="007C79AE" w:rsidRPr="000E542D">
        <w:rPr>
          <w:rFonts w:ascii="GHEA Grapalat" w:hAnsi="GHEA Grapalat" w:cs="Sylfaen" w:hint="eastAsia"/>
        </w:rPr>
        <w:t>представляются</w:t>
      </w:r>
      <w:r w:rsidR="007C79AE" w:rsidRPr="000E542D">
        <w:rPr>
          <w:rFonts w:ascii="GHEA Grapalat" w:hAnsi="GHEA Grapalat" w:cs="Sylfaen"/>
        </w:rPr>
        <w:t xml:space="preserve"> </w:t>
      </w:r>
      <w:r w:rsidR="007C79AE" w:rsidRPr="000E542D">
        <w:rPr>
          <w:rFonts w:ascii="GHEA Grapalat" w:hAnsi="GHEA Grapalat" w:cs="Sylfaen" w:hint="eastAsia"/>
        </w:rPr>
        <w:t>лицу</w:t>
      </w:r>
      <w:r w:rsidR="007C79AE" w:rsidRPr="000E542D">
        <w:rPr>
          <w:rFonts w:ascii="GHEA Grapalat" w:hAnsi="GHEA Grapalat" w:cs="Sylfaen"/>
        </w:rPr>
        <w:t xml:space="preserve">, </w:t>
      </w:r>
      <w:r w:rsidR="007C79AE" w:rsidRPr="000E542D">
        <w:rPr>
          <w:rFonts w:ascii="GHEA Grapalat" w:hAnsi="GHEA Grapalat" w:cs="Sylfaen" w:hint="eastAsia"/>
        </w:rPr>
        <w:t>рассматривающему</w:t>
      </w:r>
      <w:r w:rsidR="007C79AE" w:rsidRPr="000E542D">
        <w:rPr>
          <w:rFonts w:ascii="GHEA Grapalat" w:hAnsi="GHEA Grapalat" w:cs="Sylfaen"/>
        </w:rPr>
        <w:t xml:space="preserve"> </w:t>
      </w:r>
      <w:r w:rsidR="008C3FE0" w:rsidRPr="000E542D">
        <w:rPr>
          <w:rFonts w:ascii="GHEA Grapalat" w:hAnsi="GHEA Grapalat" w:cs="Sylfaen"/>
        </w:rPr>
        <w:t xml:space="preserve">связанные с закупками </w:t>
      </w:r>
      <w:r w:rsidR="007C79AE" w:rsidRPr="000E542D">
        <w:rPr>
          <w:rFonts w:ascii="GHEA Grapalat" w:hAnsi="GHEA Grapalat" w:cs="Sylfaen" w:hint="eastAsia"/>
        </w:rPr>
        <w:t>жалобы</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письменной</w:t>
      </w:r>
      <w:r w:rsidR="007C79AE" w:rsidRPr="000E542D">
        <w:rPr>
          <w:rFonts w:ascii="GHEA Grapalat" w:hAnsi="GHEA Grapalat" w:cs="Sylfaen"/>
        </w:rPr>
        <w:t xml:space="preserve"> </w:t>
      </w:r>
      <w:r w:rsidR="007C79AE" w:rsidRPr="000E542D">
        <w:rPr>
          <w:rFonts w:ascii="GHEA Grapalat" w:hAnsi="GHEA Grapalat" w:cs="Sylfaen" w:hint="eastAsia"/>
        </w:rPr>
        <w:t>форме</w:t>
      </w:r>
      <w:r w:rsidR="007C79AE" w:rsidRPr="000E542D">
        <w:rPr>
          <w:rFonts w:ascii="GHEA Grapalat" w:hAnsi="GHEA Grapalat" w:cs="Sylfaen"/>
        </w:rPr>
        <w:t xml:space="preserve"> </w:t>
      </w:r>
      <w:r w:rsidR="00FD5257" w:rsidRPr="000E542D">
        <w:rPr>
          <w:rFonts w:ascii="GHEA Grapalat" w:hAnsi="GHEA Grapalat" w:cs="Sylfaen" w:hint="eastAsia"/>
        </w:rPr>
        <w:t>или</w:t>
      </w:r>
      <w:r w:rsidR="00E10E53" w:rsidRPr="000E542D">
        <w:rPr>
          <w:rFonts w:ascii="GHEA Grapalat" w:hAnsi="GHEA Grapalat" w:cs="Sylfaen"/>
        </w:rPr>
        <w:t xml:space="preserve"> </w:t>
      </w:r>
      <w:r w:rsidR="008C3FE0" w:rsidRPr="000E542D">
        <w:rPr>
          <w:rFonts w:ascii="GHEA Grapalat" w:hAnsi="GHEA Grapalat" w:cs="Sylfaen"/>
        </w:rPr>
        <w:t>в</w:t>
      </w:r>
      <w:r w:rsidR="004429A1" w:rsidRPr="000E542D">
        <w:rPr>
          <w:rFonts w:ascii="GHEA Grapalat" w:hAnsi="GHEA Grapalat" w:cs="Sylfaen"/>
        </w:rPr>
        <w:t xml:space="preserve"> </w:t>
      </w:r>
      <w:r w:rsidR="004429A1" w:rsidRPr="000E542D">
        <w:rPr>
          <w:rFonts w:ascii="GHEA Grapalat" w:hAnsi="GHEA Grapalat" w:cs="Sylfaen" w:hint="eastAsia"/>
        </w:rPr>
        <w:t>воспроизведенн</w:t>
      </w:r>
      <w:r w:rsidR="00E07AFE" w:rsidRPr="000E542D">
        <w:rPr>
          <w:rFonts w:ascii="GHEA Grapalat" w:hAnsi="GHEA Grapalat" w:cs="Sylfaen"/>
        </w:rPr>
        <w:t>о</w:t>
      </w:r>
      <w:r w:rsidR="004B0CA1" w:rsidRPr="000E542D">
        <w:rPr>
          <w:rFonts w:ascii="GHEA Grapalat" w:hAnsi="GHEA Grapalat" w:cs="Sylfaen" w:hint="eastAsia"/>
        </w:rPr>
        <w:t>м</w:t>
      </w:r>
      <w:r w:rsidR="004429A1" w:rsidRPr="000E542D">
        <w:rPr>
          <w:rFonts w:ascii="GHEA Grapalat" w:hAnsi="GHEA Grapalat" w:cs="Sylfaen"/>
        </w:rPr>
        <w:t xml:space="preserve"> (</w:t>
      </w:r>
      <w:r w:rsidR="004429A1" w:rsidRPr="000E542D">
        <w:rPr>
          <w:rFonts w:ascii="GHEA Grapalat" w:hAnsi="GHEA Grapalat" w:cs="Sylfaen" w:hint="eastAsia"/>
        </w:rPr>
        <w:t>отсканированн</w:t>
      </w:r>
      <w:r w:rsidR="00E07AFE" w:rsidRPr="000E542D">
        <w:rPr>
          <w:rFonts w:ascii="GHEA Grapalat" w:hAnsi="GHEA Grapalat" w:cs="Sylfaen"/>
        </w:rPr>
        <w:t>о</w:t>
      </w:r>
      <w:r w:rsidR="004B0CA1" w:rsidRPr="000E542D">
        <w:rPr>
          <w:rFonts w:ascii="GHEA Grapalat" w:hAnsi="GHEA Grapalat" w:cs="Sylfaen" w:hint="eastAsia"/>
        </w:rPr>
        <w:t>м</w:t>
      </w:r>
      <w:r w:rsidR="007C79AE" w:rsidRPr="000E542D">
        <w:rPr>
          <w:rFonts w:ascii="GHEA Grapalat" w:hAnsi="GHEA Grapalat" w:cs="Sylfaen"/>
        </w:rPr>
        <w:t xml:space="preserve">) </w:t>
      </w:r>
      <w:r w:rsidR="004429A1" w:rsidRPr="000E542D">
        <w:rPr>
          <w:rFonts w:ascii="GHEA Grapalat" w:hAnsi="GHEA Grapalat" w:cs="Sylfaen" w:hint="eastAsia"/>
        </w:rPr>
        <w:t>с</w:t>
      </w:r>
      <w:r w:rsidR="007C79AE" w:rsidRPr="000E542D">
        <w:rPr>
          <w:rFonts w:ascii="GHEA Grapalat" w:hAnsi="GHEA Grapalat" w:cs="Sylfaen"/>
        </w:rPr>
        <w:t xml:space="preserve"> </w:t>
      </w:r>
      <w:r w:rsidR="007C79AE" w:rsidRPr="000E542D">
        <w:rPr>
          <w:rFonts w:ascii="GHEA Grapalat" w:hAnsi="GHEA Grapalat" w:cs="Sylfaen" w:hint="eastAsia"/>
        </w:rPr>
        <w:t>их</w:t>
      </w:r>
      <w:r w:rsidR="007C79AE" w:rsidRPr="000E542D">
        <w:rPr>
          <w:rFonts w:ascii="GHEA Grapalat" w:hAnsi="GHEA Grapalat" w:cs="Sylfaen"/>
        </w:rPr>
        <w:t xml:space="preserve"> </w:t>
      </w:r>
      <w:r w:rsidR="007C79AE" w:rsidRPr="000E542D">
        <w:rPr>
          <w:rFonts w:ascii="GHEA Grapalat" w:hAnsi="GHEA Grapalat" w:cs="Sylfaen" w:hint="eastAsia"/>
        </w:rPr>
        <w:t>оригинала</w:t>
      </w:r>
      <w:r w:rsidR="004429A1" w:rsidRPr="000E542D">
        <w:rPr>
          <w:rFonts w:ascii="GHEA Grapalat" w:hAnsi="GHEA Grapalat" w:cs="Sylfaen"/>
        </w:rPr>
        <w:t xml:space="preserve"> </w:t>
      </w:r>
      <w:r w:rsidR="00FD5257" w:rsidRPr="000E542D">
        <w:rPr>
          <w:rFonts w:ascii="GHEA Grapalat" w:hAnsi="GHEA Grapalat" w:cs="Sylfaen" w:hint="eastAsia"/>
        </w:rPr>
        <w:t>варианте</w:t>
      </w:r>
      <w:r w:rsidR="004429A1" w:rsidRPr="000E542D">
        <w:rPr>
          <w:rFonts w:ascii="GHEA Grapalat" w:hAnsi="GHEA Grapalat" w:cs="Sylfaen"/>
        </w:rPr>
        <w:t xml:space="preserve"> </w:t>
      </w:r>
      <w:r w:rsidR="007C79AE" w:rsidRPr="000E542D">
        <w:rPr>
          <w:rFonts w:ascii="GHEA Grapalat" w:hAnsi="GHEA Grapalat" w:cs="Sylfaen"/>
        </w:rPr>
        <w:t xml:space="preserve">, </w:t>
      </w:r>
      <w:r w:rsidR="007C79AE" w:rsidRPr="000E542D">
        <w:rPr>
          <w:rFonts w:ascii="GHEA Grapalat" w:hAnsi="GHEA Grapalat" w:cs="Sylfaen" w:hint="eastAsia"/>
        </w:rPr>
        <w:t>путем</w:t>
      </w:r>
      <w:r w:rsidR="007C79AE" w:rsidRPr="000E542D">
        <w:rPr>
          <w:rFonts w:ascii="GHEA Grapalat" w:hAnsi="GHEA Grapalat" w:cs="Sylfaen"/>
        </w:rPr>
        <w:t xml:space="preserve"> </w:t>
      </w:r>
      <w:r w:rsidR="007C79AE" w:rsidRPr="000E542D">
        <w:rPr>
          <w:rFonts w:ascii="GHEA Grapalat" w:hAnsi="GHEA Grapalat" w:cs="Sylfaen" w:hint="eastAsia"/>
        </w:rPr>
        <w:t>направления</w:t>
      </w:r>
      <w:r w:rsidR="007C79AE" w:rsidRPr="000E542D">
        <w:rPr>
          <w:rFonts w:ascii="GHEA Grapalat" w:hAnsi="GHEA Grapalat" w:cs="Sylfaen"/>
        </w:rPr>
        <w:t xml:space="preserve"> </w:t>
      </w:r>
      <w:r w:rsidR="007C79AE" w:rsidRPr="000E542D">
        <w:rPr>
          <w:rFonts w:ascii="GHEA Grapalat" w:hAnsi="GHEA Grapalat" w:cs="Sylfaen" w:hint="eastAsia"/>
        </w:rPr>
        <w:t>на</w:t>
      </w:r>
      <w:r w:rsidR="007C79AE" w:rsidRPr="000E542D">
        <w:rPr>
          <w:rFonts w:ascii="GHEA Grapalat" w:hAnsi="GHEA Grapalat" w:cs="Sylfaen"/>
        </w:rPr>
        <w:t xml:space="preserve"> </w:t>
      </w:r>
      <w:r w:rsidR="007C79AE" w:rsidRPr="000E542D">
        <w:rPr>
          <w:rFonts w:ascii="GHEA Grapalat" w:hAnsi="GHEA Grapalat" w:cs="Sylfaen" w:hint="eastAsia"/>
        </w:rPr>
        <w:t>электронную</w:t>
      </w:r>
      <w:r w:rsidR="007C79AE" w:rsidRPr="000E542D">
        <w:rPr>
          <w:rFonts w:ascii="GHEA Grapalat" w:hAnsi="GHEA Grapalat" w:cs="Sylfaen"/>
        </w:rPr>
        <w:t xml:space="preserve"> </w:t>
      </w:r>
      <w:r w:rsidR="007C79AE" w:rsidRPr="000E542D">
        <w:rPr>
          <w:rFonts w:ascii="GHEA Grapalat" w:hAnsi="GHEA Grapalat" w:cs="Sylfaen" w:hint="eastAsia"/>
        </w:rPr>
        <w:t>почту</w:t>
      </w:r>
      <w:r w:rsidR="007C79AE" w:rsidRPr="000E542D">
        <w:rPr>
          <w:rFonts w:ascii="GHEA Grapalat" w:hAnsi="GHEA Grapalat" w:cs="Sylfaen"/>
        </w:rPr>
        <w:t xml:space="preserve">, </w:t>
      </w:r>
      <w:r w:rsidR="007C79AE" w:rsidRPr="000E542D">
        <w:rPr>
          <w:rFonts w:ascii="GHEA Grapalat" w:hAnsi="GHEA Grapalat" w:cs="Sylfaen" w:hint="eastAsia"/>
        </w:rPr>
        <w:t>указанную</w:t>
      </w:r>
      <w:r w:rsidR="007C79AE" w:rsidRPr="000E542D">
        <w:rPr>
          <w:rFonts w:ascii="GHEA Grapalat" w:hAnsi="GHEA Grapalat" w:cs="Sylfaen"/>
        </w:rPr>
        <w:t xml:space="preserve"> </w:t>
      </w:r>
      <w:r w:rsidR="007C79AE" w:rsidRPr="000E542D">
        <w:rPr>
          <w:rFonts w:ascii="GHEA Grapalat" w:hAnsi="GHEA Grapalat" w:cs="Sylfaen" w:hint="eastAsia"/>
        </w:rPr>
        <w:t>в</w:t>
      </w:r>
      <w:r w:rsidR="007C79AE" w:rsidRPr="000E542D">
        <w:rPr>
          <w:rFonts w:ascii="GHEA Grapalat" w:hAnsi="GHEA Grapalat" w:cs="Sylfaen"/>
        </w:rPr>
        <w:t xml:space="preserve"> </w:t>
      </w:r>
      <w:r w:rsidR="007C79AE" w:rsidRPr="000E542D">
        <w:rPr>
          <w:rFonts w:ascii="GHEA Grapalat" w:hAnsi="GHEA Grapalat" w:cs="Sylfaen" w:hint="eastAsia"/>
        </w:rPr>
        <w:t>пункте</w:t>
      </w:r>
      <w:r w:rsidR="007C79AE" w:rsidRPr="000E542D">
        <w:rPr>
          <w:rFonts w:ascii="GHEA Grapalat" w:hAnsi="GHEA Grapalat" w:cs="Sylfaen"/>
        </w:rPr>
        <w:t xml:space="preserve"> 11.5 </w:t>
      </w:r>
      <w:r w:rsidR="007C79AE" w:rsidRPr="000E542D">
        <w:rPr>
          <w:rFonts w:ascii="GHEA Grapalat" w:hAnsi="GHEA Grapalat" w:cs="Sylfaen" w:hint="eastAsia"/>
        </w:rPr>
        <w:t>части</w:t>
      </w:r>
      <w:r w:rsidR="007C79AE" w:rsidRPr="000E542D">
        <w:rPr>
          <w:rFonts w:ascii="GHEA Grapalat" w:hAnsi="GHEA Grapalat" w:cs="Sylfaen"/>
        </w:rPr>
        <w:t xml:space="preserve"> 1 </w:t>
      </w:r>
      <w:r w:rsidR="007C79AE" w:rsidRPr="000E542D">
        <w:rPr>
          <w:rFonts w:ascii="GHEA Grapalat" w:hAnsi="GHEA Grapalat" w:cs="Sylfaen" w:hint="eastAsia"/>
        </w:rPr>
        <w:t>настоящего</w:t>
      </w:r>
      <w:r w:rsidR="007C79AE" w:rsidRPr="000E542D">
        <w:rPr>
          <w:rFonts w:ascii="GHEA Grapalat" w:hAnsi="GHEA Grapalat" w:cs="Sylfaen"/>
        </w:rPr>
        <w:t xml:space="preserve"> </w:t>
      </w:r>
      <w:r w:rsidR="007C79AE" w:rsidRPr="000E542D">
        <w:rPr>
          <w:rFonts w:ascii="GHEA Grapalat" w:hAnsi="GHEA Grapalat" w:cs="Sylfaen" w:hint="eastAsia"/>
        </w:rPr>
        <w:t>приглашения</w:t>
      </w:r>
      <w:r w:rsidR="007C79AE" w:rsidRPr="000E542D">
        <w:rPr>
          <w:rFonts w:ascii="GHEA Grapalat" w:hAnsi="GHEA Grapalat" w:cs="Sylfaen"/>
        </w:rPr>
        <w:t>.:</w:t>
      </w:r>
    </w:p>
    <w:p w:rsidR="00E14650" w:rsidRPr="000E542D" w:rsidRDefault="004B0CA1" w:rsidP="00B72983">
      <w:pPr>
        <w:widowControl w:val="0"/>
        <w:tabs>
          <w:tab w:val="left" w:pos="1276"/>
        </w:tabs>
        <w:spacing w:after="160"/>
        <w:ind w:firstLine="567"/>
        <w:jc w:val="both"/>
        <w:rPr>
          <w:rFonts w:ascii="GHEA Grapalat" w:hAnsi="GHEA Grapalat" w:cs="Sylfaen"/>
        </w:rPr>
      </w:pPr>
      <w:r w:rsidRPr="000E542D">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0E542D">
        <w:rPr>
          <w:rFonts w:ascii="GHEA Grapalat" w:hAnsi="GHEA Grapalat" w:cs="Sylfaen"/>
        </w:rPr>
        <w:t xml:space="preserve">связанные с закупками </w:t>
      </w:r>
      <w:r w:rsidRPr="000E542D">
        <w:rPr>
          <w:rFonts w:ascii="GHEA Grapalat" w:hAnsi="GHEA Grapalat" w:cs="Sylfaen"/>
        </w:rPr>
        <w:t>жалобы,  в течение двух рабочих дней со дня получения такого требования.</w:t>
      </w:r>
    </w:p>
    <w:p w:rsidR="00B72983" w:rsidRPr="000E542D" w:rsidRDefault="00B72983" w:rsidP="00B72983">
      <w:pPr>
        <w:widowControl w:val="0"/>
        <w:tabs>
          <w:tab w:val="left" w:pos="1276"/>
        </w:tabs>
        <w:spacing w:after="160"/>
        <w:ind w:firstLine="567"/>
        <w:jc w:val="both"/>
        <w:rPr>
          <w:rFonts w:ascii="GHEA Grapalat" w:hAnsi="GHEA Grapalat" w:cs="Sylfaen"/>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B72983" w:rsidRPr="000E542D" w:rsidRDefault="00B72983" w:rsidP="00B72983">
      <w:pPr>
        <w:widowControl w:val="0"/>
        <w:tabs>
          <w:tab w:val="left" w:pos="1276"/>
        </w:tabs>
        <w:spacing w:after="160"/>
        <w:ind w:firstLine="567"/>
        <w:jc w:val="both"/>
        <w:rPr>
          <w:rFonts w:ascii="GHEA Grapalat" w:hAnsi="GHEA Grapalat" w:cs="Sylfaen"/>
        </w:rPr>
      </w:pP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w:t>
      </w:r>
      <w:r w:rsidR="00FD5257" w:rsidRPr="000E542D">
        <w:rPr>
          <w:rFonts w:ascii="GHEA Grapalat" w:hAnsi="GHEA Grapalat"/>
        </w:rPr>
        <w:t>11</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lastRenderedPageBreak/>
        <w:t>11.</w:t>
      </w:r>
      <w:r w:rsidR="00FD5257" w:rsidRPr="000E542D">
        <w:rPr>
          <w:rFonts w:ascii="GHEA Grapalat" w:hAnsi="GHEA Grapalat"/>
        </w:rPr>
        <w:t>12</w:t>
      </w:r>
      <w:r w:rsidR="008818E3" w:rsidRPr="000E542D">
        <w:rPr>
          <w:rFonts w:ascii="GHEA Grapalat" w:hAnsi="GHEA Grapalat"/>
        </w:rPr>
        <w:t>.</w:t>
      </w:r>
      <w:r w:rsidR="002D5BDA" w:rsidRPr="000E542D">
        <w:rPr>
          <w:rFonts w:ascii="GHEA Grapalat" w:hAnsi="GHEA Grapalat"/>
        </w:rPr>
        <w:tab/>
      </w:r>
      <w:r w:rsidR="00C27840" w:rsidRPr="000E542D">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0E542D">
        <w:rPr>
          <w:rFonts w:ascii="GHEA Grapalat" w:hAnsi="GHEA Grapalat"/>
        </w:rPr>
        <w:t>связанные с закупками жалобы.</w:t>
      </w:r>
      <w:r w:rsidR="001728F6" w:rsidRPr="000E542D">
        <w:t xml:space="preserve"> </w:t>
      </w:r>
      <w:r w:rsidR="001728F6" w:rsidRPr="000E542D">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C3FE0" w:rsidRPr="000E542D">
        <w:rPr>
          <w:rFonts w:ascii="GHEA Grapalat" w:hAnsi="GHEA Grapalat"/>
        </w:rPr>
        <w:t xml:space="preserve"> </w:t>
      </w:r>
      <w:r w:rsidRPr="000E542D">
        <w:rPr>
          <w:rFonts w:ascii="GHEA Grapalat" w:hAnsi="GHEA Grapalat"/>
        </w:rPr>
        <w:t xml:space="preserve">Решение лица, рассматривающего </w:t>
      </w:r>
      <w:r w:rsidR="008C3FE0" w:rsidRPr="000E542D">
        <w:rPr>
          <w:rFonts w:ascii="GHEA Grapalat" w:hAnsi="GHEA Grapalat"/>
        </w:rPr>
        <w:t xml:space="preserve">связанные </w:t>
      </w:r>
      <w:r w:rsidRPr="000E542D">
        <w:rPr>
          <w:rFonts w:ascii="GHEA Grapalat" w:hAnsi="GHEA Grapalat"/>
        </w:rPr>
        <w:t>с закупками</w:t>
      </w:r>
      <w:r w:rsidR="008C3FE0" w:rsidRPr="000E542D">
        <w:rPr>
          <w:rFonts w:ascii="GHEA Grapalat" w:hAnsi="GHEA Grapalat"/>
        </w:rPr>
        <w:t xml:space="preserve"> жалобы</w:t>
      </w:r>
      <w:r w:rsidRPr="000E542D">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DF4410" w:rsidRPr="000E542D">
        <w:rPr>
          <w:rFonts w:ascii="GHEA Grapalat" w:hAnsi="GHEA Grapalat"/>
        </w:rPr>
        <w:t>3</w:t>
      </w:r>
      <w:r w:rsidR="008818E3" w:rsidRPr="000E542D">
        <w:rPr>
          <w:rFonts w:ascii="GHEA Grapalat" w:hAnsi="GHEA Grapalat"/>
        </w:rPr>
        <w:t>.</w:t>
      </w:r>
      <w:r w:rsidR="002D5BDA" w:rsidRPr="000E542D">
        <w:rPr>
          <w:rFonts w:ascii="GHEA Grapalat" w:hAnsi="GHEA Grapalat"/>
        </w:rPr>
        <w:tab/>
      </w:r>
      <w:r w:rsidRPr="000E542D">
        <w:rPr>
          <w:rFonts w:ascii="GHEA Grapalat" w:hAnsi="GHEA Grapalat"/>
        </w:rPr>
        <w:t xml:space="preserve">Лицо, рассматривающее жалобы </w:t>
      </w:r>
      <w:r w:rsidR="00DF4410" w:rsidRPr="000E542D">
        <w:rPr>
          <w:rFonts w:ascii="GHEA Grapalat" w:hAnsi="GHEA Grapalat"/>
        </w:rPr>
        <w:t xml:space="preserve">связанные </w:t>
      </w:r>
      <w:r w:rsidRPr="000E542D">
        <w:rPr>
          <w:rFonts w:ascii="GHEA Grapalat" w:hAnsi="GHEA Grapalat"/>
        </w:rPr>
        <w:t>с закупками: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w:t>
      </w:r>
      <w:r w:rsidR="009672A6" w:rsidRPr="000E542D">
        <w:rPr>
          <w:rFonts w:ascii="GHEA Grapalat" w:hAnsi="GHEA Grapalat"/>
        </w:rPr>
        <w:tab/>
      </w:r>
      <w:r w:rsidRPr="000E542D">
        <w:rPr>
          <w:rFonts w:ascii="GHEA Grapalat" w:hAnsi="GHEA Grapalat"/>
        </w:rPr>
        <w:t>вправе принимать следующие решения относительно действий или бездействия заказчика и Комиссии:</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а.</w:t>
      </w:r>
      <w:r w:rsidR="009672A6" w:rsidRPr="000E542D">
        <w:rPr>
          <w:rFonts w:ascii="GHEA Grapalat" w:hAnsi="GHEA Grapalat"/>
        </w:rPr>
        <w:tab/>
      </w:r>
      <w:r w:rsidRPr="000E542D">
        <w:rPr>
          <w:rFonts w:ascii="GHEA Grapalat" w:hAnsi="GHEA Grapalat"/>
        </w:rPr>
        <w:t>запретить выполнение определенных действий и принятие решений;</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б.</w:t>
      </w:r>
      <w:r w:rsidR="009672A6" w:rsidRPr="000E542D">
        <w:rPr>
          <w:rFonts w:ascii="GHEA Grapalat" w:hAnsi="GHEA Grapalat"/>
        </w:rPr>
        <w:tab/>
      </w:r>
      <w:r w:rsidRPr="000E542D">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9672A6" w:rsidRPr="000E542D">
        <w:rPr>
          <w:rFonts w:ascii="GHEA Grapalat" w:hAnsi="GHEA Grapalat"/>
        </w:rPr>
        <w:tab/>
      </w:r>
      <w:r w:rsidRPr="000E542D">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0E542D" w:rsidRDefault="00133017"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w:t>
      </w:r>
      <w:r w:rsidR="009672A6" w:rsidRPr="000E542D">
        <w:rPr>
          <w:rFonts w:ascii="GHEA Grapalat" w:hAnsi="GHEA Grapalat"/>
        </w:rPr>
        <w:tab/>
      </w:r>
      <w:r w:rsidRPr="000E542D">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DF4410" w:rsidRPr="000E542D">
        <w:rPr>
          <w:rFonts w:ascii="GHEA Grapalat" w:hAnsi="GHEA Grapalat"/>
        </w:rPr>
        <w:t>4</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В случае удовлетворения жалобы лицом, рассматривающим </w:t>
      </w:r>
      <w:r w:rsidR="001A6BD1" w:rsidRPr="000E542D">
        <w:rPr>
          <w:rFonts w:ascii="GHEA Grapalat" w:hAnsi="GHEA Grapalat"/>
        </w:rPr>
        <w:t xml:space="preserve">связанные с закупками </w:t>
      </w:r>
      <w:r w:rsidRPr="000E542D">
        <w:rPr>
          <w:rFonts w:ascii="GHEA Grapalat" w:hAnsi="GHEA Grapalat"/>
        </w:rPr>
        <w:t>жалобы</w:t>
      </w:r>
      <w:r w:rsidR="001A6BD1" w:rsidRPr="000E542D">
        <w:rPr>
          <w:rFonts w:ascii="GHEA Grapalat" w:hAnsi="GHEA Grapalat"/>
        </w:rPr>
        <w:t>,</w:t>
      </w:r>
      <w:r w:rsidRPr="000E542D">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0E542D" w:rsidRDefault="00133017" w:rsidP="00B72983">
      <w:pPr>
        <w:widowControl w:val="0"/>
        <w:tabs>
          <w:tab w:val="left" w:pos="1276"/>
        </w:tabs>
        <w:spacing w:after="160"/>
        <w:ind w:firstLine="567"/>
        <w:jc w:val="both"/>
        <w:rPr>
          <w:rFonts w:ascii="GHEA Grapalat" w:hAnsi="GHEA Grapalat"/>
        </w:rPr>
      </w:pPr>
      <w:r w:rsidRPr="000E542D">
        <w:rPr>
          <w:rFonts w:ascii="GHEA Grapalat" w:hAnsi="GHEA Grapalat"/>
        </w:rPr>
        <w:t>11.1</w:t>
      </w:r>
      <w:r w:rsidR="00DF4410" w:rsidRPr="000E542D">
        <w:rPr>
          <w:rFonts w:ascii="GHEA Grapalat" w:hAnsi="GHEA Grapalat"/>
        </w:rPr>
        <w:t>5</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Рассмотрение жалобы является открытым для общественности</w:t>
      </w:r>
      <w:r w:rsidR="00AE4362" w:rsidRPr="000E542D">
        <w:rPr>
          <w:rFonts w:ascii="GHEA Grapalat" w:hAnsi="GHEA Grapalat"/>
        </w:rPr>
        <w:t>.  Рассмотрение жалоб осуществляется посредством заседаний</w:t>
      </w:r>
      <w:r w:rsidR="00573FE5" w:rsidRPr="000E542D">
        <w:rPr>
          <w:rFonts w:ascii="GHEA Grapalat" w:hAnsi="GHEA Grapalat"/>
        </w:rPr>
        <w:t xml:space="preserve">. </w:t>
      </w:r>
      <w:r w:rsidR="00AE4362" w:rsidRPr="000E542D">
        <w:rPr>
          <w:rFonts w:ascii="GHEA Grapalat" w:hAnsi="GHEA Grapalat"/>
        </w:rPr>
        <w:t>Заседания записываются и вместе с принятым решением по жалобе публикуются в бюллетене.</w:t>
      </w:r>
      <w:r w:rsidR="008261D4" w:rsidRPr="000E542D">
        <w:t xml:space="preserve"> </w:t>
      </w:r>
      <w:r w:rsidR="008261D4" w:rsidRPr="000E542D">
        <w:rPr>
          <w:rFonts w:ascii="GHEA Grapalat" w:hAnsi="GHEA Grapalat"/>
        </w:rPr>
        <w:t>В случае невозможности записи заседания стенографируются</w:t>
      </w:r>
      <w:r w:rsidR="008261D4" w:rsidRPr="000E542D">
        <w:rPr>
          <w:rFonts w:ascii="GHEA Grapalat" w:hAnsi="GHEA Grapalat"/>
          <w:lang w:val="hy-AM"/>
        </w:rPr>
        <w:t>.</w:t>
      </w:r>
      <w:r w:rsidR="008261D4" w:rsidRPr="000E542D">
        <w:rPr>
          <w:rFonts w:ascii="GHEA Grapalat" w:hAnsi="GHEA Grapalat"/>
        </w:rPr>
        <w:t xml:space="preserve"> Заседания онлайн транслируются также в интернете</w:t>
      </w:r>
      <w:r w:rsidRPr="000E542D">
        <w:rPr>
          <w:rFonts w:ascii="GHEA Grapalat" w:hAnsi="GHEA Grapalat"/>
        </w:rPr>
        <w:t>11.1</w:t>
      </w:r>
      <w:r w:rsidR="008261D4" w:rsidRPr="000E542D">
        <w:rPr>
          <w:rFonts w:ascii="GHEA Grapalat" w:hAnsi="GHEA Grapalat"/>
          <w:lang w:val="hy-AM"/>
        </w:rPr>
        <w:t>6</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7</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Лицо, рассматривающее </w:t>
      </w:r>
      <w:r w:rsidR="002972E4" w:rsidRPr="000E542D">
        <w:rPr>
          <w:rFonts w:ascii="GHEA Grapalat" w:hAnsi="GHEA Grapalat"/>
        </w:rPr>
        <w:t xml:space="preserve">связанные с закупками </w:t>
      </w:r>
      <w:r w:rsidRPr="000E542D">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8</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0E542D" w:rsidRDefault="00133017"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11.1</w:t>
      </w:r>
      <w:r w:rsidR="008261D4" w:rsidRPr="000E542D">
        <w:rPr>
          <w:rFonts w:ascii="GHEA Grapalat" w:hAnsi="GHEA Grapalat"/>
          <w:lang w:val="hy-AM"/>
        </w:rPr>
        <w:t>9</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Представленная лицу, рассматривающему </w:t>
      </w:r>
      <w:r w:rsidR="008261D4" w:rsidRPr="000E542D">
        <w:rPr>
          <w:rFonts w:ascii="GHEA Grapalat" w:hAnsi="GHEA Grapalat"/>
        </w:rPr>
        <w:t xml:space="preserve">связанные с закупками </w:t>
      </w:r>
      <w:r w:rsidRPr="000E542D">
        <w:rPr>
          <w:rFonts w:ascii="GHEA Grapalat" w:hAnsi="GHEA Grapalat"/>
        </w:rPr>
        <w:t>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9672A6" w:rsidRPr="000E542D">
        <w:rPr>
          <w:rFonts w:ascii="GHEA Grapalat" w:hAnsi="GHEA Grapalat"/>
        </w:rPr>
        <w:t>зультатам рассмотрения жалобы.</w:t>
      </w:r>
    </w:p>
    <w:p w:rsidR="00133017" w:rsidRPr="000E542D" w:rsidRDefault="00956393" w:rsidP="00B72983">
      <w:pPr>
        <w:widowControl w:val="0"/>
        <w:spacing w:after="160"/>
        <w:ind w:firstLine="567"/>
        <w:jc w:val="both"/>
        <w:rPr>
          <w:rFonts w:ascii="GHEA Grapalat" w:hAnsi="GHEA Grapalat" w:cs="Sylfaen"/>
          <w:b/>
        </w:rPr>
      </w:pPr>
      <w:r w:rsidRPr="000E542D">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w:t>
      </w:r>
      <w:r w:rsidRPr="000E542D">
        <w:rPr>
          <w:rFonts w:ascii="GHEA Grapalat" w:hAnsi="GHEA Grapalat"/>
        </w:rPr>
        <w:lastRenderedPageBreak/>
        <w:t xml:space="preserve">исполнительного органа письменно сообщает, что исходя из интересов общественной или </w:t>
      </w:r>
      <w:r w:rsidR="00442F42" w:rsidRPr="000E542D">
        <w:rPr>
          <w:rFonts w:ascii="GHEA Grapalat" w:hAnsi="GHEA Grapalat"/>
        </w:rPr>
        <w:t xml:space="preserve">интересов </w:t>
      </w:r>
      <w:r w:rsidRPr="000E542D">
        <w:rPr>
          <w:rFonts w:ascii="GHEA Grapalat" w:hAnsi="GHEA Grapalat"/>
        </w:rPr>
        <w:t>обороны и национальной безопасности, необходимо продолжить процесс закупки</w:t>
      </w:r>
      <w:r w:rsidR="00AF59D5" w:rsidRPr="000E542D">
        <w:rPr>
          <w:rFonts w:ascii="GHEA Grapalat" w:hAnsi="GHEA Grapalat"/>
        </w:rPr>
        <w:t xml:space="preserve">. </w:t>
      </w:r>
      <w:r w:rsidR="00133017" w:rsidRPr="000E542D">
        <w:rPr>
          <w:rFonts w:ascii="GHEA Grapalat" w:hAnsi="GHEA Grapalat"/>
        </w:rPr>
        <w:t xml:space="preserve">Лицо, рассматривающее </w:t>
      </w:r>
      <w:r w:rsidR="00AF59D5" w:rsidRPr="000E542D">
        <w:rPr>
          <w:rFonts w:ascii="GHEA Grapalat" w:hAnsi="GHEA Grapalat"/>
        </w:rPr>
        <w:t xml:space="preserve">связанные с закупками </w:t>
      </w:r>
      <w:r w:rsidR="00133017" w:rsidRPr="000E542D">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0E542D" w:rsidRDefault="00AE679C" w:rsidP="00B72983">
      <w:pPr>
        <w:widowControl w:val="0"/>
        <w:spacing w:after="160"/>
        <w:ind w:firstLine="567"/>
        <w:jc w:val="center"/>
        <w:rPr>
          <w:rFonts w:ascii="GHEA Grapalat" w:hAnsi="GHEA Grapalat" w:cs="Sylfaen"/>
          <w:b/>
        </w:rPr>
      </w:pPr>
    </w:p>
    <w:p w:rsidR="009672A6" w:rsidRPr="000E542D" w:rsidRDefault="009672A6" w:rsidP="00B72983">
      <w:pPr>
        <w:rPr>
          <w:rFonts w:ascii="GHEA Grapalat" w:hAnsi="GHEA Grapalat" w:cs="Sylfaen"/>
          <w:b/>
        </w:rPr>
      </w:pPr>
      <w:r w:rsidRPr="000E542D">
        <w:rPr>
          <w:rFonts w:ascii="GHEA Grapalat" w:hAnsi="GHEA Grapalat" w:cs="Sylfaen"/>
          <w:b/>
        </w:rPr>
        <w:br w:type="page"/>
      </w:r>
    </w:p>
    <w:p w:rsidR="00096865" w:rsidRPr="000E542D" w:rsidRDefault="00096865" w:rsidP="00B72983">
      <w:pPr>
        <w:widowControl w:val="0"/>
        <w:spacing w:after="160"/>
        <w:jc w:val="center"/>
        <w:rPr>
          <w:rFonts w:ascii="GHEA Grapalat" w:hAnsi="GHEA Grapalat"/>
          <w:b/>
        </w:rPr>
      </w:pPr>
      <w:r w:rsidRPr="000E542D">
        <w:rPr>
          <w:rFonts w:ascii="GHEA Grapalat" w:hAnsi="GHEA Grapalat"/>
          <w:b/>
        </w:rPr>
        <w:lastRenderedPageBreak/>
        <w:t>ЧАСТЬ II</w:t>
      </w:r>
    </w:p>
    <w:p w:rsidR="009672A6" w:rsidRPr="000E542D" w:rsidRDefault="009672A6" w:rsidP="00B72983">
      <w:pPr>
        <w:widowControl w:val="0"/>
        <w:spacing w:after="160"/>
        <w:jc w:val="center"/>
        <w:rPr>
          <w:rFonts w:ascii="GHEA Grapalat" w:hAnsi="GHEA Grapalat"/>
          <w:b/>
        </w:rPr>
      </w:pPr>
    </w:p>
    <w:p w:rsidR="00096865" w:rsidRPr="000E542D" w:rsidRDefault="00096865" w:rsidP="00B72983">
      <w:pPr>
        <w:pStyle w:val="aa"/>
        <w:widowControl w:val="0"/>
        <w:spacing w:after="160"/>
        <w:jc w:val="center"/>
        <w:rPr>
          <w:rFonts w:ascii="GHEA Grapalat" w:hAnsi="GHEA Grapalat"/>
          <w:b/>
        </w:rPr>
      </w:pPr>
      <w:r w:rsidRPr="000E542D">
        <w:rPr>
          <w:rFonts w:ascii="GHEA Grapalat" w:hAnsi="GHEA Grapalat"/>
          <w:b/>
        </w:rPr>
        <w:t>ИНСТРУКЦИЯ</w:t>
      </w:r>
    </w:p>
    <w:p w:rsidR="00096865" w:rsidRPr="000E542D" w:rsidRDefault="00EA1FA8" w:rsidP="00B72983">
      <w:pPr>
        <w:pStyle w:val="aa"/>
        <w:widowControl w:val="0"/>
        <w:spacing w:after="160"/>
        <w:jc w:val="center"/>
        <w:rPr>
          <w:rFonts w:ascii="GHEA Grapalat" w:hAnsi="GHEA Grapalat"/>
          <w:b/>
        </w:rPr>
      </w:pPr>
      <w:r w:rsidRPr="000E542D">
        <w:rPr>
          <w:rFonts w:ascii="GHEA Grapalat" w:hAnsi="GHEA Grapalat"/>
          <w:b/>
        </w:rPr>
        <w:t>ПО ПОДГОТОВКЕ ЗАЯВКИ НА ЗАПРОС КОТИРОВОК</w:t>
      </w:r>
    </w:p>
    <w:p w:rsidR="00096865" w:rsidRPr="000E542D" w:rsidRDefault="00096865" w:rsidP="00B72983">
      <w:pPr>
        <w:widowControl w:val="0"/>
        <w:spacing w:after="160"/>
        <w:jc w:val="center"/>
        <w:rPr>
          <w:rFonts w:ascii="GHEA Grapalat" w:hAnsi="GHEA Grapalat"/>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1. ОБЩИЕ ПОЛОЖЕНИЯ</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1.1</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Целью настоящей Инструкции является содействие участникам при подготовке заявки.</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1.2</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1.3</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Кроме армянского языка, заявки могут быть поданы также на английском или русском яз</w:t>
      </w:r>
      <w:r w:rsidR="009672A6" w:rsidRPr="000E542D">
        <w:rPr>
          <w:rFonts w:ascii="GHEA Grapalat" w:hAnsi="GHEA Grapalat"/>
        </w:rPr>
        <w:t>ыке.</w:t>
      </w:r>
    </w:p>
    <w:p w:rsidR="00096865" w:rsidRPr="000E542D" w:rsidRDefault="00096865" w:rsidP="00B72983">
      <w:pPr>
        <w:widowControl w:val="0"/>
        <w:spacing w:after="160"/>
        <w:jc w:val="center"/>
        <w:rPr>
          <w:rFonts w:ascii="GHEA Grapalat" w:hAnsi="GHEA Grapalat"/>
          <w:b/>
        </w:rPr>
      </w:pPr>
    </w:p>
    <w:p w:rsidR="00096865" w:rsidRPr="000E542D" w:rsidRDefault="008D5016" w:rsidP="00B72983">
      <w:pPr>
        <w:widowControl w:val="0"/>
        <w:spacing w:after="160"/>
        <w:jc w:val="center"/>
        <w:rPr>
          <w:rFonts w:ascii="GHEA Grapalat" w:hAnsi="GHEA Grapalat"/>
          <w:b/>
        </w:rPr>
      </w:pPr>
      <w:r w:rsidRPr="000E542D">
        <w:rPr>
          <w:rFonts w:ascii="GHEA Grapalat" w:hAnsi="GHEA Grapalat"/>
          <w:b/>
        </w:rPr>
        <w:t>2. ЗАЯВКА НА ПРОЦЕДУРУ</w:t>
      </w:r>
    </w:p>
    <w:p w:rsidR="00B57922" w:rsidRPr="000E542D" w:rsidRDefault="0078387F" w:rsidP="00B72983">
      <w:pPr>
        <w:widowControl w:val="0"/>
        <w:spacing w:after="160"/>
        <w:ind w:firstLine="567"/>
        <w:jc w:val="both"/>
        <w:rPr>
          <w:rFonts w:ascii="GHEA Grapalat" w:hAnsi="GHEA Grapalat"/>
        </w:rPr>
      </w:pPr>
      <w:r w:rsidRPr="000E542D">
        <w:rPr>
          <w:rFonts w:ascii="GHEA Grapalat" w:hAnsi="GHEA Grapalat"/>
        </w:rPr>
        <w:t xml:space="preserve">Для участия в процедуре участник подает заявку </w:t>
      </w:r>
      <w:r w:rsidR="007D2E92" w:rsidRPr="000E542D">
        <w:rPr>
          <w:rFonts w:ascii="GHEA Grapalat" w:hAnsi="GHEA Grapalat"/>
        </w:rPr>
        <w:t>в порядке, установленном разделом 4 части 2 настоящего приглашения</w:t>
      </w:r>
      <w:r w:rsidR="008875BC" w:rsidRPr="000E542D">
        <w:rPr>
          <w:rFonts w:ascii="GHEA Grapalat" w:hAnsi="GHEA Grapalat"/>
        </w:rPr>
        <w:t xml:space="preserve">. </w:t>
      </w:r>
      <w:r w:rsidRPr="000E542D">
        <w:rPr>
          <w:rFonts w:ascii="GHEA Grapalat" w:hAnsi="GHEA Grapalat"/>
        </w:rPr>
        <w:t>К заявке прилагаются предусмотренные настоящим приглашением соответствующие документы (сведения)</w:t>
      </w:r>
      <w:r w:rsidR="00B57922" w:rsidRPr="000E542D">
        <w:rPr>
          <w:rFonts w:ascii="GHEA Grapalat" w:hAnsi="GHEA Grapalat"/>
        </w:rPr>
        <w:t>.</w:t>
      </w:r>
      <w:r w:rsidRPr="000E542D">
        <w:rPr>
          <w:rFonts w:ascii="GHEA Grapalat" w:hAnsi="GHEA Grapalat"/>
        </w:rPr>
        <w:t xml:space="preserve"> </w:t>
      </w:r>
    </w:p>
    <w:p w:rsidR="002D5CF0" w:rsidRPr="000E542D" w:rsidRDefault="0078387F" w:rsidP="00B72983">
      <w:pPr>
        <w:widowControl w:val="0"/>
        <w:spacing w:after="160"/>
        <w:ind w:firstLine="567"/>
        <w:jc w:val="both"/>
        <w:rPr>
          <w:rFonts w:ascii="GHEA Grapalat" w:hAnsi="GHEA Grapalat" w:cs="Sylfaen"/>
        </w:rPr>
      </w:pPr>
      <w:r w:rsidRPr="000E542D">
        <w:rPr>
          <w:rFonts w:ascii="GHEA Grapalat" w:hAnsi="GHEA Grapalat"/>
        </w:rPr>
        <w:t>Участник заявкой представляет утвержденные им:</w:t>
      </w:r>
    </w:p>
    <w:p w:rsidR="00096865" w:rsidRPr="000E542D" w:rsidRDefault="002D5CF0"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2.1</w:t>
      </w:r>
      <w:r w:rsidR="009672A6" w:rsidRPr="000E542D">
        <w:rPr>
          <w:rFonts w:ascii="GHEA Grapalat" w:hAnsi="GHEA Grapalat"/>
        </w:rPr>
        <w:t>.</w:t>
      </w:r>
      <w:r w:rsidR="009672A6" w:rsidRPr="000E542D">
        <w:rPr>
          <w:rFonts w:ascii="GHEA Grapalat" w:hAnsi="GHEA Grapalat"/>
        </w:rPr>
        <w:tab/>
      </w:r>
      <w:r w:rsidRPr="000E542D">
        <w:rPr>
          <w:rFonts w:ascii="GHEA Grapalat" w:hAnsi="GHEA Grapalat"/>
        </w:rPr>
        <w:t>заявление</w:t>
      </w:r>
      <w:r w:rsidR="006147A3" w:rsidRPr="000E542D">
        <w:rPr>
          <w:rFonts w:ascii="GHEA Grapalat" w:hAnsi="GHEA Grapalat"/>
        </w:rPr>
        <w:t>-объявлени</w:t>
      </w:r>
      <w:r w:rsidR="006147A3" w:rsidRPr="000E542D">
        <w:rPr>
          <w:rFonts w:ascii="GHEA Grapalat" w:hAnsi="GHEA Grapalat"/>
          <w:lang w:val="en-US"/>
        </w:rPr>
        <w:t>e</w:t>
      </w:r>
      <w:r w:rsidRPr="000E542D">
        <w:rPr>
          <w:rFonts w:ascii="GHEA Grapalat" w:hAnsi="GHEA Grapalat"/>
        </w:rPr>
        <w:t xml:space="preserve"> на участие в процедуре согласно Приложению №1;</w:t>
      </w:r>
    </w:p>
    <w:p w:rsidR="006147A3" w:rsidRPr="000E542D" w:rsidRDefault="006147A3" w:rsidP="00B72983">
      <w:pPr>
        <w:widowControl w:val="0"/>
        <w:tabs>
          <w:tab w:val="left" w:pos="1134"/>
        </w:tabs>
        <w:spacing w:after="160"/>
        <w:ind w:firstLine="567"/>
        <w:jc w:val="both"/>
        <w:rPr>
          <w:rFonts w:ascii="GHEA Grapalat" w:hAnsi="GHEA Grapalat"/>
          <w:lang w:val="hy-AM"/>
        </w:rPr>
      </w:pPr>
      <w:r w:rsidRPr="000E542D">
        <w:rPr>
          <w:rFonts w:ascii="GHEA Grapalat" w:hAnsi="GHEA Grapalat"/>
          <w:lang w:val="hy-AM"/>
        </w:rPr>
        <w:t xml:space="preserve">2.2. </w:t>
      </w:r>
      <w:r w:rsidRPr="000E542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0E542D" w:rsidRDefault="006147A3" w:rsidP="00B72983">
      <w:pPr>
        <w:pStyle w:val="norm"/>
        <w:widowControl w:val="0"/>
        <w:tabs>
          <w:tab w:val="left" w:pos="1134"/>
        </w:tabs>
        <w:spacing w:after="160" w:line="240" w:lineRule="auto"/>
        <w:ind w:firstLine="567"/>
        <w:rPr>
          <w:rFonts w:asciiTheme="minorHAnsi" w:hAnsiTheme="minorHAnsi" w:cs="Sylfaen"/>
          <w:sz w:val="24"/>
          <w:szCs w:val="24"/>
          <w:lang w:val="hy-AM"/>
        </w:rPr>
      </w:pPr>
      <w:r w:rsidRPr="000E542D">
        <w:rPr>
          <w:rFonts w:ascii="GHEA Grapalat" w:hAnsi="GHEA Grapalat"/>
          <w:sz w:val="24"/>
          <w:szCs w:val="24"/>
          <w:lang w:val="hy-AM"/>
        </w:rPr>
        <w:t xml:space="preserve">2.3  </w:t>
      </w:r>
      <w:r w:rsidRPr="000E542D">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0E542D">
        <w:rPr>
          <w:rStyle w:val="af6"/>
          <w:rFonts w:ascii="GHEA Grapalat" w:hAnsi="GHEA Grapalat"/>
          <w:sz w:val="24"/>
          <w:szCs w:val="24"/>
        </w:rPr>
        <w:t xml:space="preserve"> </w:t>
      </w:r>
      <w:r w:rsidR="00D5646A" w:rsidRPr="000E542D">
        <w:rPr>
          <w:rStyle w:val="af6"/>
          <w:rFonts w:ascii="GHEA Grapalat" w:hAnsi="GHEA Grapalat"/>
          <w:sz w:val="24"/>
          <w:szCs w:val="24"/>
        </w:rPr>
        <w:footnoteReference w:customMarkFollows="1" w:id="1"/>
        <w:t>13</w:t>
      </w:r>
      <w:r w:rsidR="00D5646A" w:rsidRPr="000E542D">
        <w:rPr>
          <w:rFonts w:ascii="GHEA Grapalat" w:hAnsi="GHEA Grapalat"/>
          <w:sz w:val="24"/>
          <w:szCs w:val="24"/>
          <w:lang w:val="hy-AM"/>
        </w:rPr>
        <w:t>;</w:t>
      </w:r>
    </w:p>
    <w:p w:rsidR="00E67BA7" w:rsidRPr="000E542D" w:rsidRDefault="0009686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2.</w:t>
      </w:r>
      <w:r w:rsidR="00556249" w:rsidRPr="000E542D">
        <w:rPr>
          <w:rFonts w:ascii="GHEA Grapalat" w:hAnsi="GHEA Grapalat"/>
        </w:rPr>
        <w:t>4</w:t>
      </w:r>
      <w:r w:rsidR="009672A6" w:rsidRPr="000E542D">
        <w:rPr>
          <w:rFonts w:ascii="GHEA Grapalat" w:hAnsi="GHEA Grapalat"/>
        </w:rPr>
        <w:tab/>
      </w:r>
      <w:r w:rsidRPr="000E542D">
        <w:rPr>
          <w:rFonts w:ascii="GHEA Grapalat" w:hAnsi="GHEA Grapalat"/>
        </w:rPr>
        <w:t xml:space="preserve">ценовое предложение согласно Приложению № </w:t>
      </w:r>
      <w:r w:rsidR="00C815CE" w:rsidRPr="000E542D">
        <w:rPr>
          <w:rFonts w:ascii="GHEA Grapalat" w:hAnsi="GHEA Grapalat"/>
        </w:rPr>
        <w:t>2</w:t>
      </w:r>
      <w:r w:rsidRPr="000E542D">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0E542D">
        <w:rPr>
          <w:rFonts w:ascii="GHEA Grapalat" w:hAnsi="GHEA Grapalat"/>
        </w:rPr>
        <w:t xml:space="preserve"> требуются и не представляются.</w:t>
      </w:r>
    </w:p>
    <w:p w:rsidR="00C6256F" w:rsidRPr="000E542D" w:rsidRDefault="0004387F" w:rsidP="00B72983">
      <w:pPr>
        <w:widowControl w:val="0"/>
        <w:spacing w:after="160"/>
        <w:jc w:val="center"/>
        <w:rPr>
          <w:rFonts w:ascii="GHEA Grapalat" w:hAnsi="GHEA Grapalat" w:cs="Sylfaen"/>
          <w:b/>
        </w:rPr>
      </w:pPr>
      <w:r w:rsidRPr="000E542D">
        <w:rPr>
          <w:rFonts w:ascii="GHEA Grapalat" w:hAnsi="GHEA Grapalat"/>
          <w:b/>
        </w:rPr>
        <w:t xml:space="preserve">3. ДОКУМЕНТЫ, ПРЕДСТАВЛЯЕМЫЕ ЗАНЯВШИМ </w:t>
      </w:r>
      <w:r w:rsidR="009672A6" w:rsidRPr="000E542D">
        <w:rPr>
          <w:rFonts w:ascii="GHEA Grapalat" w:hAnsi="GHEA Grapalat"/>
          <w:b/>
        </w:rPr>
        <w:br/>
      </w:r>
      <w:r w:rsidRPr="000E542D">
        <w:rPr>
          <w:rFonts w:ascii="GHEA Grapalat" w:hAnsi="GHEA Grapalat"/>
          <w:b/>
        </w:rPr>
        <w:t>ПЕРВОЕ МЕСТО УЧАСТНИКОМ</w:t>
      </w:r>
    </w:p>
    <w:p w:rsidR="004749BD" w:rsidRPr="000E542D" w:rsidRDefault="009672A6"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3.1.</w:t>
      </w:r>
      <w:r w:rsidRPr="000E542D">
        <w:rPr>
          <w:rFonts w:ascii="GHEA Grapalat" w:hAnsi="GHEA Grapalat"/>
        </w:rPr>
        <w:tab/>
      </w:r>
      <w:r w:rsidR="00096865" w:rsidRPr="000E542D">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0E542D">
        <w:rPr>
          <w:rFonts w:ascii="GHEA Grapalat" w:hAnsi="GHEA Grapalat"/>
        </w:rPr>
        <w:t>3</w:t>
      </w:r>
      <w:r w:rsidR="00096865" w:rsidRPr="000E542D">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0E542D">
        <w:rPr>
          <w:rFonts w:ascii="GHEA Grapalat" w:hAnsi="GHEA Grapalat"/>
        </w:rPr>
        <w:t>3</w:t>
      </w:r>
      <w:r w:rsidR="00096865" w:rsidRPr="000E542D">
        <w:rPr>
          <w:rFonts w:ascii="GHEA Grapalat" w:hAnsi="GHEA Grapalat"/>
        </w:rPr>
        <w:t>.1;</w:t>
      </w:r>
    </w:p>
    <w:p w:rsidR="00A67EAC" w:rsidRPr="000E542D" w:rsidRDefault="008626E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3.2</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0E542D" w:rsidRDefault="008626E5"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3.3</w:t>
      </w:r>
      <w:r w:rsidR="008818E3" w:rsidRPr="000E542D">
        <w:rPr>
          <w:rFonts w:ascii="GHEA Grapalat" w:hAnsi="GHEA Grapalat"/>
        </w:rPr>
        <w:t>.</w:t>
      </w:r>
      <w:r w:rsidR="009672A6" w:rsidRPr="000E542D">
        <w:rPr>
          <w:rFonts w:ascii="GHEA Grapalat" w:hAnsi="GHEA Grapalat"/>
        </w:rPr>
        <w:tab/>
      </w:r>
      <w:r w:rsidRPr="000E542D">
        <w:rPr>
          <w:rFonts w:ascii="GHEA Grapalat" w:hAnsi="GHEA Grapalat"/>
        </w:rPr>
        <w:t xml:space="preserve">Вместо оригиналов документов, включенных в заявку, могут быть представлены </w:t>
      </w:r>
      <w:r w:rsidRPr="000E542D">
        <w:rPr>
          <w:rFonts w:ascii="GHEA Grapalat" w:hAnsi="GHEA Grapalat"/>
        </w:rPr>
        <w:lastRenderedPageBreak/>
        <w:t>нотариально заверенные копии этих документов.</w:t>
      </w:r>
    </w:p>
    <w:p w:rsidR="00524DB8" w:rsidRPr="000E542D" w:rsidRDefault="00524DB8" w:rsidP="00B72983">
      <w:pPr>
        <w:widowControl w:val="0"/>
        <w:spacing w:after="160"/>
        <w:jc w:val="center"/>
        <w:rPr>
          <w:rFonts w:ascii="GHEA Grapalat" w:hAnsi="GHEA Grapalat" w:cs="Sylfaen"/>
          <w:b/>
        </w:rPr>
      </w:pPr>
      <w:r w:rsidRPr="000E542D">
        <w:rPr>
          <w:rFonts w:ascii="GHEA Grapalat" w:hAnsi="GHEA Grapalat"/>
          <w:b/>
        </w:rPr>
        <w:t>4. ПОРЯДОК ПОДГОТОВКИ ЗАЯВКИ</w:t>
      </w:r>
    </w:p>
    <w:p w:rsidR="00524DB8" w:rsidRPr="000E542D" w:rsidRDefault="00524DB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4.1.</w:t>
      </w:r>
      <w:r w:rsidRPr="000E542D">
        <w:rPr>
          <w:rFonts w:ascii="GHEA Grapalat" w:hAnsi="GHEA Grapalat"/>
        </w:rPr>
        <w:tab/>
        <w:t xml:space="preserve">Участник подает заявку в порядке, установленном настоящим приглашением. </w:t>
      </w:r>
    </w:p>
    <w:p w:rsidR="00524DB8" w:rsidRPr="000E542D" w:rsidRDefault="00524DB8" w:rsidP="00B72983">
      <w:pPr>
        <w:widowControl w:val="0"/>
        <w:spacing w:after="160"/>
        <w:ind w:firstLine="567"/>
        <w:jc w:val="both"/>
        <w:rPr>
          <w:rFonts w:ascii="GHEA Grapalat" w:hAnsi="GHEA Grapalat" w:cs="Sylfaen"/>
        </w:rPr>
      </w:pPr>
      <w:r w:rsidRPr="000E542D">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w:t>
      </w:r>
      <w:r w:rsidR="00885939" w:rsidRPr="000E542D">
        <w:rPr>
          <w:rFonts w:ascii="GHEA Grapalat" w:hAnsi="GHEA Grapalat"/>
        </w:rPr>
        <w:t xml:space="preserve"> (за</w:t>
      </w:r>
      <w:r w:rsidR="00885939" w:rsidRPr="000E542D">
        <w:rPr>
          <w:rFonts w:ascii="Courier New" w:hAnsi="Courier New" w:cs="Courier New"/>
        </w:rPr>
        <w:t> </w:t>
      </w:r>
      <w:r w:rsidR="00885939" w:rsidRPr="000E542D">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00885939" w:rsidRPr="000E542D">
        <w:rPr>
          <w:rFonts w:ascii="Courier New" w:hAnsi="Courier New" w:cs="Courier New"/>
        </w:rPr>
        <w:t> </w:t>
      </w:r>
      <w:r w:rsidR="00885939" w:rsidRPr="000E542D">
        <w:rPr>
          <w:rFonts w:ascii="GHEA Grapalat" w:hAnsi="GHEA Grapalat"/>
        </w:rPr>
        <w:t>оригинала)</w:t>
      </w:r>
      <w:r w:rsidR="00556249" w:rsidRPr="000E542D">
        <w:rPr>
          <w:rFonts w:ascii="GHEA Grapalat" w:hAnsi="GHEA Grapalat"/>
        </w:rPr>
        <w:t xml:space="preserve"> и копий в 1</w:t>
      </w:r>
      <w:r w:rsidRPr="000E542D">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24DB8" w:rsidRPr="000E542D" w:rsidRDefault="00524DB8" w:rsidP="00B72983">
      <w:pPr>
        <w:widowControl w:val="0"/>
        <w:spacing w:after="160"/>
        <w:ind w:firstLine="567"/>
        <w:jc w:val="both"/>
        <w:rPr>
          <w:rFonts w:ascii="GHEA Grapalat" w:hAnsi="GHEA Grapalat"/>
        </w:rPr>
      </w:pPr>
      <w:r w:rsidRPr="000E542D">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4.2.</w:t>
      </w:r>
      <w:r w:rsidRPr="000E542D">
        <w:rPr>
          <w:rFonts w:ascii="GHEA Grapalat" w:hAnsi="GHEA Grapalat"/>
        </w:rPr>
        <w:tab/>
        <w:t xml:space="preserve">На конверте, указанном в пункте 4.1 настоящей </w:t>
      </w:r>
      <w:r w:rsidR="00FD53EB" w:rsidRPr="000E542D">
        <w:rPr>
          <w:rFonts w:ascii="GHEA Grapalat" w:hAnsi="GHEA Grapalat"/>
        </w:rPr>
        <w:t>и</w:t>
      </w:r>
      <w:r w:rsidRPr="000E542D">
        <w:rPr>
          <w:rFonts w:ascii="GHEA Grapalat" w:hAnsi="GHEA Grapalat"/>
        </w:rPr>
        <w:t xml:space="preserve">нструкции, на языке составления заявки указываются: </w:t>
      </w:r>
    </w:p>
    <w:p w:rsidR="00524DB8" w:rsidRPr="000E542D" w:rsidRDefault="00524DB8" w:rsidP="00B72983">
      <w:pPr>
        <w:widowControl w:val="0"/>
        <w:tabs>
          <w:tab w:val="left" w:pos="1134"/>
        </w:tabs>
        <w:spacing w:after="160"/>
        <w:ind w:firstLine="567"/>
        <w:rPr>
          <w:rFonts w:ascii="GHEA Grapalat" w:hAnsi="GHEA Grapalat"/>
        </w:rPr>
      </w:pPr>
      <w:r w:rsidRPr="000E542D">
        <w:rPr>
          <w:rFonts w:ascii="GHEA Grapalat" w:hAnsi="GHEA Grapalat"/>
        </w:rPr>
        <w:t>1)</w:t>
      </w:r>
      <w:r w:rsidRPr="000E542D">
        <w:rPr>
          <w:rFonts w:ascii="GHEA Grapalat" w:hAnsi="GHEA Grapalat"/>
        </w:rPr>
        <w:tab/>
        <w:t>наименование заказчика и место (адрес) подачи заявки;</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Pr="000E542D">
        <w:rPr>
          <w:rFonts w:ascii="GHEA Grapalat" w:hAnsi="GHEA Grapalat"/>
        </w:rPr>
        <w:tab/>
        <w:t>код запроса котировок;</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3)</w:t>
      </w:r>
      <w:r w:rsidRPr="000E542D">
        <w:rPr>
          <w:rFonts w:ascii="GHEA Grapalat" w:hAnsi="GHEA Grapalat"/>
        </w:rPr>
        <w:tab/>
        <w:t>слова “не вскрывать до заседания по вскрытию заявок”;</w:t>
      </w:r>
    </w:p>
    <w:p w:rsidR="00524DB8" w:rsidRPr="000E542D" w:rsidRDefault="00524DB8" w:rsidP="00B72983">
      <w:pPr>
        <w:widowControl w:val="0"/>
        <w:tabs>
          <w:tab w:val="left" w:pos="1134"/>
        </w:tabs>
        <w:spacing w:after="160"/>
        <w:ind w:firstLine="567"/>
        <w:jc w:val="both"/>
        <w:rPr>
          <w:rFonts w:ascii="GHEA Grapalat" w:hAnsi="GHEA Grapalat"/>
        </w:rPr>
      </w:pPr>
      <w:r w:rsidRPr="000E542D">
        <w:rPr>
          <w:rFonts w:ascii="GHEA Grapalat" w:hAnsi="GHEA Grapalat"/>
        </w:rPr>
        <w:t>4)</w:t>
      </w:r>
      <w:r w:rsidRPr="000E542D">
        <w:rPr>
          <w:rFonts w:ascii="GHEA Grapalat" w:hAnsi="GHEA Grapalat"/>
        </w:rPr>
        <w:tab/>
        <w:t>наименование (имя), место нахождения и номер телефона участника.</w:t>
      </w:r>
    </w:p>
    <w:p w:rsidR="00524DB8" w:rsidRPr="000E542D" w:rsidRDefault="00524DB8"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4.3.</w:t>
      </w:r>
      <w:r w:rsidRPr="000E542D">
        <w:rPr>
          <w:rFonts w:ascii="GHEA Grapalat" w:hAnsi="GHEA Grapalat"/>
        </w:rPr>
        <w:tab/>
        <w:t>На заседании по вскрытию заявок комиссия отклоняет заявки, не</w:t>
      </w:r>
      <w:r w:rsidRPr="000E542D">
        <w:rPr>
          <w:rFonts w:ascii="Courier New" w:hAnsi="Courier New" w:cs="Courier New"/>
        </w:rPr>
        <w:t> </w:t>
      </w:r>
      <w:r w:rsidRPr="000E542D">
        <w:rPr>
          <w:rFonts w:ascii="GHEA Grapalat" w:hAnsi="GHEA Grapalat"/>
        </w:rPr>
        <w:t xml:space="preserve">соответствующие требованиям пунктов 4.1 и 4.2 настоящей </w:t>
      </w:r>
      <w:r w:rsidR="00FD53EB" w:rsidRPr="000E542D">
        <w:rPr>
          <w:rFonts w:ascii="GHEA Grapalat" w:hAnsi="GHEA Grapalat"/>
        </w:rPr>
        <w:t>и</w:t>
      </w:r>
      <w:r w:rsidRPr="000E542D">
        <w:rPr>
          <w:rFonts w:ascii="GHEA Grapalat" w:hAnsi="GHEA Grapalat"/>
        </w:rPr>
        <w:t>нструкции, и в том же виде возвращает подающему их лицу.</w:t>
      </w:r>
    </w:p>
    <w:p w:rsidR="001E38B9" w:rsidRPr="000E542D" w:rsidRDefault="001E38B9"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72983" w:rsidRPr="000E542D" w:rsidRDefault="00B72983" w:rsidP="00B72983">
      <w:pPr>
        <w:pStyle w:val="norm"/>
        <w:widowControl w:val="0"/>
        <w:spacing w:after="160" w:line="240" w:lineRule="auto"/>
        <w:ind w:firstLine="0"/>
        <w:jc w:val="left"/>
        <w:rPr>
          <w:rFonts w:ascii="GHEA Grapalat" w:hAnsi="GHEA Grapalat" w:cs="Sylfaen"/>
          <w:b/>
          <w:sz w:val="24"/>
          <w:szCs w:val="24"/>
        </w:rPr>
      </w:pPr>
    </w:p>
    <w:p w:rsidR="00B2572B" w:rsidRPr="000E542D" w:rsidRDefault="00B2572B" w:rsidP="00B72983">
      <w:pPr>
        <w:pStyle w:val="norm"/>
        <w:widowControl w:val="0"/>
        <w:spacing w:after="160" w:line="240" w:lineRule="auto"/>
        <w:ind w:firstLine="284"/>
        <w:jc w:val="right"/>
        <w:rPr>
          <w:rFonts w:ascii="GHEA Grapalat" w:hAnsi="GHEA Grapalat" w:cs="Arial"/>
          <w:b/>
          <w:sz w:val="24"/>
          <w:szCs w:val="24"/>
        </w:rPr>
      </w:pPr>
      <w:r w:rsidRPr="000E542D">
        <w:rPr>
          <w:rFonts w:ascii="GHEA Grapalat" w:hAnsi="GHEA Grapalat"/>
          <w:b/>
          <w:sz w:val="24"/>
          <w:szCs w:val="24"/>
        </w:rPr>
        <w:t>Приложение № 1</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A266F3" w:rsidRPr="000E542D">
        <w:rPr>
          <w:rFonts w:ascii="GHEA Grapalat" w:hAnsi="GHEA Grapalat" w:cs="Arial"/>
          <w:b/>
          <w:sz w:val="24"/>
          <w:szCs w:val="24"/>
        </w:rPr>
        <w:br/>
      </w:r>
      <w:r w:rsidR="00850586" w:rsidRPr="000E542D">
        <w:rPr>
          <w:rFonts w:ascii="GHEA Grapalat" w:hAnsi="GHEA Grapalat"/>
          <w:b/>
          <w:sz w:val="24"/>
          <w:szCs w:val="24"/>
        </w:rPr>
        <w:t xml:space="preserve">под кодом </w:t>
      </w:r>
      <w:r w:rsidR="009C4586">
        <w:rPr>
          <w:rFonts w:ascii="GHEA Grapalat" w:hAnsi="GHEA Grapalat"/>
          <w:b/>
          <w:sz w:val="24"/>
          <w:szCs w:val="24"/>
        </w:rPr>
        <w:t>DAAPK-GHAPDZB-20/1</w:t>
      </w:r>
    </w:p>
    <w:p w:rsidR="00B2572B" w:rsidRPr="000E542D" w:rsidRDefault="00B2572B" w:rsidP="00B72983">
      <w:pPr>
        <w:widowControl w:val="0"/>
        <w:spacing w:after="120"/>
        <w:jc w:val="center"/>
        <w:rPr>
          <w:rFonts w:ascii="GHEA Grapalat" w:hAnsi="GHEA Grapalat" w:cs="Sylfaen"/>
          <w:b/>
        </w:rPr>
      </w:pPr>
    </w:p>
    <w:p w:rsidR="00B2572B" w:rsidRPr="000E542D" w:rsidRDefault="00B2572B" w:rsidP="00B72983">
      <w:pPr>
        <w:widowControl w:val="0"/>
        <w:spacing w:after="160"/>
        <w:jc w:val="center"/>
        <w:rPr>
          <w:rFonts w:ascii="GHEA Grapalat" w:hAnsi="GHEA Grapalat" w:cs="Arial"/>
          <w:b/>
        </w:rPr>
      </w:pPr>
      <w:r w:rsidRPr="000E542D">
        <w:rPr>
          <w:rFonts w:ascii="GHEA Grapalat" w:hAnsi="GHEA Grapalat"/>
          <w:b/>
        </w:rPr>
        <w:t>ЗАЯВЛЕНИЕ</w:t>
      </w:r>
      <w:r w:rsidR="00D0555E" w:rsidRPr="000E542D">
        <w:rPr>
          <w:rFonts w:ascii="GHEA Grapalat" w:hAnsi="GHEA Grapalat"/>
          <w:b/>
        </w:rPr>
        <w:t>-ОБЪЯВЛЕНИЕ</w:t>
      </w:r>
    </w:p>
    <w:p w:rsidR="00B2572B" w:rsidRPr="000E542D" w:rsidRDefault="00850586" w:rsidP="00B72983">
      <w:pPr>
        <w:pStyle w:val="6"/>
        <w:keepNext w:val="0"/>
        <w:widowControl w:val="0"/>
        <w:spacing w:after="160"/>
        <w:jc w:val="center"/>
        <w:rPr>
          <w:rFonts w:ascii="GHEA Grapalat" w:hAnsi="GHEA Grapalat" w:cs="Arial"/>
          <w:color w:val="auto"/>
          <w:sz w:val="24"/>
          <w:szCs w:val="24"/>
        </w:rPr>
      </w:pPr>
      <w:r w:rsidRPr="000E542D">
        <w:rPr>
          <w:rFonts w:ascii="GHEA Grapalat" w:hAnsi="GHEA Grapalat"/>
          <w:color w:val="auto"/>
          <w:sz w:val="24"/>
          <w:szCs w:val="24"/>
        </w:rPr>
        <w:t>на участие в</w:t>
      </w:r>
      <w:r w:rsidRPr="000E542D">
        <w:rPr>
          <w:rFonts w:ascii="Sylfaen" w:hAnsi="Sylfaen"/>
          <w:color w:val="auto"/>
          <w:sz w:val="24"/>
          <w:szCs w:val="24"/>
        </w:rPr>
        <w:t> </w:t>
      </w:r>
      <w:r w:rsidR="00A91BD6" w:rsidRPr="000E542D">
        <w:rPr>
          <w:rFonts w:ascii="GHEA Grapalat" w:hAnsi="GHEA Grapalat"/>
          <w:color w:val="auto"/>
          <w:sz w:val="24"/>
          <w:szCs w:val="24"/>
        </w:rPr>
        <w:t>запросе котировок</w:t>
      </w:r>
    </w:p>
    <w:p w:rsidR="00031ECD" w:rsidRPr="000E542D" w:rsidRDefault="00031ECD" w:rsidP="00B72983">
      <w:pPr>
        <w:jc w:val="both"/>
        <w:rPr>
          <w:rFonts w:ascii="GHEA Grapalat" w:hAnsi="GHEA Grapalat"/>
        </w:rPr>
      </w:pPr>
      <w:r w:rsidRPr="000E542D">
        <w:rPr>
          <w:rFonts w:ascii="GHEA Grapalat" w:hAnsi="GHEA Grapalat"/>
        </w:rPr>
        <w:t xml:space="preserve">______________________________________________________________заявляет, что </w:t>
      </w:r>
    </w:p>
    <w:p w:rsidR="00031ECD" w:rsidRPr="000E542D" w:rsidRDefault="00031ECD" w:rsidP="00B72983">
      <w:pPr>
        <w:spacing w:after="160"/>
        <w:ind w:left="2694"/>
        <w:jc w:val="both"/>
        <w:rPr>
          <w:rFonts w:ascii="GHEA Grapalat" w:hAnsi="GHEA Grapalat"/>
        </w:rPr>
      </w:pPr>
      <w:r w:rsidRPr="000E542D">
        <w:rPr>
          <w:rFonts w:ascii="GHEA Grapalat" w:hAnsi="GHEA Grapalat"/>
        </w:rPr>
        <w:lastRenderedPageBreak/>
        <w:t xml:space="preserve">наименование участника </w:t>
      </w:r>
    </w:p>
    <w:p w:rsidR="00031ECD" w:rsidRPr="000E542D" w:rsidRDefault="00031ECD" w:rsidP="00B72983">
      <w:pPr>
        <w:jc w:val="both"/>
        <w:rPr>
          <w:rFonts w:ascii="GHEA Grapalat" w:hAnsi="GHEA Grapalat"/>
          <w:u w:val="single"/>
        </w:rPr>
      </w:pPr>
      <w:r w:rsidRPr="000E542D">
        <w:rPr>
          <w:rFonts w:ascii="GHEA Grapalat" w:hAnsi="GHEA Grapalat"/>
        </w:rPr>
        <w:t>желает участвовать в лоте (лотах)___________</w:t>
      </w:r>
      <w:r w:rsidR="00510DE7" w:rsidRPr="000E542D">
        <w:rPr>
          <w:rFonts w:ascii="GHEA Grapalat" w:hAnsi="GHEA Grapalat"/>
        </w:rPr>
        <w:t>_________________</w:t>
      </w:r>
      <w:r w:rsidRPr="000E542D">
        <w:rPr>
          <w:rFonts w:ascii="GHEA Grapalat" w:hAnsi="GHEA Grapalat"/>
        </w:rPr>
        <w:t>___ объявленного</w:t>
      </w:r>
    </w:p>
    <w:p w:rsidR="00031ECD" w:rsidRPr="000E542D" w:rsidRDefault="00031ECD" w:rsidP="00B72983">
      <w:pPr>
        <w:spacing w:after="160"/>
        <w:ind w:left="4678"/>
        <w:jc w:val="both"/>
        <w:rPr>
          <w:rFonts w:ascii="GHEA Grapalat" w:hAnsi="GHEA Grapalat" w:cs="Sylfaen"/>
        </w:rPr>
      </w:pPr>
      <w:r w:rsidRPr="000E542D">
        <w:rPr>
          <w:rFonts w:ascii="GHEA Grapalat" w:hAnsi="GHEA Grapalat"/>
        </w:rPr>
        <w:t>номер лота (лотов)</w:t>
      </w:r>
    </w:p>
    <w:p w:rsidR="00031ECD" w:rsidRPr="000E542D" w:rsidRDefault="00C1280E" w:rsidP="00B72983">
      <w:pPr>
        <w:jc w:val="both"/>
        <w:rPr>
          <w:rFonts w:ascii="GHEA Grapalat" w:hAnsi="GHEA Grapalat" w:cs="Sylfaen"/>
        </w:rPr>
      </w:pPr>
      <w:r w:rsidRPr="000E542D">
        <w:rPr>
          <w:rFonts w:ascii="GHEA Grapalat" w:hAnsi="GHEA Grapalat"/>
        </w:rPr>
        <w:t>,,</w:t>
      </w:r>
      <w:r w:rsidR="009C4586">
        <w:rPr>
          <w:rFonts w:ascii="GHEA Grapalat" w:hAnsi="GHEA Grapalat"/>
          <w:lang w:val="af-ZA"/>
        </w:rPr>
        <w:t>Даларский</w:t>
      </w:r>
      <w:r w:rsidR="00763346">
        <w:rPr>
          <w:rFonts w:ascii="GHEA Grapalat" w:hAnsi="GHEA Grapalat"/>
          <w:lang w:val="af-ZA"/>
        </w:rPr>
        <w:t xml:space="preserve"> </w:t>
      </w:r>
      <w:r w:rsidR="009C4586">
        <w:rPr>
          <w:rFonts w:ascii="GHEA Grapalat" w:hAnsi="GHEA Grapalat"/>
          <w:lang w:val="af-ZA"/>
        </w:rPr>
        <w:t xml:space="preserve">центр первичной охраны здоровя </w:t>
      </w:r>
      <w:r w:rsidRPr="000E542D">
        <w:rPr>
          <w:rFonts w:ascii="GHEA Grapalat" w:hAnsi="GHEA Grapalat"/>
          <w:lang w:val="af-ZA"/>
        </w:rPr>
        <w:t xml:space="preserve"> </w:t>
      </w:r>
      <w:r w:rsidR="00F036E5">
        <w:rPr>
          <w:rFonts w:ascii="GHEA Grapalat" w:hAnsi="GHEA Grapalat"/>
          <w:lang w:val="af-ZA"/>
        </w:rPr>
        <w:t>,</w:t>
      </w:r>
      <w:r w:rsidRPr="000E542D">
        <w:rPr>
          <w:rFonts w:ascii="GHEA Grapalat" w:hAnsi="GHEA Grapalat"/>
          <w:lang w:val="af-ZA"/>
        </w:rPr>
        <w:t xml:space="preserve"> Араратской области РА’’</w:t>
      </w:r>
      <w:r w:rsidRPr="000E542D">
        <w:rPr>
          <w:rFonts w:ascii="GHEA Grapalat" w:hAnsi="GHEA Grapalat"/>
        </w:rPr>
        <w:t xml:space="preserve"> ГНО </w:t>
      </w:r>
      <w:r w:rsidR="00031ECD" w:rsidRPr="000E542D">
        <w:rPr>
          <w:rFonts w:ascii="GHEA Grapalat" w:hAnsi="GHEA Grapalat"/>
        </w:rPr>
        <w:t xml:space="preserve">под кодом </w:t>
      </w:r>
      <w:r w:rsidR="009C4586">
        <w:rPr>
          <w:rFonts w:ascii="GHEA Grapalat" w:hAnsi="GHEA Grapalat"/>
          <w:b/>
        </w:rPr>
        <w:t>DAAPK-GHAPDZB-20/1</w:t>
      </w:r>
      <w:r w:rsidR="00777F77" w:rsidRPr="000E542D">
        <w:rPr>
          <w:rFonts w:ascii="GHEA Grapalat" w:hAnsi="GHEA Grapalat"/>
          <w:b/>
        </w:rPr>
        <w:t xml:space="preserve"> </w:t>
      </w:r>
      <w:r w:rsidR="00510DE7" w:rsidRPr="000E542D">
        <w:rPr>
          <w:rFonts w:ascii="GHEA Grapalat" w:hAnsi="GHEA Grapalat"/>
        </w:rPr>
        <w:t xml:space="preserve">запроса котировок </w:t>
      </w:r>
      <w:r w:rsidR="00031ECD" w:rsidRPr="000E542D">
        <w:rPr>
          <w:rFonts w:ascii="GHEA Grapalat" w:hAnsi="GHEA Grapalat"/>
        </w:rPr>
        <w:t>и в соответствии с требованиями приглашения подает заявку.</w:t>
      </w:r>
    </w:p>
    <w:p w:rsidR="00031ECD" w:rsidRPr="000E542D" w:rsidRDefault="00031ECD" w:rsidP="00B72983">
      <w:pPr>
        <w:jc w:val="both"/>
        <w:rPr>
          <w:rFonts w:ascii="GHEA Grapalat" w:hAnsi="GHEA Grapalat"/>
        </w:rPr>
      </w:pPr>
      <w:r w:rsidRPr="000E542D">
        <w:rPr>
          <w:rFonts w:ascii="GHEA Grapalat" w:hAnsi="GHEA Grapalat"/>
        </w:rPr>
        <w:t>__________________________________________________ заявляет и заверяет, что</w:t>
      </w:r>
    </w:p>
    <w:p w:rsidR="00031ECD" w:rsidRPr="000E542D" w:rsidRDefault="00031ECD" w:rsidP="00B72983">
      <w:pPr>
        <w:spacing w:after="160"/>
        <w:ind w:left="1843"/>
        <w:jc w:val="both"/>
        <w:rPr>
          <w:rFonts w:ascii="GHEA Grapalat" w:hAnsi="GHEA Grapalat" w:cs="Sylfaen"/>
        </w:rPr>
      </w:pPr>
      <w:r w:rsidRPr="000E542D">
        <w:rPr>
          <w:rFonts w:ascii="GHEA Grapalat" w:hAnsi="GHEA Grapalat"/>
        </w:rPr>
        <w:t>наименование участника</w:t>
      </w:r>
    </w:p>
    <w:p w:rsidR="00031ECD" w:rsidRPr="000E542D" w:rsidRDefault="00031ECD" w:rsidP="00B72983">
      <w:pPr>
        <w:jc w:val="both"/>
        <w:rPr>
          <w:rFonts w:ascii="GHEA Grapalat" w:hAnsi="GHEA Grapalat" w:cs="Sylfaen"/>
        </w:rPr>
      </w:pPr>
      <w:r w:rsidRPr="000E542D">
        <w:rPr>
          <w:rFonts w:ascii="GHEA Grapalat" w:hAnsi="GHEA Grapalat"/>
        </w:rPr>
        <w:t>является резидентом ______________________________________________________</w:t>
      </w:r>
    </w:p>
    <w:p w:rsidR="00031ECD" w:rsidRPr="000E542D" w:rsidRDefault="00031ECD" w:rsidP="00B72983">
      <w:pPr>
        <w:spacing w:after="160"/>
        <w:ind w:left="4111"/>
        <w:jc w:val="both"/>
        <w:rPr>
          <w:rFonts w:ascii="GHEA Grapalat" w:hAnsi="GHEA Grapalat" w:cs="Arial"/>
        </w:rPr>
      </w:pPr>
      <w:r w:rsidRPr="000E542D">
        <w:rPr>
          <w:rFonts w:ascii="GHEA Grapalat" w:hAnsi="GHEA Grapalat"/>
        </w:rPr>
        <w:t>наименование страны</w:t>
      </w:r>
    </w:p>
    <w:p w:rsidR="00031ECD" w:rsidRPr="000E542D" w:rsidRDefault="00031ECD" w:rsidP="00B72983">
      <w:pPr>
        <w:jc w:val="both"/>
        <w:rPr>
          <w:rFonts w:ascii="GHEA Grapalat" w:hAnsi="GHEA Grapalat"/>
        </w:rPr>
      </w:pPr>
      <w:r w:rsidRPr="000E542D">
        <w:rPr>
          <w:rFonts w:ascii="GHEA Grapalat" w:hAnsi="GHEA Grapalat"/>
        </w:rPr>
        <w:t>Учетный номер налогоплательщика _____________ следующий: ________________</w:t>
      </w:r>
    </w:p>
    <w:p w:rsidR="00031ECD" w:rsidRPr="000E542D" w:rsidRDefault="00777F77" w:rsidP="00B72983">
      <w:pPr>
        <w:tabs>
          <w:tab w:val="left" w:pos="7371"/>
        </w:tabs>
        <w:ind w:left="4111"/>
        <w:jc w:val="both"/>
        <w:rPr>
          <w:rFonts w:ascii="GHEA Grapalat" w:hAnsi="GHEA Grapalat"/>
        </w:rPr>
      </w:pPr>
      <w:r w:rsidRPr="000E542D">
        <w:rPr>
          <w:rFonts w:ascii="GHEA Grapalat" w:hAnsi="GHEA Grapalat"/>
        </w:rPr>
        <w:t>н</w:t>
      </w:r>
      <w:r w:rsidR="00031ECD" w:rsidRPr="000E542D">
        <w:rPr>
          <w:rFonts w:ascii="GHEA Grapalat" w:hAnsi="GHEA Grapalat"/>
        </w:rPr>
        <w:t>аименование</w:t>
      </w:r>
      <w:r w:rsidR="00031ECD" w:rsidRPr="000E542D">
        <w:rPr>
          <w:rFonts w:ascii="GHEA Grapalat" w:hAnsi="GHEA Grapalat"/>
        </w:rPr>
        <w:tab/>
        <w:t>учетный номер</w:t>
      </w:r>
    </w:p>
    <w:p w:rsidR="00031ECD" w:rsidRPr="000E542D" w:rsidRDefault="00777F77" w:rsidP="00B72983">
      <w:pPr>
        <w:tabs>
          <w:tab w:val="left" w:pos="7230"/>
        </w:tabs>
        <w:spacing w:after="160"/>
        <w:ind w:left="4253"/>
        <w:jc w:val="both"/>
        <w:rPr>
          <w:rFonts w:ascii="GHEA Grapalat" w:hAnsi="GHEA Grapalat" w:cs="Arial"/>
        </w:rPr>
      </w:pPr>
      <w:r w:rsidRPr="000E542D">
        <w:rPr>
          <w:rFonts w:ascii="GHEA Grapalat" w:hAnsi="GHEA Grapalat"/>
        </w:rPr>
        <w:t>у</w:t>
      </w:r>
      <w:r w:rsidR="00031ECD" w:rsidRPr="000E542D">
        <w:rPr>
          <w:rFonts w:ascii="GHEA Grapalat" w:hAnsi="GHEA Grapalat"/>
        </w:rPr>
        <w:t>частника</w:t>
      </w:r>
      <w:r w:rsidRPr="000E542D">
        <w:rPr>
          <w:rFonts w:ascii="GHEA Grapalat" w:hAnsi="GHEA Grapalat"/>
          <w:vertAlign w:val="superscript"/>
        </w:rPr>
        <w:t xml:space="preserve"> </w:t>
      </w:r>
      <w:r w:rsidRPr="000E542D">
        <w:rPr>
          <w:rFonts w:ascii="GHEA Grapalat" w:hAnsi="GHEA Grapalat"/>
        </w:rPr>
        <w:t xml:space="preserve">                     </w:t>
      </w:r>
      <w:r w:rsidR="00031ECD" w:rsidRPr="000E542D">
        <w:rPr>
          <w:rFonts w:ascii="GHEA Grapalat" w:hAnsi="GHEA Grapalat"/>
        </w:rPr>
        <w:t>налогоплательщика</w:t>
      </w:r>
    </w:p>
    <w:p w:rsidR="00031ECD" w:rsidRPr="000E542D" w:rsidRDefault="00031ECD" w:rsidP="00B72983">
      <w:pPr>
        <w:jc w:val="both"/>
        <w:rPr>
          <w:rFonts w:ascii="GHEA Grapalat" w:hAnsi="GHEA Grapalat"/>
        </w:rPr>
      </w:pPr>
      <w:r w:rsidRPr="000E542D">
        <w:rPr>
          <w:rFonts w:ascii="GHEA Grapalat" w:hAnsi="GHEA Grapalat"/>
        </w:rPr>
        <w:t>Адрес электронной почты____________________ следующий: __________________</w:t>
      </w:r>
    </w:p>
    <w:p w:rsidR="00031ECD" w:rsidRPr="000E542D" w:rsidRDefault="00031ECD" w:rsidP="00B72983">
      <w:pPr>
        <w:tabs>
          <w:tab w:val="left" w:pos="6946"/>
        </w:tabs>
        <w:ind w:left="3402" w:firstLine="6"/>
        <w:jc w:val="both"/>
        <w:rPr>
          <w:rFonts w:ascii="GHEA Grapalat" w:hAnsi="GHEA Grapalat"/>
        </w:rPr>
      </w:pPr>
      <w:r w:rsidRPr="000E542D">
        <w:rPr>
          <w:rFonts w:ascii="GHEA Grapalat" w:hAnsi="GHEA Grapalat"/>
        </w:rPr>
        <w:t>наименование</w:t>
      </w:r>
      <w:r w:rsidRPr="000E542D">
        <w:rPr>
          <w:rFonts w:ascii="GHEA Grapalat" w:hAnsi="GHEA Grapalat"/>
        </w:rPr>
        <w:tab/>
        <w:t>адрес электронной</w:t>
      </w:r>
    </w:p>
    <w:p w:rsidR="00031ECD" w:rsidRPr="000E542D" w:rsidRDefault="00031ECD" w:rsidP="00B72983">
      <w:pPr>
        <w:tabs>
          <w:tab w:val="left" w:pos="7371"/>
        </w:tabs>
        <w:spacing w:after="160"/>
        <w:ind w:left="3544" w:firstLine="3"/>
        <w:jc w:val="both"/>
        <w:rPr>
          <w:rFonts w:ascii="GHEA Grapalat" w:hAnsi="GHEA Grapalat"/>
        </w:rPr>
      </w:pPr>
      <w:r w:rsidRPr="000E542D">
        <w:rPr>
          <w:rFonts w:ascii="GHEA Grapalat" w:hAnsi="GHEA Grapalat"/>
        </w:rPr>
        <w:t>участника</w:t>
      </w:r>
      <w:r w:rsidRPr="000E542D">
        <w:rPr>
          <w:rFonts w:ascii="GHEA Grapalat" w:hAnsi="GHEA Grapalat"/>
        </w:rPr>
        <w:tab/>
        <w:t>почты</w:t>
      </w:r>
    </w:p>
    <w:p w:rsidR="00FB726B" w:rsidRPr="000E542D" w:rsidRDefault="00FB726B" w:rsidP="00B72983">
      <w:pPr>
        <w:widowControl w:val="0"/>
        <w:jc w:val="both"/>
        <w:rPr>
          <w:rFonts w:ascii="GHEA Grapalat" w:hAnsi="GHEA Grapalat"/>
        </w:rPr>
      </w:pPr>
    </w:p>
    <w:p w:rsidR="00FB726B" w:rsidRPr="000E542D" w:rsidRDefault="00FB726B" w:rsidP="00B72983">
      <w:pPr>
        <w:widowControl w:val="0"/>
        <w:jc w:val="both"/>
        <w:rPr>
          <w:rFonts w:ascii="GHEA Grapalat" w:hAnsi="GHEA Grapalat"/>
        </w:rPr>
      </w:pPr>
      <w:r w:rsidRPr="000E542D">
        <w:rPr>
          <w:rFonts w:ascii="GHEA Grapalat" w:hAnsi="GHEA Grapalat"/>
        </w:rPr>
        <w:t>Настоящим _________________________________объявляет и подтверждает,</w:t>
      </w:r>
      <w:r w:rsidR="005541E7" w:rsidRPr="000E542D">
        <w:rPr>
          <w:rFonts w:ascii="GHEA Grapalat" w:hAnsi="GHEA Grapalat"/>
        </w:rPr>
        <w:t>что</w:t>
      </w:r>
      <w:r w:rsidR="00AC5A68" w:rsidRPr="000E542D">
        <w:rPr>
          <w:rFonts w:ascii="GHEA Grapalat" w:hAnsi="GHEA Grapalat"/>
        </w:rPr>
        <w:t>:</w:t>
      </w:r>
    </w:p>
    <w:p w:rsidR="00FB726B" w:rsidRPr="000E542D" w:rsidRDefault="00FB726B" w:rsidP="00B72983">
      <w:pPr>
        <w:widowControl w:val="0"/>
        <w:spacing w:after="120"/>
        <w:ind w:left="1416" w:firstLine="708"/>
        <w:jc w:val="both"/>
        <w:rPr>
          <w:rFonts w:ascii="GHEA Grapalat" w:hAnsi="GHEA Grapalat"/>
        </w:rPr>
      </w:pPr>
      <w:r w:rsidRPr="000E542D">
        <w:rPr>
          <w:rFonts w:ascii="GHEA Grapalat" w:hAnsi="GHEA Grapalat"/>
        </w:rPr>
        <w:t>наименование участника</w:t>
      </w:r>
    </w:p>
    <w:p w:rsidR="00FB726B" w:rsidRPr="000E542D" w:rsidRDefault="00FB726B" w:rsidP="00B72983">
      <w:pPr>
        <w:pStyle w:val="aff"/>
        <w:widowControl w:val="0"/>
        <w:numPr>
          <w:ilvl w:val="0"/>
          <w:numId w:val="18"/>
        </w:numPr>
        <w:spacing w:after="160"/>
        <w:jc w:val="both"/>
        <w:rPr>
          <w:rFonts w:ascii="GHEA Grapalat" w:hAnsi="GHEA Grapalat" w:cs="Arial"/>
        </w:rPr>
      </w:pPr>
      <w:r w:rsidRPr="000E542D">
        <w:rPr>
          <w:rFonts w:ascii="GHEA Grapalat" w:hAnsi="GHEA Grapalat"/>
        </w:rPr>
        <w:t>удовлетворяет</w:t>
      </w:r>
      <w:r w:rsidRPr="000E542D">
        <w:rPr>
          <w:rFonts w:ascii="GHEA Grapalat" w:hAnsi="GHEA Grapalat"/>
          <w:spacing w:val="-4"/>
        </w:rPr>
        <w:t xml:space="preserve"> требованиям к праву участия</w:t>
      </w:r>
      <w:r w:rsidR="005541E7" w:rsidRPr="000E542D">
        <w:rPr>
          <w:rFonts w:ascii="GHEA Grapalat" w:hAnsi="GHEA Grapalat"/>
          <w:spacing w:val="-4"/>
        </w:rPr>
        <w:t xml:space="preserve"> и квалификационным </w:t>
      </w:r>
      <w:r w:rsidR="001D0251" w:rsidRPr="000E542D">
        <w:rPr>
          <w:rFonts w:ascii="GHEA Grapalat" w:hAnsi="GHEA Grapalat"/>
        </w:rPr>
        <w:t>критериям</w:t>
      </w:r>
      <w:r w:rsidRPr="000E542D">
        <w:rPr>
          <w:rFonts w:ascii="GHEA Grapalat" w:hAnsi="GHEA Grapalat"/>
          <w:spacing w:val="-4"/>
        </w:rPr>
        <w:t xml:space="preserve">, установленным приглашением на </w:t>
      </w:r>
      <w:r w:rsidRPr="000E542D">
        <w:rPr>
          <w:rFonts w:ascii="GHEA Grapalat" w:hAnsi="GHEA Grapalat"/>
        </w:rPr>
        <w:t>запрос котировок под кодом "-</w:t>
      </w:r>
      <w:r w:rsidR="009C4586">
        <w:rPr>
          <w:rFonts w:ascii="GHEA Grapalat" w:hAnsi="GHEA Grapalat"/>
        </w:rPr>
        <w:t>DAAPK-GHAPDZB-20/1</w:t>
      </w:r>
      <w:r w:rsidR="00777F77" w:rsidRPr="000E542D">
        <w:rPr>
          <w:rFonts w:ascii="GHEA Grapalat" w:hAnsi="GHEA Grapalat"/>
          <w:b/>
        </w:rPr>
        <w:t>.</w:t>
      </w:r>
    </w:p>
    <w:p w:rsidR="00FB726B" w:rsidRPr="000E542D" w:rsidRDefault="001D0251" w:rsidP="00B72983">
      <w:pPr>
        <w:pStyle w:val="aff"/>
        <w:widowControl w:val="0"/>
        <w:numPr>
          <w:ilvl w:val="0"/>
          <w:numId w:val="18"/>
        </w:numPr>
        <w:tabs>
          <w:tab w:val="left" w:pos="7371"/>
        </w:tabs>
        <w:spacing w:after="160"/>
        <w:jc w:val="both"/>
        <w:rPr>
          <w:rFonts w:ascii="GHEA Grapalat" w:hAnsi="GHEA Grapalat"/>
        </w:rPr>
      </w:pPr>
      <w:r w:rsidRPr="000E542D">
        <w:rPr>
          <w:rFonts w:ascii="GHEA Grapalat" w:hAnsi="GHEA Grapalat"/>
        </w:rPr>
        <w:t xml:space="preserve">указанные в поданном им в целях участия в запросе котировок под кодом </w:t>
      </w:r>
      <w:r w:rsidR="009C4586">
        <w:rPr>
          <w:rFonts w:ascii="GHEA Grapalat" w:hAnsi="GHEA Grapalat"/>
        </w:rPr>
        <w:t>DAAPK-GHAPDZB-20/1</w:t>
      </w:r>
      <w:r w:rsidR="00777F77" w:rsidRPr="000E542D">
        <w:rPr>
          <w:rFonts w:ascii="GHEA Grapalat" w:hAnsi="GHEA Grapalat"/>
        </w:rPr>
        <w:t xml:space="preserve"> </w:t>
      </w:r>
      <w:r w:rsidRPr="000E542D">
        <w:rPr>
          <w:rFonts w:ascii="GHEA Grapalat" w:hAnsi="GHEA Grapalat"/>
        </w:rPr>
        <w:t>заявлении-</w:t>
      </w:r>
      <w:r w:rsidR="007E18E7" w:rsidRPr="000E542D">
        <w:rPr>
          <w:rFonts w:ascii="GHEA Grapalat" w:hAnsi="GHEA Grapalat"/>
          <w:spacing w:val="-6"/>
        </w:rPr>
        <w:t>объявлении</w:t>
      </w:r>
      <w:r w:rsidRPr="000E542D">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0E542D">
        <w:rPr>
          <w:rFonts w:ascii="GHEA Grapalat" w:hAnsi="GHEA Grapalat"/>
        </w:rPr>
        <w:t>оте (лотах) того же приглашения и обязуется в</w:t>
      </w:r>
      <w:r w:rsidRPr="000E542D">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0E542D">
        <w:rPr>
          <w:rFonts w:ascii="GHEA Grapalat" w:hAnsi="GHEA Grapalat"/>
        </w:rPr>
        <w:t xml:space="preserve">полное описание </w:t>
      </w:r>
      <w:r w:rsidRPr="000E542D">
        <w:rPr>
          <w:rFonts w:ascii="GHEA Grapalat" w:hAnsi="GHEA Grapalat"/>
        </w:rPr>
        <w:t>предлагаемого им товара</w:t>
      </w:r>
      <w:r w:rsidR="0092114F" w:rsidRPr="000E542D">
        <w:rPr>
          <w:rFonts w:ascii="GHEA Grapalat" w:hAnsi="GHEA Grapalat"/>
        </w:rPr>
        <w:t>,</w:t>
      </w:r>
    </w:p>
    <w:p w:rsidR="00DD66A2" w:rsidRPr="000E542D" w:rsidRDefault="00DD66A2" w:rsidP="00B72983">
      <w:pPr>
        <w:pStyle w:val="aff"/>
        <w:widowControl w:val="0"/>
        <w:numPr>
          <w:ilvl w:val="0"/>
          <w:numId w:val="18"/>
        </w:numPr>
        <w:tabs>
          <w:tab w:val="left" w:pos="567"/>
        </w:tabs>
        <w:spacing w:after="160"/>
        <w:jc w:val="both"/>
        <w:rPr>
          <w:rFonts w:ascii="GHEA Grapalat" w:hAnsi="GHEA Grapalat" w:cs="Arial"/>
        </w:rPr>
      </w:pPr>
      <w:r w:rsidRPr="000E542D">
        <w:rPr>
          <w:rFonts w:ascii="GHEA Grapalat" w:hAnsi="GHEA Grapalat"/>
        </w:rPr>
        <w:t xml:space="preserve">в рамках участия в запросе котировок под кодом </w:t>
      </w:r>
      <w:r w:rsidR="009C4586">
        <w:rPr>
          <w:rFonts w:ascii="GHEA Grapalat" w:hAnsi="GHEA Grapalat"/>
        </w:rPr>
        <w:t>DAAPK-GHAPDZB-20/1</w:t>
      </w:r>
    </w:p>
    <w:p w:rsidR="00DD66A2" w:rsidRPr="000E542D" w:rsidRDefault="00DD66A2" w:rsidP="00B72983">
      <w:pPr>
        <w:pStyle w:val="aff"/>
        <w:widowControl w:val="0"/>
        <w:numPr>
          <w:ilvl w:val="0"/>
          <w:numId w:val="20"/>
        </w:numPr>
        <w:tabs>
          <w:tab w:val="left" w:pos="567"/>
        </w:tabs>
        <w:spacing w:after="160"/>
        <w:jc w:val="both"/>
        <w:rPr>
          <w:rFonts w:ascii="GHEA Grapalat" w:hAnsi="GHEA Grapalat"/>
        </w:rPr>
      </w:pPr>
      <w:r w:rsidRPr="000E542D">
        <w:rPr>
          <w:rFonts w:ascii="GHEA Grapalat" w:hAnsi="GHEA Grapalat" w:hint="eastAsia"/>
        </w:rPr>
        <w:t>не</w:t>
      </w:r>
      <w:r w:rsidRPr="000E542D">
        <w:rPr>
          <w:rFonts w:ascii="GHEA Grapalat" w:hAnsi="GHEA Grapalat"/>
        </w:rPr>
        <w:t xml:space="preserve"> </w:t>
      </w:r>
      <w:r w:rsidRPr="000E542D">
        <w:rPr>
          <w:rFonts w:ascii="GHEA Grapalat" w:hAnsi="GHEA Grapalat" w:hint="eastAsia"/>
        </w:rPr>
        <w:t>допускал</w:t>
      </w:r>
      <w:r w:rsidRPr="000E542D">
        <w:rPr>
          <w:rFonts w:ascii="GHEA Grapalat" w:hAnsi="GHEA Grapalat"/>
        </w:rPr>
        <w:t xml:space="preserve"> </w:t>
      </w:r>
      <w:r w:rsidRPr="000E542D">
        <w:rPr>
          <w:rFonts w:ascii="GHEA Grapalat" w:hAnsi="GHEA Grapalat" w:hint="eastAsia"/>
        </w:rPr>
        <w:t>и</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не</w:t>
      </w:r>
      <w:r w:rsidRPr="000E542D">
        <w:rPr>
          <w:rFonts w:ascii="GHEA Grapalat" w:hAnsi="GHEA Grapalat"/>
        </w:rPr>
        <w:t xml:space="preserve"> </w:t>
      </w:r>
      <w:r w:rsidRPr="000E542D">
        <w:rPr>
          <w:rFonts w:ascii="GHEA Grapalat" w:hAnsi="GHEA Grapalat" w:hint="eastAsia"/>
        </w:rPr>
        <w:t>допустит</w:t>
      </w:r>
      <w:r w:rsidRPr="000E542D">
        <w:rPr>
          <w:rFonts w:ascii="GHEA Grapalat" w:hAnsi="GHEA Grapalat"/>
        </w:rPr>
        <w:t xml:space="preserve"> </w:t>
      </w:r>
      <w:r w:rsidRPr="000E542D">
        <w:rPr>
          <w:rFonts w:ascii="GHEA Grapalat" w:hAnsi="GHEA Grapalat" w:hint="eastAsia"/>
        </w:rPr>
        <w:t>злоупотребления</w:t>
      </w:r>
      <w:r w:rsidRPr="000E542D">
        <w:rPr>
          <w:rFonts w:ascii="GHEA Grapalat" w:hAnsi="GHEA Grapalat"/>
        </w:rPr>
        <w:t xml:space="preserve"> </w:t>
      </w:r>
      <w:r w:rsidRPr="000E542D">
        <w:rPr>
          <w:rFonts w:ascii="GHEA Grapalat" w:hAnsi="GHEA Grapalat" w:hint="eastAsia"/>
        </w:rPr>
        <w:t>доминирующим</w:t>
      </w:r>
      <w:r w:rsidRPr="000E542D">
        <w:rPr>
          <w:rFonts w:ascii="GHEA Grapalat" w:hAnsi="GHEA Grapalat"/>
        </w:rPr>
        <w:t xml:space="preserve"> </w:t>
      </w:r>
      <w:r w:rsidRPr="000E542D">
        <w:rPr>
          <w:rFonts w:ascii="GHEA Grapalat" w:hAnsi="GHEA Grapalat" w:hint="eastAsia"/>
        </w:rPr>
        <w:t>положением</w:t>
      </w:r>
      <w:r w:rsidRPr="000E542D">
        <w:rPr>
          <w:rFonts w:ascii="GHEA Grapalat" w:hAnsi="GHEA Grapalat"/>
        </w:rPr>
        <w:t xml:space="preserve"> </w:t>
      </w:r>
      <w:r w:rsidRPr="000E542D">
        <w:rPr>
          <w:rFonts w:ascii="GHEA Grapalat" w:hAnsi="GHEA Grapalat" w:hint="eastAsia"/>
        </w:rPr>
        <w:t>и</w:t>
      </w:r>
      <w:r w:rsidRPr="000E542D">
        <w:rPr>
          <w:rFonts w:ascii="GHEA Grapalat" w:hAnsi="GHEA Grapalat"/>
        </w:rPr>
        <w:t xml:space="preserve"> </w:t>
      </w:r>
      <w:r w:rsidRPr="000E542D">
        <w:rPr>
          <w:rFonts w:ascii="GHEA Grapalat" w:hAnsi="GHEA Grapalat" w:hint="eastAsia"/>
        </w:rPr>
        <w:t>антиконкурентного</w:t>
      </w:r>
      <w:r w:rsidRPr="000E542D">
        <w:rPr>
          <w:rFonts w:ascii="GHEA Grapalat" w:hAnsi="GHEA Grapalat"/>
        </w:rPr>
        <w:t xml:space="preserve"> </w:t>
      </w:r>
      <w:r w:rsidRPr="000E542D">
        <w:rPr>
          <w:rFonts w:ascii="GHEA Grapalat" w:hAnsi="GHEA Grapalat" w:hint="eastAsia"/>
        </w:rPr>
        <w:t>соглашения</w:t>
      </w:r>
      <w:r w:rsidRPr="000E542D">
        <w:rPr>
          <w:rFonts w:ascii="GHEA Grapalat" w:hAnsi="GHEA Grapalat"/>
        </w:rPr>
        <w:t>,</w:t>
      </w:r>
    </w:p>
    <w:p w:rsidR="00DD66A2" w:rsidRPr="000E542D" w:rsidRDefault="00DD66A2" w:rsidP="00B72983">
      <w:pPr>
        <w:pStyle w:val="aff"/>
        <w:widowControl w:val="0"/>
        <w:numPr>
          <w:ilvl w:val="0"/>
          <w:numId w:val="20"/>
        </w:numPr>
        <w:tabs>
          <w:tab w:val="left" w:pos="567"/>
        </w:tabs>
        <w:spacing w:after="160"/>
        <w:jc w:val="both"/>
        <w:rPr>
          <w:rFonts w:ascii="GHEA Grapalat" w:hAnsi="GHEA Grapalat"/>
          <w:spacing w:val="-6"/>
        </w:rPr>
      </w:pPr>
      <w:r w:rsidRPr="000E542D">
        <w:rPr>
          <w:rFonts w:ascii="GHEA Grapalat" w:hAnsi="GHEA Grapalat"/>
          <w:spacing w:val="-6"/>
        </w:rPr>
        <w:t xml:space="preserve">отсутствует случай установленного приглашением на </w:t>
      </w:r>
      <w:r w:rsidRPr="000E542D">
        <w:rPr>
          <w:rFonts w:ascii="GHEA Grapalat" w:hAnsi="GHEA Grapalat"/>
        </w:rPr>
        <w:t xml:space="preserve">запрос котировок случая     одновременного </w:t>
      </w:r>
    </w:p>
    <w:p w:rsidR="00DD66A2" w:rsidRPr="000E542D" w:rsidRDefault="00DD66A2" w:rsidP="00B72983">
      <w:pPr>
        <w:pStyle w:val="a3"/>
        <w:widowControl w:val="0"/>
        <w:spacing w:line="240" w:lineRule="auto"/>
        <w:ind w:firstLine="0"/>
        <w:jc w:val="left"/>
        <w:rPr>
          <w:rFonts w:ascii="GHEA Grapalat" w:hAnsi="GHEA Grapalat"/>
          <w:i w:val="0"/>
          <w:sz w:val="24"/>
          <w:szCs w:val="24"/>
        </w:rPr>
      </w:pPr>
      <w:r w:rsidRPr="000E542D">
        <w:rPr>
          <w:rFonts w:ascii="GHEA Grapalat" w:hAnsi="GHEA Grapalat"/>
          <w:i w:val="0"/>
          <w:sz w:val="24"/>
          <w:szCs w:val="24"/>
        </w:rPr>
        <w:t>участия взаимосвязанных с ________________ лиц и (или) учрежденных____</w:t>
      </w:r>
      <w:r w:rsidR="007376EC" w:rsidRPr="000E542D">
        <w:rPr>
          <w:rFonts w:ascii="GHEA Grapalat" w:hAnsi="GHEA Grapalat"/>
          <w:i w:val="0"/>
          <w:sz w:val="24"/>
          <w:szCs w:val="24"/>
        </w:rPr>
        <w:t>_________</w:t>
      </w:r>
      <w:r w:rsidRPr="000E542D">
        <w:rPr>
          <w:rFonts w:ascii="GHEA Grapalat" w:hAnsi="GHEA Grapalat"/>
          <w:i w:val="0"/>
          <w:sz w:val="24"/>
          <w:szCs w:val="24"/>
        </w:rPr>
        <w:t>______</w:t>
      </w:r>
    </w:p>
    <w:p w:rsidR="00DD66A2" w:rsidRPr="000E542D" w:rsidRDefault="00777F77" w:rsidP="00B72983">
      <w:pPr>
        <w:widowControl w:val="0"/>
        <w:tabs>
          <w:tab w:val="left" w:pos="7938"/>
        </w:tabs>
        <w:jc w:val="both"/>
        <w:rPr>
          <w:rFonts w:ascii="GHEA Grapalat" w:hAnsi="GHEA Grapalat"/>
        </w:rPr>
      </w:pPr>
      <w:r w:rsidRPr="000E542D">
        <w:rPr>
          <w:rFonts w:ascii="GHEA Grapalat" w:hAnsi="GHEA Grapalat"/>
        </w:rPr>
        <w:t xml:space="preserve">                                   </w:t>
      </w:r>
      <w:r w:rsidR="00DD66A2" w:rsidRPr="000E542D">
        <w:rPr>
          <w:rFonts w:ascii="GHEA Grapalat" w:hAnsi="GHEA Grapalat"/>
        </w:rPr>
        <w:t>наи</w:t>
      </w:r>
      <w:r w:rsidRPr="000E542D">
        <w:rPr>
          <w:rFonts w:ascii="GHEA Grapalat" w:hAnsi="GHEA Grapalat"/>
        </w:rPr>
        <w:t xml:space="preserve">менованиеучастника                 </w:t>
      </w:r>
      <w:r w:rsidR="007376EC" w:rsidRPr="000E542D">
        <w:rPr>
          <w:rFonts w:ascii="GHEA Grapalat" w:hAnsi="GHEA Grapalat"/>
        </w:rPr>
        <w:t xml:space="preserve">               </w:t>
      </w:r>
      <w:r w:rsidR="00DD66A2" w:rsidRPr="000E542D">
        <w:rPr>
          <w:rFonts w:ascii="GHEA Grapalat" w:hAnsi="GHEA Grapalat"/>
        </w:rPr>
        <w:t>наименованиеучастника</w:t>
      </w:r>
    </w:p>
    <w:p w:rsidR="00DD66A2" w:rsidRPr="000E542D" w:rsidRDefault="00DD66A2" w:rsidP="00B72983">
      <w:pPr>
        <w:widowControl w:val="0"/>
        <w:jc w:val="both"/>
        <w:rPr>
          <w:rFonts w:ascii="GHEA Grapalat" w:hAnsi="GHEA Grapalat"/>
          <w:u w:val="single"/>
        </w:rPr>
      </w:pPr>
      <w:r w:rsidRPr="000E542D">
        <w:rPr>
          <w:rFonts w:ascii="GHEA Grapalat" w:hAnsi="GHEA Grapalat"/>
        </w:rPr>
        <w:t>организаций, либо организаций, имеющих принадлежащую ____________________</w:t>
      </w:r>
    </w:p>
    <w:p w:rsidR="00DD66A2" w:rsidRPr="000E542D" w:rsidRDefault="00DD66A2" w:rsidP="00B72983">
      <w:pPr>
        <w:widowControl w:val="0"/>
        <w:spacing w:after="160"/>
        <w:ind w:left="7088"/>
        <w:jc w:val="both"/>
        <w:rPr>
          <w:rFonts w:ascii="GHEA Grapalat" w:hAnsi="GHEA Grapalat"/>
        </w:rPr>
      </w:pPr>
      <w:r w:rsidRPr="000E542D">
        <w:rPr>
          <w:rFonts w:ascii="GHEA Grapalat" w:hAnsi="GHEA Grapalat"/>
          <w:vertAlign w:val="superscript"/>
        </w:rPr>
        <w:t>наименование участника</w:t>
      </w:r>
    </w:p>
    <w:p w:rsidR="00DD66A2" w:rsidRPr="000E542D" w:rsidRDefault="00DD66A2" w:rsidP="00B72983">
      <w:pPr>
        <w:widowControl w:val="0"/>
        <w:spacing w:after="160"/>
        <w:jc w:val="both"/>
        <w:rPr>
          <w:rFonts w:ascii="GHEA Grapalat" w:hAnsi="GHEA Grapalat"/>
        </w:rPr>
      </w:pPr>
      <w:r w:rsidRPr="000E542D">
        <w:rPr>
          <w:rFonts w:ascii="GHEA Grapalat" w:hAnsi="GHEA Grapalat"/>
        </w:rPr>
        <w:t>долю (пай) в размере более пятидесяти процентов,</w:t>
      </w:r>
    </w:p>
    <w:p w:rsidR="00DD66A2" w:rsidRPr="000E542D" w:rsidRDefault="00DD66A2" w:rsidP="00B72983">
      <w:pPr>
        <w:pStyle w:val="aff"/>
        <w:widowControl w:val="0"/>
        <w:numPr>
          <w:ilvl w:val="0"/>
          <w:numId w:val="21"/>
        </w:numPr>
        <w:tabs>
          <w:tab w:val="left" w:pos="1134"/>
        </w:tabs>
        <w:spacing w:after="160"/>
        <w:jc w:val="both"/>
        <w:rPr>
          <w:rFonts w:ascii="GHEA Grapalat" w:hAnsi="GHEA Grapalat" w:cs="Sylfaen"/>
        </w:rPr>
      </w:pPr>
      <w:r w:rsidRPr="000E542D">
        <w:rPr>
          <w:rFonts w:ascii="GHEA Grapalat" w:hAnsi="GHEA Grapalat"/>
        </w:rPr>
        <w:tab/>
      </w:r>
      <w:r w:rsidR="003E2EE0" w:rsidRPr="000E542D">
        <w:rPr>
          <w:rFonts w:ascii="GHEA Grapalat" w:hAnsi="GHEA Grapalat"/>
        </w:rPr>
        <w:t xml:space="preserve">ниже </w:t>
      </w:r>
      <w:r w:rsidR="00005412" w:rsidRPr="000E542D">
        <w:rPr>
          <w:rFonts w:ascii="GHEA Grapalat" w:hAnsi="GHEA Grapalat"/>
        </w:rPr>
        <w:t>представляет</w:t>
      </w:r>
      <w:r w:rsidRPr="000E542D">
        <w:rPr>
          <w:rFonts w:ascii="GHEA Grapalat" w:hAnsi="GHEA Grapalat"/>
        </w:rPr>
        <w:t xml:space="preserve"> </w:t>
      </w:r>
      <w:r w:rsidRPr="000E542D">
        <w:rPr>
          <w:rFonts w:ascii="GHEA Grapalat" w:hAnsi="GHEA Grapalat" w:hint="eastAsia"/>
        </w:rPr>
        <w:t>данные</w:t>
      </w:r>
      <w:r w:rsidRPr="000E542D">
        <w:rPr>
          <w:rFonts w:ascii="GHEA Grapalat" w:hAnsi="GHEA Grapalat"/>
        </w:rPr>
        <w:t xml:space="preserve"> </w:t>
      </w:r>
      <w:r w:rsidRPr="000E542D">
        <w:rPr>
          <w:rFonts w:ascii="GHEA Grapalat" w:hAnsi="GHEA Grapalat" w:hint="eastAsia"/>
        </w:rPr>
        <w:t>того</w:t>
      </w:r>
      <w:r w:rsidRPr="000E542D">
        <w:rPr>
          <w:rFonts w:ascii="GHEA Grapalat" w:hAnsi="GHEA Grapalat"/>
        </w:rPr>
        <w:t xml:space="preserve"> </w:t>
      </w:r>
      <w:r w:rsidRPr="000E542D">
        <w:rPr>
          <w:rFonts w:ascii="GHEA Grapalat" w:hAnsi="GHEA Grapalat" w:hint="eastAsia"/>
        </w:rPr>
        <w:t>физического</w:t>
      </w:r>
      <w:r w:rsidRPr="000E542D">
        <w:rPr>
          <w:rFonts w:ascii="GHEA Grapalat" w:hAnsi="GHEA Grapalat"/>
        </w:rPr>
        <w:t xml:space="preserve"> </w:t>
      </w:r>
      <w:r w:rsidRPr="000E542D">
        <w:rPr>
          <w:rFonts w:ascii="GHEA Grapalat" w:hAnsi="GHEA Grapalat" w:hint="eastAsia"/>
        </w:rPr>
        <w:t>лица</w:t>
      </w:r>
      <w:r w:rsidRPr="000E542D">
        <w:rPr>
          <w:rFonts w:ascii="GHEA Grapalat" w:hAnsi="GHEA Grapalat"/>
        </w:rPr>
        <w:t xml:space="preserve"> (</w:t>
      </w:r>
      <w:r w:rsidRPr="000E542D">
        <w:rPr>
          <w:rFonts w:ascii="GHEA Grapalat" w:hAnsi="GHEA Grapalat" w:hint="eastAsia"/>
        </w:rPr>
        <w:t>физических</w:t>
      </w:r>
      <w:r w:rsidRPr="000E542D">
        <w:rPr>
          <w:rFonts w:ascii="GHEA Grapalat" w:hAnsi="GHEA Grapalat"/>
        </w:rPr>
        <w:t xml:space="preserve"> </w:t>
      </w:r>
      <w:r w:rsidRPr="000E542D">
        <w:rPr>
          <w:rFonts w:ascii="GHEA Grapalat" w:hAnsi="GHEA Grapalat" w:hint="eastAsia"/>
        </w:rPr>
        <w:t>лиц</w:t>
      </w:r>
      <w:r w:rsidRPr="000E542D">
        <w:rPr>
          <w:rFonts w:ascii="GHEA Grapalat" w:hAnsi="GHEA Grapalat"/>
        </w:rPr>
        <w:t xml:space="preserve">), </w:t>
      </w:r>
      <w:r w:rsidRPr="000E542D">
        <w:rPr>
          <w:rFonts w:ascii="GHEA Grapalat" w:hAnsi="GHEA Grapalat" w:hint="eastAsia"/>
        </w:rPr>
        <w:t>которое</w:t>
      </w:r>
      <w:r w:rsidRPr="000E542D">
        <w:rPr>
          <w:rFonts w:ascii="GHEA Grapalat" w:hAnsi="GHEA Grapalat"/>
        </w:rPr>
        <w:t xml:space="preserve"> (</w:t>
      </w:r>
      <w:r w:rsidRPr="000E542D">
        <w:rPr>
          <w:rFonts w:ascii="GHEA Grapalat" w:hAnsi="GHEA Grapalat" w:hint="eastAsia"/>
        </w:rPr>
        <w:t>которые</w:t>
      </w:r>
      <w:r w:rsidRPr="000E542D">
        <w:rPr>
          <w:rFonts w:ascii="GHEA Grapalat" w:hAnsi="GHEA Grapalat"/>
        </w:rPr>
        <w:t xml:space="preserve">) </w:t>
      </w:r>
      <w:r w:rsidRPr="000E542D">
        <w:rPr>
          <w:rFonts w:ascii="GHEA Grapalat" w:hAnsi="GHEA Grapalat" w:hint="eastAsia"/>
        </w:rPr>
        <w:t>на</w:t>
      </w:r>
      <w:r w:rsidRPr="000E542D">
        <w:rPr>
          <w:rFonts w:ascii="GHEA Grapalat" w:hAnsi="GHEA Grapalat"/>
        </w:rPr>
        <w:t xml:space="preserve"> </w:t>
      </w:r>
      <w:r w:rsidRPr="000E542D">
        <w:rPr>
          <w:rFonts w:ascii="GHEA Grapalat" w:hAnsi="GHEA Grapalat" w:hint="eastAsia"/>
        </w:rPr>
        <w:t>день</w:t>
      </w:r>
      <w:r w:rsidRPr="000E542D">
        <w:rPr>
          <w:rFonts w:ascii="GHEA Grapalat" w:hAnsi="GHEA Grapalat"/>
        </w:rPr>
        <w:t xml:space="preserve"> </w:t>
      </w:r>
      <w:r w:rsidRPr="000E542D">
        <w:rPr>
          <w:rFonts w:ascii="GHEA Grapalat" w:hAnsi="GHEA Grapalat" w:hint="eastAsia"/>
        </w:rPr>
        <w:t>подачи</w:t>
      </w:r>
      <w:r w:rsidRPr="000E542D">
        <w:rPr>
          <w:rFonts w:ascii="GHEA Grapalat" w:hAnsi="GHEA Grapalat"/>
        </w:rPr>
        <w:t xml:space="preserve"> </w:t>
      </w:r>
      <w:r w:rsidRPr="000E542D">
        <w:rPr>
          <w:rFonts w:ascii="GHEA Grapalat" w:hAnsi="GHEA Grapalat" w:hint="eastAsia"/>
        </w:rPr>
        <w:t>заявки</w:t>
      </w:r>
      <w:r w:rsidRPr="000E542D">
        <w:rPr>
          <w:rFonts w:ascii="GHEA Grapalat" w:hAnsi="GHEA Grapalat"/>
        </w:rPr>
        <w:t xml:space="preserve"> </w:t>
      </w:r>
      <w:r w:rsidRPr="000E542D">
        <w:rPr>
          <w:rFonts w:ascii="GHEA Grapalat" w:hAnsi="GHEA Grapalat" w:hint="eastAsia"/>
        </w:rPr>
        <w:t>прямо</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косвенно</w:t>
      </w:r>
      <w:r w:rsidRPr="000E542D">
        <w:rPr>
          <w:rFonts w:ascii="GHEA Grapalat" w:hAnsi="GHEA Grapalat"/>
        </w:rPr>
        <w:t xml:space="preserve"> </w:t>
      </w:r>
      <w:r w:rsidRPr="000E542D">
        <w:rPr>
          <w:rFonts w:ascii="GHEA Grapalat" w:hAnsi="GHEA Grapalat" w:hint="eastAsia"/>
        </w:rPr>
        <w:t>владеет</w:t>
      </w:r>
      <w:r w:rsidRPr="000E542D">
        <w:rPr>
          <w:rFonts w:ascii="GHEA Grapalat" w:hAnsi="GHEA Grapalat"/>
        </w:rPr>
        <w:t xml:space="preserve"> (</w:t>
      </w:r>
      <w:r w:rsidRPr="000E542D">
        <w:rPr>
          <w:rFonts w:ascii="GHEA Grapalat" w:hAnsi="GHEA Grapalat" w:hint="eastAsia"/>
        </w:rPr>
        <w:t>владеют</w:t>
      </w:r>
      <w:r w:rsidRPr="000E542D">
        <w:rPr>
          <w:rFonts w:ascii="GHEA Grapalat" w:hAnsi="GHEA Grapalat"/>
        </w:rPr>
        <w:t xml:space="preserve">) </w:t>
      </w:r>
      <w:r w:rsidRPr="000E542D">
        <w:rPr>
          <w:rFonts w:ascii="GHEA Grapalat" w:hAnsi="GHEA Grapalat" w:hint="eastAsia"/>
        </w:rPr>
        <w:t>более</w:t>
      </w:r>
      <w:r w:rsidRPr="000E542D">
        <w:rPr>
          <w:rFonts w:ascii="GHEA Grapalat" w:hAnsi="GHEA Grapalat"/>
        </w:rPr>
        <w:t xml:space="preserve"> </w:t>
      </w:r>
      <w:r w:rsidRPr="000E542D">
        <w:rPr>
          <w:rFonts w:ascii="GHEA Grapalat" w:hAnsi="GHEA Grapalat" w:hint="eastAsia"/>
        </w:rPr>
        <w:t>чем</w:t>
      </w:r>
      <w:r w:rsidRPr="000E542D">
        <w:rPr>
          <w:rFonts w:ascii="GHEA Grapalat" w:hAnsi="GHEA Grapalat"/>
        </w:rPr>
        <w:t xml:space="preserve"> </w:t>
      </w:r>
      <w:r w:rsidRPr="000E542D">
        <w:rPr>
          <w:rFonts w:ascii="GHEA Grapalat" w:hAnsi="GHEA Grapalat" w:hint="eastAsia"/>
        </w:rPr>
        <w:t>десятью</w:t>
      </w:r>
      <w:r w:rsidRPr="000E542D">
        <w:rPr>
          <w:rFonts w:ascii="GHEA Grapalat" w:hAnsi="GHEA Grapalat"/>
        </w:rPr>
        <w:t xml:space="preserve"> </w:t>
      </w:r>
      <w:r w:rsidRPr="000E542D">
        <w:rPr>
          <w:rFonts w:ascii="GHEA Grapalat" w:hAnsi="GHEA Grapalat" w:hint="eastAsia"/>
        </w:rPr>
        <w:t>процентами</w:t>
      </w:r>
      <w:r w:rsidRPr="000E542D">
        <w:rPr>
          <w:rFonts w:ascii="GHEA Grapalat" w:hAnsi="GHEA Grapalat"/>
        </w:rPr>
        <w:t xml:space="preserve"> </w:t>
      </w:r>
      <w:r w:rsidRPr="000E542D">
        <w:rPr>
          <w:rFonts w:ascii="GHEA Grapalat" w:hAnsi="GHEA Grapalat" w:hint="eastAsia"/>
        </w:rPr>
        <w:t>голосующих</w:t>
      </w:r>
      <w:r w:rsidRPr="000E542D">
        <w:rPr>
          <w:rFonts w:ascii="GHEA Grapalat" w:hAnsi="GHEA Grapalat"/>
        </w:rPr>
        <w:t xml:space="preserve"> </w:t>
      </w:r>
      <w:r w:rsidRPr="000E542D">
        <w:rPr>
          <w:rFonts w:ascii="GHEA Grapalat" w:hAnsi="GHEA Grapalat" w:hint="eastAsia"/>
        </w:rPr>
        <w:t>акций</w:t>
      </w:r>
      <w:r w:rsidRPr="000E542D">
        <w:rPr>
          <w:rFonts w:ascii="GHEA Grapalat" w:hAnsi="GHEA Grapalat"/>
        </w:rPr>
        <w:t xml:space="preserve"> (</w:t>
      </w:r>
      <w:r w:rsidRPr="000E542D">
        <w:rPr>
          <w:rFonts w:ascii="GHEA Grapalat" w:hAnsi="GHEA Grapalat" w:hint="eastAsia"/>
        </w:rPr>
        <w:t>долей</w:t>
      </w:r>
      <w:r w:rsidRPr="000E542D">
        <w:rPr>
          <w:rFonts w:ascii="GHEA Grapalat" w:hAnsi="GHEA Grapalat"/>
        </w:rPr>
        <w:t xml:space="preserve">, </w:t>
      </w:r>
      <w:r w:rsidRPr="000E542D">
        <w:rPr>
          <w:rFonts w:ascii="GHEA Grapalat" w:hAnsi="GHEA Grapalat" w:hint="eastAsia"/>
        </w:rPr>
        <w:t>паев</w:t>
      </w:r>
      <w:r w:rsidRPr="000E542D">
        <w:rPr>
          <w:rFonts w:ascii="GHEA Grapalat" w:hAnsi="GHEA Grapalat"/>
        </w:rPr>
        <w:t xml:space="preserve">) </w:t>
      </w:r>
      <w:r w:rsidRPr="000E542D">
        <w:rPr>
          <w:rFonts w:ascii="GHEA Grapalat" w:hAnsi="GHEA Grapalat" w:hint="eastAsia"/>
        </w:rPr>
        <w:t>в</w:t>
      </w:r>
      <w:r w:rsidRPr="000E542D">
        <w:rPr>
          <w:rFonts w:ascii="GHEA Grapalat" w:hAnsi="GHEA Grapalat"/>
        </w:rPr>
        <w:t xml:space="preserve"> </w:t>
      </w:r>
      <w:r w:rsidRPr="000E542D">
        <w:rPr>
          <w:rFonts w:ascii="GHEA Grapalat" w:hAnsi="GHEA Grapalat" w:hint="eastAsia"/>
        </w:rPr>
        <w:t>уставном</w:t>
      </w:r>
      <w:r w:rsidRPr="000E542D">
        <w:rPr>
          <w:rFonts w:ascii="GHEA Grapalat" w:hAnsi="GHEA Grapalat"/>
        </w:rPr>
        <w:t xml:space="preserve"> </w:t>
      </w:r>
      <w:r w:rsidRPr="000E542D">
        <w:rPr>
          <w:rFonts w:ascii="GHEA Grapalat" w:hAnsi="GHEA Grapalat" w:hint="eastAsia"/>
        </w:rPr>
        <w:t>капитале</w:t>
      </w:r>
      <w:r w:rsidRPr="000E542D">
        <w:rPr>
          <w:rFonts w:ascii="GHEA Grapalat" w:hAnsi="GHEA Grapalat"/>
        </w:rPr>
        <w:t xml:space="preserve"> </w:t>
      </w:r>
      <w:r w:rsidRPr="000E542D">
        <w:rPr>
          <w:rFonts w:ascii="GHEA Grapalat" w:hAnsi="GHEA Grapalat" w:hint="eastAsia"/>
        </w:rPr>
        <w:t>участника</w:t>
      </w:r>
      <w:r w:rsidRPr="000E542D">
        <w:rPr>
          <w:rFonts w:ascii="GHEA Grapalat" w:hAnsi="GHEA Grapalat"/>
        </w:rPr>
        <w:t xml:space="preserve">, </w:t>
      </w:r>
      <w:r w:rsidRPr="000E542D">
        <w:rPr>
          <w:rFonts w:ascii="GHEA Grapalat" w:hAnsi="GHEA Grapalat" w:hint="eastAsia"/>
        </w:rPr>
        <w:t>включая</w:t>
      </w:r>
      <w:r w:rsidRPr="000E542D">
        <w:rPr>
          <w:rFonts w:ascii="GHEA Grapalat" w:hAnsi="GHEA Grapalat"/>
        </w:rPr>
        <w:t xml:space="preserve"> </w:t>
      </w:r>
      <w:r w:rsidRPr="000E542D">
        <w:rPr>
          <w:rFonts w:ascii="GHEA Grapalat" w:hAnsi="GHEA Grapalat" w:hint="eastAsia"/>
        </w:rPr>
        <w:t>акции</w:t>
      </w:r>
      <w:r w:rsidRPr="000E542D">
        <w:rPr>
          <w:rFonts w:ascii="GHEA Grapalat" w:hAnsi="GHEA Grapalat"/>
        </w:rPr>
        <w:t xml:space="preserve"> </w:t>
      </w:r>
      <w:r w:rsidRPr="000E542D">
        <w:rPr>
          <w:rFonts w:ascii="GHEA Grapalat" w:hAnsi="GHEA Grapalat" w:hint="eastAsia"/>
        </w:rPr>
        <w:t>на</w:t>
      </w:r>
      <w:r w:rsidRPr="000E542D">
        <w:rPr>
          <w:rFonts w:ascii="GHEA Grapalat" w:hAnsi="GHEA Grapalat"/>
        </w:rPr>
        <w:t xml:space="preserve"> </w:t>
      </w:r>
      <w:r w:rsidRPr="000E542D">
        <w:rPr>
          <w:rFonts w:ascii="GHEA Grapalat" w:hAnsi="GHEA Grapalat" w:hint="eastAsia"/>
        </w:rPr>
        <w:t>предъявителя</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данные</w:t>
      </w:r>
      <w:r w:rsidRPr="000E542D">
        <w:rPr>
          <w:rFonts w:ascii="GHEA Grapalat" w:hAnsi="GHEA Grapalat"/>
        </w:rPr>
        <w:t xml:space="preserve"> </w:t>
      </w:r>
      <w:r w:rsidRPr="000E542D">
        <w:rPr>
          <w:rFonts w:ascii="GHEA Grapalat" w:hAnsi="GHEA Grapalat" w:hint="eastAsia"/>
        </w:rPr>
        <w:t>лица</w:t>
      </w:r>
      <w:r w:rsidRPr="000E542D">
        <w:rPr>
          <w:rFonts w:ascii="GHEA Grapalat" w:hAnsi="GHEA Grapalat"/>
        </w:rPr>
        <w:t xml:space="preserve"> (</w:t>
      </w:r>
      <w:r w:rsidRPr="000E542D">
        <w:rPr>
          <w:rFonts w:ascii="GHEA Grapalat" w:hAnsi="GHEA Grapalat" w:hint="eastAsia"/>
        </w:rPr>
        <w:t>лиц</w:t>
      </w:r>
      <w:r w:rsidRPr="000E542D">
        <w:rPr>
          <w:rFonts w:ascii="GHEA Grapalat" w:hAnsi="GHEA Grapalat"/>
        </w:rPr>
        <w:t xml:space="preserve">), </w:t>
      </w:r>
      <w:r w:rsidRPr="000E542D">
        <w:rPr>
          <w:rFonts w:ascii="GHEA Grapalat" w:hAnsi="GHEA Grapalat" w:hint="eastAsia"/>
        </w:rPr>
        <w:t>обладающего</w:t>
      </w:r>
      <w:r w:rsidRPr="000E542D">
        <w:rPr>
          <w:rFonts w:ascii="GHEA Grapalat" w:hAnsi="GHEA Grapalat"/>
        </w:rPr>
        <w:t xml:space="preserve"> (</w:t>
      </w:r>
      <w:r w:rsidRPr="000E542D">
        <w:rPr>
          <w:rFonts w:ascii="GHEA Grapalat" w:hAnsi="GHEA Grapalat" w:hint="eastAsia"/>
        </w:rPr>
        <w:t>обладающих</w:t>
      </w:r>
      <w:r w:rsidRPr="000E542D">
        <w:rPr>
          <w:rFonts w:ascii="GHEA Grapalat" w:hAnsi="GHEA Grapalat"/>
        </w:rPr>
        <w:t xml:space="preserve">) </w:t>
      </w:r>
      <w:r w:rsidRPr="000E542D">
        <w:rPr>
          <w:rFonts w:ascii="GHEA Grapalat" w:hAnsi="GHEA Grapalat" w:hint="eastAsia"/>
        </w:rPr>
        <w:t>правом</w:t>
      </w:r>
      <w:r w:rsidRPr="000E542D">
        <w:rPr>
          <w:rFonts w:ascii="GHEA Grapalat" w:hAnsi="GHEA Grapalat"/>
        </w:rPr>
        <w:t xml:space="preserve"> </w:t>
      </w:r>
      <w:r w:rsidRPr="000E542D">
        <w:rPr>
          <w:rFonts w:ascii="GHEA Grapalat" w:hAnsi="GHEA Grapalat" w:hint="eastAsia"/>
        </w:rPr>
        <w:t>назначать</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освобождать</w:t>
      </w:r>
      <w:r w:rsidRPr="000E542D">
        <w:rPr>
          <w:rFonts w:ascii="GHEA Grapalat" w:hAnsi="GHEA Grapalat"/>
        </w:rPr>
        <w:t xml:space="preserve"> </w:t>
      </w:r>
      <w:r w:rsidRPr="000E542D">
        <w:rPr>
          <w:rFonts w:ascii="GHEA Grapalat" w:hAnsi="GHEA Grapalat" w:hint="eastAsia"/>
        </w:rPr>
        <w:t>от</w:t>
      </w:r>
      <w:r w:rsidRPr="000E542D">
        <w:rPr>
          <w:rFonts w:ascii="GHEA Grapalat" w:hAnsi="GHEA Grapalat"/>
        </w:rPr>
        <w:t xml:space="preserve"> </w:t>
      </w:r>
      <w:r w:rsidRPr="000E542D">
        <w:rPr>
          <w:rFonts w:ascii="GHEA Grapalat" w:hAnsi="GHEA Grapalat" w:hint="eastAsia"/>
        </w:rPr>
        <w:t>должности</w:t>
      </w:r>
      <w:r w:rsidRPr="000E542D">
        <w:rPr>
          <w:rFonts w:ascii="GHEA Grapalat" w:hAnsi="GHEA Grapalat"/>
        </w:rPr>
        <w:t xml:space="preserve"> </w:t>
      </w:r>
      <w:r w:rsidRPr="000E542D">
        <w:rPr>
          <w:rFonts w:ascii="GHEA Grapalat" w:hAnsi="GHEA Grapalat" w:hint="eastAsia"/>
        </w:rPr>
        <w:t>членов</w:t>
      </w:r>
      <w:r w:rsidRPr="000E542D">
        <w:rPr>
          <w:rFonts w:ascii="GHEA Grapalat" w:hAnsi="GHEA Grapalat"/>
        </w:rPr>
        <w:t xml:space="preserve"> </w:t>
      </w:r>
      <w:r w:rsidRPr="000E542D">
        <w:rPr>
          <w:rFonts w:ascii="GHEA Grapalat" w:hAnsi="GHEA Grapalat" w:hint="eastAsia"/>
        </w:rPr>
        <w:t>исполнительного</w:t>
      </w:r>
      <w:r w:rsidRPr="000E542D">
        <w:rPr>
          <w:rFonts w:ascii="GHEA Grapalat" w:hAnsi="GHEA Grapalat"/>
        </w:rPr>
        <w:t xml:space="preserve"> </w:t>
      </w:r>
      <w:r w:rsidRPr="000E542D">
        <w:rPr>
          <w:rFonts w:ascii="GHEA Grapalat" w:hAnsi="GHEA Grapalat" w:hint="eastAsia"/>
        </w:rPr>
        <w:t>органа</w:t>
      </w:r>
      <w:r w:rsidRPr="000E542D">
        <w:rPr>
          <w:rFonts w:ascii="GHEA Grapalat" w:hAnsi="GHEA Grapalat"/>
        </w:rPr>
        <w:t xml:space="preserve"> </w:t>
      </w:r>
      <w:r w:rsidRPr="000E542D">
        <w:rPr>
          <w:rFonts w:ascii="GHEA Grapalat" w:hAnsi="GHEA Grapalat" w:hint="eastAsia"/>
        </w:rPr>
        <w:t>участника</w:t>
      </w:r>
      <w:r w:rsidRPr="000E542D">
        <w:rPr>
          <w:rFonts w:ascii="GHEA Grapalat" w:hAnsi="GHEA Grapalat"/>
        </w:rPr>
        <w:t xml:space="preserve">, </w:t>
      </w:r>
      <w:r w:rsidRPr="000E542D">
        <w:rPr>
          <w:rFonts w:ascii="GHEA Grapalat" w:hAnsi="GHEA Grapalat" w:hint="eastAsia"/>
        </w:rPr>
        <w:t>либо</w:t>
      </w:r>
      <w:r w:rsidRPr="000E542D">
        <w:rPr>
          <w:rFonts w:ascii="GHEA Grapalat" w:hAnsi="GHEA Grapalat"/>
        </w:rPr>
        <w:t xml:space="preserve"> </w:t>
      </w:r>
      <w:r w:rsidRPr="000E542D">
        <w:rPr>
          <w:rFonts w:ascii="GHEA Grapalat" w:hAnsi="GHEA Grapalat" w:hint="eastAsia"/>
        </w:rPr>
        <w:t>получающего</w:t>
      </w:r>
      <w:r w:rsidRPr="000E542D">
        <w:rPr>
          <w:rFonts w:ascii="GHEA Grapalat" w:hAnsi="GHEA Grapalat"/>
        </w:rPr>
        <w:t xml:space="preserve"> (</w:t>
      </w:r>
      <w:r w:rsidRPr="000E542D">
        <w:rPr>
          <w:rFonts w:ascii="GHEA Grapalat" w:hAnsi="GHEA Grapalat" w:hint="eastAsia"/>
        </w:rPr>
        <w:t>получающих</w:t>
      </w:r>
      <w:r w:rsidRPr="000E542D">
        <w:rPr>
          <w:rFonts w:ascii="GHEA Grapalat" w:hAnsi="GHEA Grapalat"/>
        </w:rPr>
        <w:t xml:space="preserve">) </w:t>
      </w:r>
      <w:r w:rsidRPr="000E542D">
        <w:rPr>
          <w:rFonts w:ascii="GHEA Grapalat" w:hAnsi="GHEA Grapalat" w:hint="eastAsia"/>
        </w:rPr>
        <w:t>более</w:t>
      </w:r>
      <w:r w:rsidRPr="000E542D">
        <w:rPr>
          <w:rFonts w:ascii="GHEA Grapalat" w:hAnsi="GHEA Grapalat"/>
        </w:rPr>
        <w:t xml:space="preserve"> </w:t>
      </w:r>
      <w:r w:rsidRPr="000E542D">
        <w:rPr>
          <w:rFonts w:ascii="GHEA Grapalat" w:hAnsi="GHEA Grapalat" w:hint="eastAsia"/>
        </w:rPr>
        <w:t>пятнадцати</w:t>
      </w:r>
      <w:r w:rsidRPr="000E542D">
        <w:rPr>
          <w:rFonts w:ascii="GHEA Grapalat" w:hAnsi="GHEA Grapalat"/>
        </w:rPr>
        <w:t xml:space="preserve"> </w:t>
      </w:r>
      <w:r w:rsidRPr="000E542D">
        <w:rPr>
          <w:rFonts w:ascii="GHEA Grapalat" w:hAnsi="GHEA Grapalat" w:hint="eastAsia"/>
        </w:rPr>
        <w:t>процентов</w:t>
      </w:r>
      <w:r w:rsidRPr="000E542D">
        <w:rPr>
          <w:rFonts w:ascii="GHEA Grapalat" w:hAnsi="GHEA Grapalat"/>
        </w:rPr>
        <w:t xml:space="preserve"> </w:t>
      </w:r>
      <w:r w:rsidRPr="000E542D">
        <w:rPr>
          <w:rFonts w:ascii="GHEA Grapalat" w:hAnsi="GHEA Grapalat" w:hint="eastAsia"/>
        </w:rPr>
        <w:t>от</w:t>
      </w:r>
      <w:r w:rsidRPr="000E542D">
        <w:rPr>
          <w:rFonts w:ascii="GHEA Grapalat" w:hAnsi="GHEA Grapalat"/>
        </w:rPr>
        <w:t xml:space="preserve"> </w:t>
      </w:r>
      <w:r w:rsidRPr="000E542D">
        <w:rPr>
          <w:rFonts w:ascii="GHEA Grapalat" w:hAnsi="GHEA Grapalat" w:hint="eastAsia"/>
        </w:rPr>
        <w:t>прибыли</w:t>
      </w:r>
      <w:r w:rsidRPr="000E542D">
        <w:rPr>
          <w:rFonts w:ascii="GHEA Grapalat" w:hAnsi="GHEA Grapalat"/>
        </w:rPr>
        <w:t xml:space="preserve">, </w:t>
      </w:r>
      <w:r w:rsidRPr="000E542D">
        <w:rPr>
          <w:rFonts w:ascii="GHEA Grapalat" w:hAnsi="GHEA Grapalat" w:hint="eastAsia"/>
        </w:rPr>
        <w:t>полученной</w:t>
      </w:r>
      <w:r w:rsidRPr="000E542D">
        <w:rPr>
          <w:rFonts w:ascii="GHEA Grapalat" w:hAnsi="GHEA Grapalat"/>
        </w:rPr>
        <w:t xml:space="preserve"> </w:t>
      </w:r>
      <w:r w:rsidRPr="000E542D">
        <w:rPr>
          <w:rFonts w:ascii="GHEA Grapalat" w:hAnsi="GHEA Grapalat" w:hint="eastAsia"/>
        </w:rPr>
        <w:t>в</w:t>
      </w:r>
      <w:r w:rsidRPr="000E542D">
        <w:rPr>
          <w:rFonts w:ascii="GHEA Grapalat" w:hAnsi="GHEA Grapalat"/>
        </w:rPr>
        <w:t xml:space="preserve"> </w:t>
      </w:r>
      <w:r w:rsidRPr="000E542D">
        <w:rPr>
          <w:rFonts w:ascii="GHEA Grapalat" w:hAnsi="GHEA Grapalat" w:hint="eastAsia"/>
        </w:rPr>
        <w:t>результате</w:t>
      </w:r>
      <w:r w:rsidRPr="000E542D">
        <w:rPr>
          <w:rFonts w:ascii="GHEA Grapalat" w:hAnsi="GHEA Grapalat"/>
        </w:rPr>
        <w:t xml:space="preserve"> </w:t>
      </w:r>
      <w:r w:rsidRPr="000E542D">
        <w:rPr>
          <w:rFonts w:ascii="GHEA Grapalat" w:hAnsi="GHEA Grapalat" w:hint="eastAsia"/>
        </w:rPr>
        <w:lastRenderedPageBreak/>
        <w:t>осуществления</w:t>
      </w:r>
      <w:r w:rsidRPr="000E542D">
        <w:rPr>
          <w:rFonts w:ascii="GHEA Grapalat" w:hAnsi="GHEA Grapalat"/>
        </w:rPr>
        <w:t xml:space="preserve"> </w:t>
      </w:r>
      <w:r w:rsidRPr="000E542D">
        <w:rPr>
          <w:rFonts w:ascii="GHEA Grapalat" w:hAnsi="GHEA Grapalat" w:hint="eastAsia"/>
        </w:rPr>
        <w:t>участником</w:t>
      </w:r>
      <w:r w:rsidRPr="000E542D">
        <w:rPr>
          <w:rFonts w:ascii="GHEA Grapalat" w:hAnsi="GHEA Grapalat"/>
        </w:rPr>
        <w:t xml:space="preserve"> </w:t>
      </w:r>
      <w:r w:rsidRPr="000E542D">
        <w:rPr>
          <w:rFonts w:ascii="GHEA Grapalat" w:hAnsi="GHEA Grapalat" w:hint="eastAsia"/>
        </w:rPr>
        <w:t>предпринимательской</w:t>
      </w:r>
      <w:r w:rsidRPr="000E542D">
        <w:rPr>
          <w:rFonts w:ascii="GHEA Grapalat" w:hAnsi="GHEA Grapalat"/>
        </w:rPr>
        <w:t xml:space="preserve"> </w:t>
      </w:r>
      <w:r w:rsidRPr="000E542D">
        <w:rPr>
          <w:rFonts w:ascii="GHEA Grapalat" w:hAnsi="GHEA Grapalat" w:hint="eastAsia"/>
        </w:rPr>
        <w:t>или</w:t>
      </w:r>
      <w:r w:rsidRPr="000E542D">
        <w:rPr>
          <w:rFonts w:ascii="GHEA Grapalat" w:hAnsi="GHEA Grapalat"/>
        </w:rPr>
        <w:t xml:space="preserve"> </w:t>
      </w:r>
      <w:r w:rsidRPr="000E542D">
        <w:rPr>
          <w:rFonts w:ascii="GHEA Grapalat" w:hAnsi="GHEA Grapalat" w:hint="eastAsia"/>
        </w:rPr>
        <w:t>иной</w:t>
      </w:r>
      <w:r w:rsidRPr="000E542D">
        <w:rPr>
          <w:rFonts w:ascii="GHEA Grapalat" w:hAnsi="GHEA Grapalat"/>
        </w:rPr>
        <w:t xml:space="preserve"> </w:t>
      </w:r>
      <w:r w:rsidRPr="000E542D">
        <w:rPr>
          <w:rFonts w:ascii="GHEA Grapalat" w:hAnsi="GHEA Grapalat" w:hint="eastAsia"/>
        </w:rPr>
        <w:t>деятельности</w:t>
      </w:r>
      <w:r w:rsidRPr="000E542D">
        <w:rPr>
          <w:rFonts w:ascii="GHEA Grapalat" w:hAnsi="GHEA Grapalat"/>
        </w:rPr>
        <w:t xml:space="preserve"> (</w:t>
      </w:r>
      <w:r w:rsidRPr="000E542D">
        <w:rPr>
          <w:rFonts w:ascii="GHEA Grapalat" w:hAnsi="GHEA Grapalat" w:hint="eastAsia"/>
        </w:rPr>
        <w:t>реальные</w:t>
      </w:r>
      <w:r w:rsidRPr="000E542D">
        <w:rPr>
          <w:rFonts w:ascii="GHEA Grapalat" w:hAnsi="GHEA Grapalat"/>
        </w:rPr>
        <w:t xml:space="preserve"> </w:t>
      </w:r>
      <w:r w:rsidRPr="000E542D">
        <w:rPr>
          <w:rFonts w:ascii="GHEA Grapalat" w:hAnsi="GHEA Grapalat" w:hint="eastAsia"/>
        </w:rPr>
        <w:t>бенефициары</w:t>
      </w:r>
      <w:r w:rsidRPr="000E542D">
        <w:rPr>
          <w:rFonts w:ascii="GHEA Grapalat" w:hAnsi="GHEA Grapalat"/>
        </w:rPr>
        <w:t>)**</w:t>
      </w:r>
      <w:r w:rsidR="00126F40" w:rsidRPr="000E542D">
        <w:rPr>
          <w:rFonts w:ascii="GHEA Grapalat" w:hAnsi="GHEA Grapalat"/>
        </w:rPr>
        <w:t xml:space="preserve"> и подтверждает, что информация относительно реальных</w:t>
      </w:r>
      <w:r w:rsidR="00DB5DD5" w:rsidRPr="000E542D">
        <w:rPr>
          <w:rFonts w:ascii="GHEA Grapalat" w:hAnsi="GHEA Grapalat"/>
        </w:rPr>
        <w:t xml:space="preserve"> бенефициаров действительна и не содержит недостоверных сведений.</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343"/>
        <w:gridCol w:w="3644"/>
        <w:gridCol w:w="2728"/>
      </w:tblGrid>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п/н</w:t>
            </w: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Имя, фамилия, отчество</w:t>
            </w: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r w:rsidRPr="000E542D">
              <w:rPr>
                <w:rFonts w:ascii="GHEA Grapalat" w:hAnsi="GHEA Grapalat"/>
                <w:sz w:val="24"/>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r>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r>
      <w:tr w:rsidR="00072471" w:rsidRPr="000E542D" w:rsidTr="007376EC">
        <w:tc>
          <w:tcPr>
            <w:tcW w:w="556"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343"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3644" w:type="dxa"/>
            <w:vAlign w:val="center"/>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c>
          <w:tcPr>
            <w:tcW w:w="2728" w:type="dxa"/>
          </w:tcPr>
          <w:p w:rsidR="00072471" w:rsidRPr="000E542D" w:rsidRDefault="00072471" w:rsidP="00B72983">
            <w:pPr>
              <w:pStyle w:val="31"/>
              <w:widowControl w:val="0"/>
              <w:spacing w:after="120" w:line="240" w:lineRule="auto"/>
              <w:ind w:firstLine="0"/>
              <w:jc w:val="center"/>
              <w:rPr>
                <w:rFonts w:ascii="GHEA Grapalat" w:hAnsi="GHEA Grapalat"/>
                <w:sz w:val="24"/>
                <w:szCs w:val="24"/>
              </w:rPr>
            </w:pPr>
          </w:p>
        </w:tc>
      </w:tr>
    </w:tbl>
    <w:p w:rsidR="00777F77" w:rsidRPr="000E542D" w:rsidRDefault="007131B4" w:rsidP="00B72983">
      <w:pPr>
        <w:rPr>
          <w:rFonts w:ascii="GHEA Grapalat" w:hAnsi="GHEA Grapalat"/>
        </w:rPr>
      </w:pPr>
      <w:r w:rsidRPr="000E542D">
        <w:rPr>
          <w:lang w:val="hy-AM"/>
        </w:rPr>
        <w:t>4</w:t>
      </w:r>
      <w:r w:rsidRPr="000E542D">
        <w:rPr>
          <w:rFonts w:ascii="GHEA Grapalat" w:hAnsi="GHEA Grapalat"/>
        </w:rPr>
        <w:t xml:space="preserve">) В случае признания </w:t>
      </w:r>
      <w:r w:rsidR="003A590A" w:rsidRPr="000E542D">
        <w:rPr>
          <w:rFonts w:ascii="GHEA Grapalat" w:hAnsi="GHEA Grapalat"/>
        </w:rPr>
        <w:t>отобранным</w:t>
      </w:r>
      <w:r w:rsidRPr="000E542D">
        <w:rPr>
          <w:rFonts w:ascii="GHEA Grapalat" w:hAnsi="GHEA Grapalat"/>
        </w:rPr>
        <w:t xml:space="preserve"> участником запроса котировок под  кодом </w:t>
      </w:r>
    </w:p>
    <w:p w:rsidR="007131B4" w:rsidRPr="000E542D" w:rsidRDefault="009C4586" w:rsidP="00B72983">
      <w:pPr>
        <w:rPr>
          <w:rFonts w:ascii="GHEA Grapalat" w:hAnsi="GHEA Grapalat"/>
        </w:rPr>
      </w:pPr>
      <w:r>
        <w:rPr>
          <w:rFonts w:ascii="GHEA Grapalat" w:hAnsi="GHEA Grapalat"/>
        </w:rPr>
        <w:t>DAAPK-GHAPDZB-20/1</w:t>
      </w:r>
      <w:r w:rsidR="007131B4" w:rsidRPr="000E542D">
        <w:rPr>
          <w:rFonts w:ascii="GHEA Grapalat" w:hAnsi="GHEA Grapalat"/>
        </w:rPr>
        <w:t xml:space="preserve"> и заключения договора</w:t>
      </w:r>
      <w:r w:rsidR="003A590A" w:rsidRPr="000E542D">
        <w:rPr>
          <w:rFonts w:ascii="GHEA Grapalat" w:hAnsi="GHEA Grapalat"/>
        </w:rPr>
        <w:t>,</w:t>
      </w:r>
      <w:r w:rsidR="007131B4" w:rsidRPr="000E542D">
        <w:rPr>
          <w:rFonts w:ascii="GHEA Grapalat" w:hAnsi="GHEA Grapalat"/>
        </w:rPr>
        <w:t xml:space="preserve"> выполнение договора будет осуществлятьс</w:t>
      </w:r>
      <w:r w:rsidR="00D16F21" w:rsidRPr="000E542D">
        <w:rPr>
          <w:rFonts w:ascii="GHEA Grapalat" w:hAnsi="GHEA Grapalat"/>
        </w:rPr>
        <w:t xml:space="preserve">я </w:t>
      </w:r>
      <w:r w:rsidR="007131B4" w:rsidRPr="000E542D">
        <w:t xml:space="preserve"> </w:t>
      </w:r>
      <w:r w:rsidR="003A590A" w:rsidRPr="000E542D">
        <w:rPr>
          <w:rFonts w:ascii="GHEA Grapalat" w:hAnsi="GHEA Grapalat"/>
        </w:rPr>
        <w:t xml:space="preserve">посредством </w:t>
      </w:r>
      <w:r w:rsidR="007131B4" w:rsidRPr="000E542D">
        <w:rPr>
          <w:lang w:val="hy-AM"/>
        </w:rPr>
        <w:t xml:space="preserve"> </w:t>
      </w:r>
      <w:r w:rsidR="00D4030B" w:rsidRPr="000E542D">
        <w:rPr>
          <w:vertAlign w:val="subscript"/>
        </w:rPr>
        <w:t xml:space="preserve">--------------------------------------------------------------------   </w:t>
      </w:r>
      <w:r w:rsidR="00D4030B" w:rsidRPr="000E542D">
        <w:rPr>
          <w:rFonts w:ascii="GHEA Grapalat" w:hAnsi="GHEA Grapalat"/>
        </w:rPr>
        <w:t>сотрудников.</w:t>
      </w:r>
    </w:p>
    <w:p w:rsidR="007131B4" w:rsidRPr="000E542D" w:rsidRDefault="00D4030B" w:rsidP="00B72983">
      <w:pPr>
        <w:jc w:val="both"/>
        <w:rPr>
          <w:rFonts w:ascii="GHEA Grapalat" w:hAnsi="GHEA Grapalat"/>
        </w:rPr>
      </w:pPr>
      <w:r w:rsidRPr="000E542D">
        <w:rPr>
          <w:rFonts w:ascii="GHEA Grapalat" w:hAnsi="GHEA Grapalat"/>
        </w:rPr>
        <w:t xml:space="preserve">                                     </w:t>
      </w:r>
      <w:r w:rsidR="007165A5" w:rsidRPr="000E542D">
        <w:rPr>
          <w:rFonts w:ascii="GHEA Grapalat" w:hAnsi="GHEA Grapalat"/>
        </w:rPr>
        <w:t xml:space="preserve">          </w:t>
      </w:r>
      <w:r w:rsidR="00D16F21" w:rsidRPr="000E542D">
        <w:rPr>
          <w:rFonts w:ascii="GHEA Grapalat" w:hAnsi="GHEA Grapalat"/>
        </w:rPr>
        <w:t xml:space="preserve">  </w:t>
      </w:r>
      <w:r w:rsidR="00777F77" w:rsidRPr="000E542D">
        <w:rPr>
          <w:rFonts w:ascii="GHEA Grapalat" w:hAnsi="GHEA Grapalat"/>
        </w:rPr>
        <w:t xml:space="preserve">   </w:t>
      </w:r>
      <w:r w:rsidR="00D16F21" w:rsidRPr="000E542D">
        <w:rPr>
          <w:rFonts w:ascii="GHEA Grapalat" w:hAnsi="GHEA Grapalat"/>
        </w:rPr>
        <w:t xml:space="preserve">  </w:t>
      </w:r>
      <w:r w:rsidR="00E6295A" w:rsidRPr="000E542D">
        <w:rPr>
          <w:rFonts w:ascii="GHEA Grapalat" w:hAnsi="GHEA Grapalat"/>
        </w:rPr>
        <w:t>к</w:t>
      </w:r>
      <w:r w:rsidRPr="000E542D">
        <w:rPr>
          <w:rFonts w:ascii="GHEA Grapalat" w:hAnsi="GHEA Grapalat"/>
        </w:rPr>
        <w:t>оличество</w:t>
      </w:r>
      <w:r w:rsidR="00E6295A" w:rsidRPr="000E542D">
        <w:rPr>
          <w:rFonts w:ascii="GHEA Grapalat" w:hAnsi="GHEA Grapalat"/>
        </w:rPr>
        <w:t xml:space="preserve"> сотрудников</w:t>
      </w:r>
    </w:p>
    <w:p w:rsidR="00031ECD" w:rsidRPr="000E542D" w:rsidRDefault="00031ECD" w:rsidP="00B72983">
      <w:pPr>
        <w:jc w:val="both"/>
        <w:rPr>
          <w:rFonts w:ascii="GHEA Grapalat" w:hAnsi="GHEA Grapalat"/>
        </w:rPr>
      </w:pPr>
      <w:r w:rsidRPr="000E542D">
        <w:rPr>
          <w:rFonts w:ascii="GHEA Grapalat" w:hAnsi="GHEA Grapalat"/>
        </w:rPr>
        <w:t>_______________________________________________</w:t>
      </w:r>
      <w:r w:rsidRPr="000E542D">
        <w:rPr>
          <w:rFonts w:ascii="GHEA Grapalat" w:hAnsi="GHEA Grapalat"/>
        </w:rPr>
        <w:tab/>
        <w:t>_____________________</w:t>
      </w:r>
    </w:p>
    <w:p w:rsidR="00031ECD" w:rsidRPr="000E542D" w:rsidRDefault="00031ECD" w:rsidP="00B72983">
      <w:pPr>
        <w:tabs>
          <w:tab w:val="left" w:pos="7230"/>
        </w:tabs>
        <w:ind w:left="851"/>
        <w:jc w:val="both"/>
        <w:rPr>
          <w:rFonts w:ascii="GHEA Grapalat" w:hAnsi="GHEA Grapalat"/>
        </w:rPr>
      </w:pPr>
      <w:r w:rsidRPr="000E542D">
        <w:rPr>
          <w:rFonts w:ascii="GHEA Grapalat" w:hAnsi="GHEA Grapalat"/>
        </w:rPr>
        <w:t>наименование участника (должность,</w:t>
      </w:r>
      <w:r w:rsidRPr="000E542D">
        <w:rPr>
          <w:rFonts w:ascii="GHEA Grapalat" w:hAnsi="GHEA Grapalat"/>
        </w:rPr>
        <w:tab/>
        <w:t>подпись)</w:t>
      </w:r>
    </w:p>
    <w:p w:rsidR="00031ECD" w:rsidRPr="000E542D" w:rsidRDefault="00031ECD" w:rsidP="00B72983">
      <w:pPr>
        <w:spacing w:after="160"/>
        <w:ind w:left="1134"/>
        <w:jc w:val="both"/>
        <w:rPr>
          <w:rFonts w:ascii="GHEA Grapalat" w:hAnsi="GHEA Grapalat"/>
        </w:rPr>
      </w:pPr>
      <w:r w:rsidRPr="000E542D">
        <w:rPr>
          <w:rFonts w:ascii="GHEA Grapalat" w:hAnsi="GHEA Grapalat"/>
        </w:rPr>
        <w:t>имя, фамилия руководителя)</w:t>
      </w:r>
    </w:p>
    <w:p w:rsidR="007376EC" w:rsidRPr="000E542D" w:rsidRDefault="0019278D" w:rsidP="007376EC">
      <w:pPr>
        <w:widowControl w:val="0"/>
        <w:spacing w:after="160"/>
        <w:jc w:val="right"/>
        <w:rPr>
          <w:rFonts w:ascii="GHEA Grapalat" w:hAnsi="GHEA Grapalat"/>
        </w:rPr>
      </w:pPr>
      <w:r w:rsidRPr="000E542D">
        <w:rPr>
          <w:rFonts w:ascii="GHEA Grapalat" w:hAnsi="GHEA Grapalat"/>
        </w:rPr>
        <w:t>М.П.</w:t>
      </w:r>
    </w:p>
    <w:p w:rsidR="007376EC" w:rsidRPr="000E542D" w:rsidRDefault="007376EC" w:rsidP="007376EC">
      <w:pPr>
        <w:widowControl w:val="0"/>
        <w:spacing w:after="160"/>
        <w:jc w:val="right"/>
        <w:rPr>
          <w:rFonts w:ascii="GHEA Grapalat" w:hAnsi="GHEA Grapalat"/>
        </w:rPr>
      </w:pPr>
    </w:p>
    <w:p w:rsidR="007376EC" w:rsidRPr="000E542D" w:rsidRDefault="00114525" w:rsidP="007376EC">
      <w:pPr>
        <w:widowControl w:val="0"/>
        <w:spacing w:after="160"/>
        <w:rPr>
          <w:rFonts w:ascii="GHEA Grapalat" w:hAnsi="GHEA Grapalat"/>
        </w:rPr>
      </w:pPr>
      <w:r w:rsidRPr="000E542D">
        <w:rPr>
          <w:rFonts w:ascii="GHEA Grapalat" w:hAnsi="GHEA Grapalat"/>
        </w:rPr>
        <w:t>------------------------------------------------</w:t>
      </w:r>
      <w:r w:rsidR="00777F77" w:rsidRPr="000E542D">
        <w:rPr>
          <w:rFonts w:ascii="GHEA Grapalat" w:hAnsi="GHEA Grapalat"/>
        </w:rPr>
        <w:t>-------------------------------</w:t>
      </w:r>
    </w:p>
    <w:p w:rsidR="00163D37" w:rsidRPr="000E542D" w:rsidRDefault="00163D37" w:rsidP="007376EC">
      <w:pPr>
        <w:widowControl w:val="0"/>
        <w:spacing w:after="160"/>
        <w:rPr>
          <w:rFonts w:ascii="GHEA Grapalat" w:hAnsi="GHEA Grapalat"/>
          <w:lang w:val="af-ZA"/>
        </w:rPr>
      </w:pPr>
      <w:r w:rsidRPr="000E542D">
        <w:rPr>
          <w:rFonts w:ascii="GHEA Grapalat" w:hAnsi="GHEA Grapalat"/>
          <w:i/>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2572B" w:rsidRPr="000E542D" w:rsidRDefault="009925D0" w:rsidP="007376EC">
      <w:pPr>
        <w:jc w:val="right"/>
        <w:rPr>
          <w:rFonts w:ascii="GHEA Grapalat" w:hAnsi="GHEA Grapalat" w:cs="Arial"/>
          <w:b/>
        </w:rPr>
      </w:pPr>
      <w:r w:rsidRPr="000E542D">
        <w:rPr>
          <w:rFonts w:ascii="GHEA Grapalat" w:hAnsi="GHEA Grapalat"/>
        </w:rPr>
        <w:br w:type="page"/>
      </w:r>
      <w:r w:rsidR="00B2572B" w:rsidRPr="000E542D">
        <w:rPr>
          <w:rFonts w:ascii="GHEA Grapalat" w:hAnsi="GHEA Grapalat"/>
          <w:b/>
        </w:rPr>
        <w:lastRenderedPageBreak/>
        <w:t xml:space="preserve">Приложение № </w:t>
      </w:r>
      <w:r w:rsidR="00460D8B" w:rsidRPr="000E542D">
        <w:rPr>
          <w:rFonts w:ascii="GHEA Grapalat" w:hAnsi="GHEA Grapalat"/>
          <w:b/>
        </w:rPr>
        <w:t>2</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86749E" w:rsidRPr="000E542D">
        <w:rPr>
          <w:rFonts w:ascii="GHEA Grapalat" w:hAnsi="GHEA Grapalat"/>
          <w:b/>
          <w:sz w:val="24"/>
          <w:szCs w:val="24"/>
        </w:rPr>
        <w:t xml:space="preserve">под кодом </w:t>
      </w:r>
      <w:r w:rsidR="009C4586">
        <w:rPr>
          <w:rFonts w:ascii="GHEA Grapalat" w:hAnsi="GHEA Grapalat"/>
          <w:b/>
        </w:rPr>
        <w:t>DAAPK-GHAPDZB-20/1</w:t>
      </w: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ЦЕНОВОЕ ПРЕДЛОЖЕНИЕ</w:t>
      </w:r>
    </w:p>
    <w:p w:rsidR="00574405" w:rsidRPr="000E542D" w:rsidRDefault="00B2572B" w:rsidP="00B72983">
      <w:pPr>
        <w:widowControl w:val="0"/>
        <w:spacing w:after="160"/>
        <w:ind w:hanging="90"/>
        <w:jc w:val="both"/>
        <w:rPr>
          <w:rFonts w:ascii="GHEA Grapalat" w:hAnsi="GHEA Grapalat"/>
        </w:rPr>
      </w:pPr>
      <w:r w:rsidRPr="000E542D">
        <w:rPr>
          <w:rFonts w:ascii="GHEA Grapalat" w:hAnsi="GHEA Grapalat"/>
        </w:rPr>
        <w:t>Рассмотрев приглашение на запрос котировок по</w:t>
      </w:r>
      <w:r w:rsidR="00574405" w:rsidRPr="000E542D">
        <w:rPr>
          <w:rFonts w:ascii="GHEA Grapalat" w:hAnsi="GHEA Grapalat"/>
        </w:rPr>
        <w:t xml:space="preserve">д кодом </w:t>
      </w:r>
      <w:r w:rsidR="009C4586">
        <w:rPr>
          <w:rFonts w:ascii="GHEA Grapalat" w:hAnsi="GHEA Grapalat"/>
        </w:rPr>
        <w:t>DAAPK-GHAPDZB-20/1</w:t>
      </w:r>
      <w:r w:rsidR="00574405" w:rsidRPr="000E542D">
        <w:rPr>
          <w:rFonts w:ascii="GHEA Grapalat" w:hAnsi="GHEA Grapalat"/>
        </w:rPr>
        <w:t>, втом числе проект заключаемого договора</w:t>
      </w:r>
      <w:r w:rsidR="00777F77" w:rsidRPr="000E542D">
        <w:rPr>
          <w:rFonts w:ascii="GHEA Grapalat" w:hAnsi="GHEA Grapalat"/>
        </w:rPr>
        <w:t xml:space="preserve"> </w:t>
      </w:r>
      <w:r w:rsidR="00574405" w:rsidRPr="000E542D">
        <w:rPr>
          <w:rFonts w:ascii="GHEA Grapalat" w:hAnsi="GHEA Grapalat"/>
        </w:rPr>
        <w:t>___________________________________</w:t>
      </w:r>
    </w:p>
    <w:p w:rsidR="00574405" w:rsidRPr="000E542D" w:rsidRDefault="00574405" w:rsidP="007376EC">
      <w:pPr>
        <w:widowControl w:val="0"/>
        <w:spacing w:after="120"/>
        <w:ind w:left="4248" w:firstLine="708"/>
        <w:jc w:val="both"/>
        <w:rPr>
          <w:rFonts w:ascii="GHEA Grapalat" w:hAnsi="GHEA Grapalat"/>
          <w:vertAlign w:val="superscript"/>
        </w:rPr>
      </w:pPr>
      <w:r w:rsidRPr="000E542D">
        <w:rPr>
          <w:rFonts w:ascii="GHEA Grapalat" w:hAnsi="GHEA Grapalat"/>
          <w:vertAlign w:val="superscript"/>
        </w:rPr>
        <w:t>наименование участника</w:t>
      </w:r>
    </w:p>
    <w:p w:rsidR="00B2572B" w:rsidRPr="000E542D" w:rsidRDefault="00B2572B" w:rsidP="00B72983">
      <w:pPr>
        <w:widowControl w:val="0"/>
        <w:spacing w:after="160"/>
        <w:jc w:val="both"/>
        <w:rPr>
          <w:rFonts w:ascii="GHEA Grapalat" w:hAnsi="GHEA Grapalat" w:cs="Arial"/>
        </w:rPr>
      </w:pPr>
      <w:r w:rsidRPr="000E542D">
        <w:rPr>
          <w:rFonts w:ascii="GHEA Grapalat" w:hAnsi="GHEA Grapalat"/>
        </w:rPr>
        <w:t xml:space="preserve">предлагает </w:t>
      </w:r>
      <w:r w:rsidR="00871B22" w:rsidRPr="000E542D">
        <w:rPr>
          <w:rFonts w:ascii="GHEA Grapalat" w:hAnsi="GHEA Grapalat"/>
        </w:rPr>
        <w:t>выполнить договор по нижеуказанным общим ценам:</w:t>
      </w:r>
    </w:p>
    <w:p w:rsidR="00B2572B" w:rsidRPr="000E542D" w:rsidRDefault="00B2572B" w:rsidP="00B72983">
      <w:pPr>
        <w:widowControl w:val="0"/>
        <w:spacing w:after="160"/>
        <w:jc w:val="right"/>
        <w:rPr>
          <w:rFonts w:ascii="GHEA Grapalat" w:hAnsi="GHEA Grapalat"/>
        </w:rPr>
      </w:pPr>
      <w:r w:rsidRPr="000E542D">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551"/>
        <w:gridCol w:w="1834"/>
        <w:gridCol w:w="1284"/>
        <w:gridCol w:w="2133"/>
      </w:tblGrid>
      <w:tr w:rsidR="00B2572B" w:rsidRPr="000E542D"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Номера</w:t>
            </w:r>
          </w:p>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лотов</w:t>
            </w:r>
          </w:p>
        </w:tc>
        <w:tc>
          <w:tcPr>
            <w:tcW w:w="3551"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Наименование</w:t>
            </w:r>
            <w:r w:rsidRPr="000E542D">
              <w:rPr>
                <w:rFonts w:ascii="Sylfaen" w:hAnsi="Sylfaen"/>
                <w:b/>
              </w:rPr>
              <w:t> </w:t>
            </w:r>
            <w:r w:rsidRPr="000E542D">
              <w:rPr>
                <w:rFonts w:ascii="GHEA Grapalat" w:hAnsi="GHEA Grapalat"/>
                <w:b/>
              </w:rPr>
              <w:t>товара</w:t>
            </w:r>
          </w:p>
        </w:tc>
        <w:tc>
          <w:tcPr>
            <w:tcW w:w="1834"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Стоимость (сумма себестоимости и прогнозируемой прибыли)</w:t>
            </w:r>
            <w:r w:rsidR="00EA63CF" w:rsidRPr="000E542D">
              <w:rPr>
                <w:rFonts w:ascii="GHEA Grapalat" w:hAnsi="GHEA Grapalat"/>
                <w:b/>
                <w:bCs/>
              </w:rPr>
              <w:br/>
            </w:r>
            <w:r w:rsidRPr="000E542D">
              <w:rPr>
                <w:rFonts w:ascii="GHEA Grapalat" w:hAnsi="GHEA Grapalat"/>
                <w:b/>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НДС</w:t>
            </w:r>
            <w:r w:rsidR="009F2DF2" w:rsidRPr="000E542D">
              <w:rPr>
                <w:rStyle w:val="af6"/>
                <w:rFonts w:ascii="GHEA Grapalat" w:hAnsi="GHEA Grapalat"/>
                <w:b/>
              </w:rPr>
              <w:footnoteReference w:customMarkFollows="1" w:id="2"/>
              <w:t>**</w:t>
            </w:r>
          </w:p>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Общая цена</w:t>
            </w:r>
            <w:r w:rsidR="00EA63CF" w:rsidRPr="000E542D">
              <w:rPr>
                <w:rFonts w:ascii="GHEA Grapalat" w:hAnsi="GHEA Grapalat"/>
                <w:b/>
                <w:bCs/>
              </w:rPr>
              <w:br/>
            </w:r>
            <w:r w:rsidRPr="000E542D">
              <w:rPr>
                <w:rFonts w:ascii="GHEA Grapalat" w:hAnsi="GHEA Grapalat"/>
                <w:b/>
              </w:rPr>
              <w:t>/прописью и цифрами/</w:t>
            </w:r>
          </w:p>
        </w:tc>
      </w:tr>
      <w:tr w:rsidR="00B2572B" w:rsidRPr="000E542D"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0E542D" w:rsidRDefault="00B2572B" w:rsidP="00B72983">
            <w:pPr>
              <w:widowControl w:val="0"/>
              <w:spacing w:after="120"/>
              <w:jc w:val="center"/>
              <w:rPr>
                <w:rFonts w:ascii="GHEA Grapalat" w:hAnsi="GHEA Grapalat"/>
                <w:b/>
                <w:i/>
              </w:rPr>
            </w:pPr>
            <w:r w:rsidRPr="000E542D">
              <w:rPr>
                <w:rFonts w:ascii="GHEA Grapalat" w:hAnsi="GHEA Grapalat"/>
                <w:b/>
                <w:i/>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b/>
                <w:i/>
              </w:rPr>
            </w:pPr>
            <w:r w:rsidRPr="000E542D">
              <w:rPr>
                <w:rFonts w:ascii="GHEA Grapalat" w:hAnsi="GHEA Grapalat"/>
                <w:b/>
                <w:i/>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0E542D" w:rsidRDefault="00B2572B" w:rsidP="00B72983">
            <w:pPr>
              <w:widowControl w:val="0"/>
              <w:autoSpaceDE w:val="0"/>
              <w:autoSpaceDN w:val="0"/>
              <w:adjustRightInd w:val="0"/>
              <w:spacing w:after="120"/>
              <w:jc w:val="center"/>
              <w:rPr>
                <w:rFonts w:ascii="GHEA Grapalat" w:hAnsi="GHEA Grapalat"/>
                <w:i/>
              </w:rPr>
            </w:pPr>
            <w:r w:rsidRPr="000E542D">
              <w:rPr>
                <w:rFonts w:ascii="GHEA Grapalat" w:hAnsi="GHEA Grapalat"/>
                <w:b/>
                <w:i/>
              </w:rPr>
              <w:t>5=3+4</w:t>
            </w:r>
          </w:p>
        </w:tc>
      </w:tr>
      <w:tr w:rsidR="00B2572B" w:rsidRPr="000E542D"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0E542D" w:rsidRDefault="00B2572B" w:rsidP="00B72983">
            <w:pPr>
              <w:widowControl w:val="0"/>
              <w:spacing w:after="120"/>
              <w:jc w:val="center"/>
              <w:rPr>
                <w:rFonts w:ascii="GHEA Grapalat" w:hAnsi="GHEA Grapalat"/>
              </w:rPr>
            </w:pPr>
          </w:p>
        </w:tc>
      </w:tr>
      <w:tr w:rsidR="00B2572B" w:rsidRPr="000E542D"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0E542D" w:rsidRDefault="00B2572B" w:rsidP="00B72983">
            <w:pPr>
              <w:widowControl w:val="0"/>
              <w:autoSpaceDE w:val="0"/>
              <w:autoSpaceDN w:val="0"/>
              <w:adjustRightInd w:val="0"/>
              <w:spacing w:after="120"/>
              <w:rPr>
                <w:rFonts w:ascii="GHEA Grapalat" w:hAnsi="GHEA Grapalat"/>
              </w:rPr>
            </w:pPr>
            <w:r w:rsidRPr="000E542D">
              <w:rPr>
                <w:rFonts w:ascii="GHEA Grapalat" w:hAnsi="GHEA Grapalat"/>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0E542D" w:rsidRDefault="00B2572B" w:rsidP="00B72983">
            <w:pPr>
              <w:widowControl w:val="0"/>
              <w:spacing w:after="120"/>
              <w:jc w:val="center"/>
              <w:rPr>
                <w:rFonts w:ascii="GHEA Grapalat" w:hAnsi="GHEA Grapalat"/>
              </w:rPr>
            </w:pPr>
          </w:p>
        </w:tc>
      </w:tr>
    </w:tbl>
    <w:p w:rsidR="007376EC" w:rsidRPr="000E542D" w:rsidRDefault="007376EC" w:rsidP="00B72983">
      <w:pPr>
        <w:widowControl w:val="0"/>
        <w:tabs>
          <w:tab w:val="left" w:pos="6804"/>
        </w:tabs>
        <w:jc w:val="center"/>
        <w:rPr>
          <w:rFonts w:ascii="GHEA Grapalat" w:hAnsi="GHEA Grapalat"/>
          <w:lang w:val="en-US"/>
        </w:rPr>
      </w:pPr>
    </w:p>
    <w:p w:rsidR="007376EC" w:rsidRPr="000E542D" w:rsidRDefault="007376EC" w:rsidP="00B72983">
      <w:pPr>
        <w:widowControl w:val="0"/>
        <w:tabs>
          <w:tab w:val="left" w:pos="6804"/>
        </w:tabs>
        <w:jc w:val="center"/>
        <w:rPr>
          <w:rFonts w:ascii="GHEA Grapalat" w:hAnsi="GHEA Grapalat"/>
          <w:lang w:val="en-US"/>
        </w:rPr>
      </w:pPr>
    </w:p>
    <w:p w:rsidR="007376EC" w:rsidRPr="000E542D" w:rsidRDefault="007376EC" w:rsidP="00B72983">
      <w:pPr>
        <w:widowControl w:val="0"/>
        <w:tabs>
          <w:tab w:val="left" w:pos="6804"/>
        </w:tabs>
        <w:jc w:val="center"/>
        <w:rPr>
          <w:rFonts w:ascii="GHEA Grapalat" w:hAnsi="GHEA Grapalat"/>
          <w:lang w:val="en-US"/>
        </w:rPr>
      </w:pPr>
    </w:p>
    <w:p w:rsidR="00574405" w:rsidRPr="000E542D" w:rsidRDefault="00574405" w:rsidP="00B72983">
      <w:pPr>
        <w:widowControl w:val="0"/>
        <w:tabs>
          <w:tab w:val="left" w:pos="6804"/>
        </w:tabs>
        <w:jc w:val="center"/>
        <w:rPr>
          <w:rFonts w:ascii="GHEA Grapalat" w:hAnsi="GHEA Grapalat"/>
        </w:rPr>
      </w:pPr>
      <w:r w:rsidRPr="000E542D">
        <w:rPr>
          <w:rFonts w:ascii="GHEA Grapalat" w:hAnsi="GHEA Grapalat"/>
        </w:rPr>
        <w:t>_________________________________________________</w:t>
      </w:r>
      <w:r w:rsidRPr="000E542D">
        <w:rPr>
          <w:rFonts w:ascii="GHEA Grapalat" w:hAnsi="GHEA Grapalat"/>
        </w:rPr>
        <w:tab/>
        <w:t>_________________</w:t>
      </w:r>
    </w:p>
    <w:p w:rsidR="00574405" w:rsidRPr="000E542D" w:rsidRDefault="00574405" w:rsidP="00B72983">
      <w:pPr>
        <w:widowControl w:val="0"/>
        <w:tabs>
          <w:tab w:val="left" w:pos="7513"/>
        </w:tabs>
        <w:spacing w:after="160"/>
        <w:ind w:left="709"/>
        <w:jc w:val="both"/>
        <w:rPr>
          <w:rFonts w:ascii="GHEA Grapalat" w:hAnsi="GHEA Grapalat" w:cs="Arial"/>
        </w:rPr>
      </w:pPr>
      <w:r w:rsidRPr="000E542D">
        <w:rPr>
          <w:rFonts w:ascii="GHEA Grapalat" w:hAnsi="GHEA Grapalat"/>
        </w:rPr>
        <w:t>наименование участника (должность, имя, фамилия руководителя</w:t>
      </w:r>
      <w:r w:rsidRPr="000E542D">
        <w:rPr>
          <w:rFonts w:ascii="GHEA Grapalat" w:hAnsi="GHEA Grapalat"/>
        </w:rPr>
        <w:tab/>
        <w:t>подпись</w:t>
      </w:r>
    </w:p>
    <w:p w:rsidR="00B2572B" w:rsidRPr="000E542D" w:rsidRDefault="005B2F9D" w:rsidP="00B72983">
      <w:pPr>
        <w:jc w:val="right"/>
        <w:rPr>
          <w:rFonts w:ascii="GHEA Grapalat" w:hAnsi="GHEA Grapalat" w:cs="Arial"/>
          <w:b/>
        </w:rPr>
      </w:pPr>
      <w:ins w:id="1" w:author="Vardan" w:date="2019-06-13T07:44:00Z">
        <w:r w:rsidRPr="000E542D">
          <w:rPr>
            <w:rFonts w:ascii="GHEA Grapalat" w:hAnsi="GHEA Grapalat"/>
            <w:b/>
          </w:rPr>
          <w:br w:type="page"/>
        </w:r>
      </w:ins>
      <w:r w:rsidR="00B2572B" w:rsidRPr="000E542D">
        <w:rPr>
          <w:rFonts w:ascii="GHEA Grapalat" w:hAnsi="GHEA Grapalat"/>
          <w:b/>
        </w:rPr>
        <w:lastRenderedPageBreak/>
        <w:t xml:space="preserve">Приложение № </w:t>
      </w:r>
      <w:r w:rsidR="00460D8B" w:rsidRPr="000E542D">
        <w:rPr>
          <w:rFonts w:ascii="GHEA Grapalat" w:hAnsi="GHEA Grapalat"/>
          <w:b/>
        </w:rPr>
        <w:t>3</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86749E" w:rsidRPr="000E542D">
        <w:rPr>
          <w:rFonts w:ascii="GHEA Grapalat" w:hAnsi="GHEA Grapalat"/>
          <w:b/>
          <w:sz w:val="24"/>
          <w:szCs w:val="24"/>
        </w:rPr>
        <w:t xml:space="preserve">под кодом </w:t>
      </w:r>
      <w:r w:rsidR="009C4586">
        <w:rPr>
          <w:rFonts w:ascii="GHEA Grapalat" w:hAnsi="GHEA Grapalat"/>
          <w:b/>
        </w:rPr>
        <w:t>DAAPK-GHAPDZB-20/1</w:t>
      </w:r>
    </w:p>
    <w:p w:rsidR="00B2572B" w:rsidRPr="000E542D" w:rsidRDefault="00B2572B" w:rsidP="00B72983">
      <w:pPr>
        <w:pStyle w:val="31"/>
        <w:widowControl w:val="0"/>
        <w:spacing w:after="160" w:line="240" w:lineRule="auto"/>
        <w:jc w:val="right"/>
        <w:rPr>
          <w:rFonts w:ascii="GHEA Grapalat" w:hAnsi="GHEA Grapalat"/>
          <w:sz w:val="24"/>
          <w:szCs w:val="24"/>
        </w:rPr>
      </w:pP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ЗАЯВЛЕНИЕ</w:t>
      </w:r>
    </w:p>
    <w:p w:rsidR="00B2572B" w:rsidRPr="000E542D" w:rsidRDefault="00B2572B" w:rsidP="00B72983">
      <w:pPr>
        <w:widowControl w:val="0"/>
        <w:spacing w:after="160"/>
        <w:ind w:left="-66"/>
        <w:jc w:val="center"/>
        <w:rPr>
          <w:rFonts w:ascii="GHEA Grapalat" w:hAnsi="GHEA Grapalat"/>
          <w:b/>
        </w:rPr>
      </w:pPr>
      <w:r w:rsidRPr="000E542D">
        <w:rPr>
          <w:rFonts w:ascii="GHEA Grapalat" w:hAnsi="GHEA Grapalat"/>
          <w:b/>
        </w:rPr>
        <w:t xml:space="preserve">на представление занявшим первое место участником документов, требуемых приглашением </w:t>
      </w:r>
    </w:p>
    <w:p w:rsidR="00574405" w:rsidRPr="000E542D" w:rsidRDefault="00574405" w:rsidP="00B72983">
      <w:pPr>
        <w:widowControl w:val="0"/>
        <w:jc w:val="both"/>
        <w:rPr>
          <w:rFonts w:ascii="GHEA Grapalat" w:hAnsi="GHEA Grapalat"/>
        </w:rPr>
      </w:pPr>
    </w:p>
    <w:p w:rsidR="00574405" w:rsidRPr="000E542D" w:rsidRDefault="00574405" w:rsidP="00B72983">
      <w:pPr>
        <w:widowControl w:val="0"/>
        <w:jc w:val="both"/>
        <w:rPr>
          <w:rFonts w:ascii="GHEA Grapalat" w:hAnsi="GHEA Grapalat" w:cs="Arial"/>
        </w:rPr>
      </w:pPr>
      <w:r w:rsidRPr="000E542D">
        <w:rPr>
          <w:rFonts w:ascii="GHEA Grapalat" w:hAnsi="GHEA Grapalat"/>
        </w:rPr>
        <w:t xml:space="preserve">_______________________________, в качестве занявшего первое место участника </w:t>
      </w:r>
    </w:p>
    <w:p w:rsidR="00574405" w:rsidRPr="000E542D" w:rsidRDefault="00574405" w:rsidP="00B72983">
      <w:pPr>
        <w:widowControl w:val="0"/>
        <w:spacing w:after="120"/>
        <w:jc w:val="both"/>
        <w:rPr>
          <w:rFonts w:ascii="GHEA Grapalat" w:hAnsi="GHEA Grapalat" w:cs="Arial"/>
          <w:sz w:val="32"/>
          <w:szCs w:val="32"/>
          <w:u w:val="single"/>
          <w:vertAlign w:val="superscript"/>
        </w:rPr>
      </w:pPr>
      <w:r w:rsidRPr="000E542D">
        <w:rPr>
          <w:rFonts w:ascii="GHEA Grapalat" w:hAnsi="GHEA Grapalat"/>
          <w:sz w:val="32"/>
          <w:szCs w:val="32"/>
          <w:vertAlign w:val="superscript"/>
        </w:rPr>
        <w:t>наименование занявшего первое место участника</w:t>
      </w:r>
    </w:p>
    <w:p w:rsidR="00B2572B" w:rsidRPr="000E542D" w:rsidRDefault="00574405" w:rsidP="00B72983">
      <w:pPr>
        <w:widowControl w:val="0"/>
        <w:spacing w:after="160"/>
        <w:jc w:val="both"/>
        <w:rPr>
          <w:rFonts w:ascii="GHEA Grapalat" w:hAnsi="GHEA Grapalat"/>
        </w:rPr>
      </w:pPr>
      <w:r w:rsidRPr="000E542D">
        <w:rPr>
          <w:rFonts w:ascii="GHEA Grapalat" w:hAnsi="GHEA Grapalat"/>
        </w:rPr>
        <w:t xml:space="preserve">в </w:t>
      </w:r>
      <w:r w:rsidR="00504FD5" w:rsidRPr="000E542D">
        <w:rPr>
          <w:rFonts w:ascii="GHEA Grapalat" w:hAnsi="GHEA Grapalat"/>
        </w:rPr>
        <w:t xml:space="preserve">рамках запроса котировок под кодом </w:t>
      </w:r>
      <w:r w:rsidR="009C4586">
        <w:rPr>
          <w:rFonts w:ascii="GHEA Grapalat" w:hAnsi="GHEA Grapalat"/>
        </w:rPr>
        <w:t>DAAPK-GHAPDZB-20/1</w:t>
      </w:r>
      <w:r w:rsidR="00767AE1" w:rsidRPr="000E542D">
        <w:rPr>
          <w:rFonts w:ascii="GHEA Grapalat" w:hAnsi="GHEA Grapalat"/>
        </w:rPr>
        <w:t xml:space="preserve"> </w:t>
      </w:r>
      <w:r w:rsidR="00B2572B" w:rsidRPr="000E542D">
        <w:rPr>
          <w:rFonts w:ascii="GHEA Grapalat" w:hAnsi="GHEA Grapalat"/>
        </w:rPr>
        <w:t>прилагает наименование, страну происхождения и технические характеристики предлагаемого им товара (полное описание товара).</w:t>
      </w:r>
    </w:p>
    <w:p w:rsidR="00B2572B" w:rsidRPr="000E542D" w:rsidRDefault="00B2572B" w:rsidP="00B72983">
      <w:pPr>
        <w:widowControl w:val="0"/>
        <w:spacing w:after="160"/>
        <w:rPr>
          <w:rFonts w:ascii="GHEA Grapalat" w:hAnsi="GHEA Grapalat"/>
        </w:rPr>
      </w:pPr>
    </w:p>
    <w:p w:rsidR="00574405" w:rsidRPr="000E542D" w:rsidRDefault="00574405" w:rsidP="00B72983">
      <w:pPr>
        <w:widowControl w:val="0"/>
        <w:tabs>
          <w:tab w:val="left" w:pos="7371"/>
        </w:tabs>
        <w:jc w:val="center"/>
        <w:rPr>
          <w:rFonts w:ascii="GHEA Grapalat" w:hAnsi="GHEA Grapalat"/>
        </w:rPr>
      </w:pPr>
      <w:r w:rsidRPr="000E542D">
        <w:rPr>
          <w:rFonts w:ascii="GHEA Grapalat" w:hAnsi="GHEA Grapalat"/>
        </w:rPr>
        <w:t>_________________________________________________________</w:t>
      </w:r>
      <w:r w:rsidRPr="000E542D">
        <w:rPr>
          <w:rFonts w:ascii="GHEA Grapalat" w:hAnsi="GHEA Grapalat"/>
        </w:rPr>
        <w:tab/>
        <w:t>____________</w:t>
      </w:r>
    </w:p>
    <w:p w:rsidR="00B2572B" w:rsidRPr="000E542D" w:rsidRDefault="00B2572B" w:rsidP="00B72983">
      <w:pPr>
        <w:widowControl w:val="0"/>
        <w:tabs>
          <w:tab w:val="left" w:pos="7938"/>
        </w:tabs>
        <w:spacing w:after="160"/>
        <w:ind w:left="284"/>
        <w:jc w:val="both"/>
        <w:rPr>
          <w:rFonts w:ascii="GHEA Grapalat" w:hAnsi="GHEA Grapalat" w:cs="Sylfaen"/>
        </w:rPr>
      </w:pPr>
      <w:r w:rsidRPr="000E542D">
        <w:rPr>
          <w:rFonts w:ascii="GHEA Grapalat" w:hAnsi="GHEA Grapalat"/>
        </w:rPr>
        <w:t>наименование занявшего первое место участника (должно</w:t>
      </w:r>
      <w:r w:rsidR="00574405" w:rsidRPr="000E542D">
        <w:rPr>
          <w:rFonts w:ascii="GHEA Grapalat" w:hAnsi="GHEA Grapalat"/>
        </w:rPr>
        <w:t>сть, имя, фамилия руководителя)</w:t>
      </w:r>
      <w:r w:rsidR="00574405" w:rsidRPr="000E542D">
        <w:rPr>
          <w:rFonts w:ascii="GHEA Grapalat" w:hAnsi="GHEA Grapalat"/>
        </w:rPr>
        <w:tab/>
      </w:r>
      <w:r w:rsidRPr="000E542D">
        <w:rPr>
          <w:rFonts w:ascii="GHEA Grapalat" w:hAnsi="GHEA Grapalat"/>
        </w:rPr>
        <w:t>подпись</w:t>
      </w:r>
    </w:p>
    <w:p w:rsidR="00B2572B" w:rsidRPr="000E542D" w:rsidRDefault="0097218D" w:rsidP="00B72983">
      <w:pPr>
        <w:widowControl w:val="0"/>
        <w:spacing w:after="160"/>
        <w:jc w:val="right"/>
        <w:rPr>
          <w:rFonts w:ascii="GHEA Grapalat" w:hAnsi="GHEA Grapalat"/>
        </w:rPr>
      </w:pPr>
      <w:r w:rsidRPr="000E542D">
        <w:rPr>
          <w:rFonts w:ascii="GHEA Grapalat" w:hAnsi="GHEA Grapalat"/>
        </w:rPr>
        <w:t>М.П.</w:t>
      </w:r>
    </w:p>
    <w:p w:rsidR="00775410" w:rsidRPr="000E542D" w:rsidRDefault="00775410" w:rsidP="00B72983">
      <w:pPr>
        <w:rPr>
          <w:rFonts w:ascii="GHEA Grapalat" w:hAnsi="GHEA Grapalat"/>
          <w:b/>
        </w:rPr>
      </w:pPr>
      <w:r w:rsidRPr="000E542D">
        <w:rPr>
          <w:rFonts w:ascii="GHEA Grapalat" w:hAnsi="GHEA Grapalat"/>
          <w:b/>
          <w:i/>
        </w:rPr>
        <w:br w:type="page"/>
      </w:r>
    </w:p>
    <w:p w:rsidR="00B2572B" w:rsidRPr="000E542D" w:rsidRDefault="00B2572B" w:rsidP="00B72983">
      <w:pPr>
        <w:pStyle w:val="3"/>
        <w:keepNext w:val="0"/>
        <w:widowControl w:val="0"/>
        <w:spacing w:after="160" w:line="240" w:lineRule="auto"/>
        <w:ind w:firstLine="567"/>
        <w:jc w:val="right"/>
        <w:rPr>
          <w:rFonts w:ascii="GHEA Grapalat" w:hAnsi="GHEA Grapalat" w:cs="Arial"/>
          <w:b/>
          <w:i w:val="0"/>
          <w:sz w:val="24"/>
          <w:szCs w:val="24"/>
        </w:rPr>
      </w:pPr>
      <w:r w:rsidRPr="000E542D">
        <w:rPr>
          <w:rFonts w:ascii="GHEA Grapalat" w:hAnsi="GHEA Grapalat"/>
          <w:b/>
          <w:i w:val="0"/>
          <w:sz w:val="24"/>
          <w:szCs w:val="24"/>
        </w:rPr>
        <w:lastRenderedPageBreak/>
        <w:t>Приложение №</w:t>
      </w:r>
      <w:r w:rsidR="00581C98" w:rsidRPr="000E542D">
        <w:rPr>
          <w:rFonts w:ascii="GHEA Grapalat" w:hAnsi="GHEA Grapalat"/>
          <w:b/>
          <w:i w:val="0"/>
          <w:sz w:val="24"/>
          <w:szCs w:val="24"/>
        </w:rPr>
        <w:t>3</w:t>
      </w:r>
      <w:r w:rsidRPr="000E542D">
        <w:rPr>
          <w:rFonts w:ascii="GHEA Grapalat" w:hAnsi="GHEA Grapalat"/>
          <w:b/>
          <w:i w:val="0"/>
          <w:sz w:val="24"/>
          <w:szCs w:val="24"/>
        </w:rPr>
        <w:t>.1</w:t>
      </w:r>
    </w:p>
    <w:p w:rsidR="00B2572B" w:rsidRPr="000E542D" w:rsidRDefault="00B2572B" w:rsidP="00B72983">
      <w:pPr>
        <w:pStyle w:val="31"/>
        <w:widowControl w:val="0"/>
        <w:spacing w:after="160" w:line="240" w:lineRule="auto"/>
        <w:jc w:val="right"/>
        <w:rPr>
          <w:rFonts w:ascii="GHEA Grapalat" w:hAnsi="GHEA Grapalat" w:cs="Arial"/>
          <w:b/>
          <w:sz w:val="24"/>
          <w:szCs w:val="24"/>
        </w:rPr>
      </w:pPr>
      <w:r w:rsidRPr="000E542D">
        <w:rPr>
          <w:rFonts w:ascii="GHEA Grapalat" w:hAnsi="GHEA Grapalat"/>
          <w:b/>
          <w:sz w:val="24"/>
          <w:szCs w:val="24"/>
        </w:rPr>
        <w:t>к Приглашению на запрос котировок</w:t>
      </w:r>
      <w:r w:rsidR="00574405" w:rsidRPr="000E542D">
        <w:rPr>
          <w:rFonts w:ascii="GHEA Grapalat" w:hAnsi="GHEA Grapalat" w:cs="Arial"/>
          <w:b/>
          <w:sz w:val="24"/>
          <w:szCs w:val="24"/>
        </w:rPr>
        <w:br/>
      </w:r>
      <w:r w:rsidR="00D84B27" w:rsidRPr="000E542D">
        <w:rPr>
          <w:rFonts w:ascii="GHEA Grapalat" w:hAnsi="GHEA Grapalat"/>
          <w:b/>
          <w:sz w:val="24"/>
          <w:szCs w:val="24"/>
        </w:rPr>
        <w:t xml:space="preserve">под кодом </w:t>
      </w:r>
      <w:r w:rsidR="009C4586">
        <w:rPr>
          <w:rFonts w:ascii="GHEA Grapalat" w:hAnsi="GHEA Grapalat"/>
          <w:b/>
        </w:rPr>
        <w:t>DAAPK-GHAPDZB-20/1</w:t>
      </w:r>
    </w:p>
    <w:p w:rsidR="00B2572B" w:rsidRPr="000E542D" w:rsidRDefault="00B2572B" w:rsidP="00B72983">
      <w:pPr>
        <w:pStyle w:val="3"/>
        <w:keepNext w:val="0"/>
        <w:widowControl w:val="0"/>
        <w:spacing w:after="160" w:line="240" w:lineRule="auto"/>
        <w:ind w:firstLine="567"/>
        <w:rPr>
          <w:rFonts w:ascii="GHEA Grapalat" w:hAnsi="GHEA Grapalat"/>
          <w:b/>
          <w:i w:val="0"/>
          <w:sz w:val="24"/>
          <w:szCs w:val="24"/>
        </w:rPr>
      </w:pPr>
      <w:r w:rsidRPr="000E542D">
        <w:rPr>
          <w:rFonts w:ascii="GHEA Grapalat" w:hAnsi="GHEA Grapalat"/>
          <w:b/>
          <w:i w:val="0"/>
          <w:sz w:val="24"/>
          <w:szCs w:val="24"/>
        </w:rPr>
        <w:t>ПОЛНОЕ ОПИСАНИЕ</w:t>
      </w:r>
    </w:p>
    <w:p w:rsidR="00B2572B" w:rsidRPr="000E542D" w:rsidRDefault="00B2572B" w:rsidP="00B72983">
      <w:pPr>
        <w:pStyle w:val="3"/>
        <w:keepNext w:val="0"/>
        <w:widowControl w:val="0"/>
        <w:spacing w:after="160" w:line="240" w:lineRule="auto"/>
        <w:ind w:firstLine="567"/>
        <w:rPr>
          <w:rFonts w:ascii="GHEA Grapalat" w:hAnsi="GHEA Grapalat"/>
          <w:b/>
          <w:i w:val="0"/>
          <w:sz w:val="24"/>
          <w:szCs w:val="24"/>
        </w:rPr>
      </w:pPr>
      <w:r w:rsidRPr="000E542D">
        <w:rPr>
          <w:rFonts w:ascii="GHEA Grapalat" w:hAnsi="GHEA Grapalat"/>
          <w:b/>
          <w:i w:val="0"/>
          <w:sz w:val="24"/>
          <w:szCs w:val="24"/>
        </w:rPr>
        <w:t xml:space="preserve">предлагаемого занявшим первое место участником товара </w:t>
      </w:r>
    </w:p>
    <w:p w:rsidR="00B2572B" w:rsidRPr="000E542D" w:rsidRDefault="00B2572B" w:rsidP="00B72983">
      <w:pPr>
        <w:pStyle w:val="3"/>
        <w:keepNext w:val="0"/>
        <w:widowControl w:val="0"/>
        <w:spacing w:after="160" w:line="240" w:lineRule="auto"/>
        <w:ind w:firstLine="567"/>
        <w:rPr>
          <w:rFonts w:ascii="GHEA Grapalat" w:hAnsi="GHEA Grapalat" w:cs="Arial"/>
          <w:sz w:val="24"/>
          <w:szCs w:val="24"/>
        </w:rPr>
      </w:pPr>
    </w:p>
    <w:p w:rsidR="00D93375" w:rsidRPr="000E542D" w:rsidRDefault="00D93375" w:rsidP="00B72983">
      <w:pPr>
        <w:widowControl w:val="0"/>
        <w:jc w:val="both"/>
        <w:rPr>
          <w:rFonts w:ascii="GHEA Grapalat" w:hAnsi="GHEA Grapalat"/>
        </w:rPr>
      </w:pPr>
      <w:r w:rsidRPr="000E542D">
        <w:rPr>
          <w:rFonts w:ascii="GHEA Grapalat" w:hAnsi="GHEA Grapalat"/>
        </w:rPr>
        <w:t>_____________________________, в качестве участника, занявшего первое место в</w:t>
      </w:r>
    </w:p>
    <w:p w:rsidR="00D93375" w:rsidRPr="000E542D" w:rsidRDefault="00D93375" w:rsidP="00B72983">
      <w:pPr>
        <w:widowControl w:val="0"/>
        <w:spacing w:after="120"/>
        <w:jc w:val="both"/>
        <w:rPr>
          <w:rFonts w:ascii="GHEA Grapalat" w:hAnsi="GHEA Grapalat" w:cs="Arial"/>
          <w:u w:val="single"/>
          <w:vertAlign w:val="superscript"/>
        </w:rPr>
      </w:pPr>
      <w:r w:rsidRPr="000E542D">
        <w:rPr>
          <w:rFonts w:ascii="GHEA Grapalat" w:hAnsi="GHEA Grapalat"/>
          <w:vertAlign w:val="superscript"/>
        </w:rPr>
        <w:t>наименование занявшего первое место участника</w:t>
      </w:r>
    </w:p>
    <w:p w:rsidR="00B2572B" w:rsidRPr="000E542D" w:rsidRDefault="00504FD5" w:rsidP="00B72983">
      <w:pPr>
        <w:widowControl w:val="0"/>
        <w:spacing w:after="160"/>
        <w:jc w:val="both"/>
        <w:rPr>
          <w:rFonts w:ascii="GHEA Grapalat" w:hAnsi="GHEA Grapalat"/>
        </w:rPr>
      </w:pPr>
      <w:r w:rsidRPr="000E542D">
        <w:rPr>
          <w:rFonts w:ascii="GHEA Grapalat" w:hAnsi="GHEA Grapalat"/>
        </w:rPr>
        <w:t xml:space="preserve">рамках запроса котировок под кодом </w:t>
      </w:r>
      <w:r w:rsidR="009C4586">
        <w:rPr>
          <w:rFonts w:ascii="GHEA Grapalat" w:hAnsi="GHEA Grapalat"/>
        </w:rPr>
        <w:t>DAAPK-GHAPDZB-20/1</w:t>
      </w:r>
      <w:r w:rsidR="00767AE1" w:rsidRPr="000E542D">
        <w:rPr>
          <w:rFonts w:ascii="GHEA Grapalat" w:hAnsi="GHEA Grapalat"/>
        </w:rPr>
        <w:t xml:space="preserve"> </w:t>
      </w:r>
      <w:r w:rsidR="00B2572B" w:rsidRPr="000E542D">
        <w:rPr>
          <w:rFonts w:ascii="GHEA Grapalat" w:hAnsi="GHEA Grapalat"/>
        </w:rPr>
        <w:t>ниже по лотам представляет наименование, страну происхождения и технические характеристики предлагаемого им товара.</w:t>
      </w:r>
      <w:r w:rsidR="00B2572B" w:rsidRPr="000E542D">
        <w:rPr>
          <w:rStyle w:val="af6"/>
          <w:rFonts w:ascii="GHEA Grapalat" w:hAnsi="GHEA Grapalat"/>
        </w:rPr>
        <w:t xml:space="preserve"> </w:t>
      </w:r>
    </w:p>
    <w:p w:rsidR="00B2572B" w:rsidRPr="000E542D" w:rsidRDefault="00B2572B" w:rsidP="00B72983">
      <w:pPr>
        <w:pStyle w:val="3"/>
        <w:keepNext w:val="0"/>
        <w:widowControl w:val="0"/>
        <w:spacing w:after="160" w:line="240" w:lineRule="auto"/>
        <w:ind w:firstLine="567"/>
        <w:rPr>
          <w:rFonts w:ascii="GHEA Grapalat" w:hAnsi="GHEA Grapalat" w:cs="Arial"/>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2965"/>
        <w:gridCol w:w="2328"/>
        <w:gridCol w:w="3330"/>
      </w:tblGrid>
      <w:tr w:rsidR="00B2572B" w:rsidRPr="000E542D" w:rsidTr="00767AE1">
        <w:tc>
          <w:tcPr>
            <w:tcW w:w="1025" w:type="dxa"/>
            <w:vMerge w:val="restart"/>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Номер лота</w:t>
            </w:r>
          </w:p>
        </w:tc>
        <w:tc>
          <w:tcPr>
            <w:tcW w:w="8623" w:type="dxa"/>
            <w:gridSpan w:val="3"/>
            <w:vAlign w:val="center"/>
          </w:tcPr>
          <w:p w:rsidR="00B2572B" w:rsidRPr="000E542D" w:rsidRDefault="00B2572B" w:rsidP="00B72983">
            <w:pPr>
              <w:widowControl w:val="0"/>
              <w:spacing w:after="120"/>
              <w:jc w:val="center"/>
              <w:rPr>
                <w:rFonts w:ascii="GHEA Grapalat" w:hAnsi="GHEA Grapalat"/>
                <w:b/>
                <w:bCs/>
              </w:rPr>
            </w:pPr>
            <w:r w:rsidRPr="000E542D">
              <w:rPr>
                <w:rFonts w:ascii="GHEA Grapalat" w:hAnsi="GHEA Grapalat"/>
                <w:b/>
              </w:rPr>
              <w:t>Предлагаемый товар</w:t>
            </w:r>
          </w:p>
        </w:tc>
      </w:tr>
      <w:tr w:rsidR="00767AE1" w:rsidRPr="000E542D" w:rsidTr="00767AE1">
        <w:tc>
          <w:tcPr>
            <w:tcW w:w="1025" w:type="dxa"/>
            <w:vMerge/>
            <w:vAlign w:val="center"/>
          </w:tcPr>
          <w:p w:rsidR="00767AE1" w:rsidRPr="000E542D" w:rsidRDefault="00767AE1" w:rsidP="00B72983">
            <w:pPr>
              <w:widowControl w:val="0"/>
              <w:spacing w:after="120"/>
              <w:jc w:val="center"/>
              <w:rPr>
                <w:rFonts w:ascii="GHEA Grapalat" w:hAnsi="GHEA Grapalat"/>
                <w:b/>
                <w:bCs/>
              </w:rPr>
            </w:pPr>
          </w:p>
        </w:tc>
        <w:tc>
          <w:tcPr>
            <w:tcW w:w="2965" w:type="dxa"/>
            <w:vAlign w:val="center"/>
          </w:tcPr>
          <w:p w:rsidR="00767AE1" w:rsidRPr="000E542D" w:rsidRDefault="007376EC" w:rsidP="00B72983">
            <w:pPr>
              <w:widowControl w:val="0"/>
              <w:autoSpaceDE w:val="0"/>
              <w:autoSpaceDN w:val="0"/>
              <w:adjustRightInd w:val="0"/>
              <w:spacing w:after="120"/>
              <w:jc w:val="center"/>
              <w:rPr>
                <w:rFonts w:ascii="GHEA Grapalat" w:hAnsi="GHEA Grapalat"/>
                <w:b/>
                <w:bCs/>
              </w:rPr>
            </w:pPr>
            <w:r w:rsidRPr="000E542D">
              <w:rPr>
                <w:rFonts w:ascii="GHEA Grapalat" w:hAnsi="GHEA Grapalat"/>
                <w:b/>
              </w:rPr>
              <w:t>Н</w:t>
            </w:r>
            <w:r w:rsidR="00767AE1" w:rsidRPr="000E542D">
              <w:rPr>
                <w:rFonts w:ascii="GHEA Grapalat" w:hAnsi="GHEA Grapalat"/>
                <w:b/>
              </w:rPr>
              <w:t>аименование</w:t>
            </w:r>
          </w:p>
        </w:tc>
        <w:tc>
          <w:tcPr>
            <w:tcW w:w="2328" w:type="dxa"/>
            <w:vAlign w:val="center"/>
          </w:tcPr>
          <w:p w:rsidR="00767AE1" w:rsidRPr="000E542D" w:rsidRDefault="00767AE1" w:rsidP="00B72983">
            <w:pPr>
              <w:widowControl w:val="0"/>
              <w:spacing w:after="120"/>
              <w:jc w:val="center"/>
              <w:rPr>
                <w:rFonts w:ascii="GHEA Grapalat" w:hAnsi="GHEA Grapalat"/>
                <w:b/>
                <w:bCs/>
              </w:rPr>
            </w:pPr>
            <w:r w:rsidRPr="000E542D">
              <w:rPr>
                <w:rFonts w:ascii="GHEA Grapalat" w:hAnsi="GHEA Grapalat"/>
                <w:b/>
              </w:rPr>
              <w:t>страна происхождения</w:t>
            </w:r>
          </w:p>
        </w:tc>
        <w:tc>
          <w:tcPr>
            <w:tcW w:w="3330" w:type="dxa"/>
            <w:vAlign w:val="center"/>
          </w:tcPr>
          <w:p w:rsidR="00767AE1" w:rsidRPr="000E542D" w:rsidRDefault="00767AE1" w:rsidP="00B72983">
            <w:pPr>
              <w:widowControl w:val="0"/>
              <w:spacing w:after="120"/>
              <w:jc w:val="center"/>
              <w:rPr>
                <w:rFonts w:ascii="GHEA Grapalat" w:hAnsi="GHEA Grapalat"/>
                <w:b/>
                <w:bCs/>
              </w:rPr>
            </w:pPr>
            <w:r w:rsidRPr="000E542D">
              <w:rPr>
                <w:rFonts w:ascii="GHEA Grapalat" w:hAnsi="GHEA Grapalat"/>
                <w:b/>
              </w:rPr>
              <w:t>технические характеристики</w:t>
            </w:r>
          </w:p>
        </w:tc>
      </w:tr>
      <w:tr w:rsidR="00767AE1" w:rsidRPr="000E542D" w:rsidTr="00767AE1">
        <w:tc>
          <w:tcPr>
            <w:tcW w:w="102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r>
      <w:tr w:rsidR="00767AE1" w:rsidRPr="000E542D" w:rsidTr="00767AE1">
        <w:tc>
          <w:tcPr>
            <w:tcW w:w="102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r>
      <w:tr w:rsidR="00767AE1" w:rsidRPr="000E542D" w:rsidTr="00767AE1">
        <w:tc>
          <w:tcPr>
            <w:tcW w:w="102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965"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2328"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c>
          <w:tcPr>
            <w:tcW w:w="3330" w:type="dxa"/>
          </w:tcPr>
          <w:p w:rsidR="00767AE1" w:rsidRPr="000E542D" w:rsidRDefault="00767AE1" w:rsidP="00B72983">
            <w:pPr>
              <w:pStyle w:val="3"/>
              <w:keepNext w:val="0"/>
              <w:widowControl w:val="0"/>
              <w:spacing w:after="120" w:line="240" w:lineRule="auto"/>
              <w:jc w:val="left"/>
              <w:rPr>
                <w:rFonts w:ascii="GHEA Grapalat" w:hAnsi="GHEA Grapalat"/>
                <w:b/>
                <w:sz w:val="24"/>
                <w:szCs w:val="24"/>
              </w:rPr>
            </w:pPr>
          </w:p>
        </w:tc>
      </w:tr>
    </w:tbl>
    <w:p w:rsidR="00EA63CF" w:rsidRPr="000E542D" w:rsidRDefault="00EA63CF" w:rsidP="00B72983">
      <w:pPr>
        <w:widowControl w:val="0"/>
        <w:tabs>
          <w:tab w:val="left" w:pos="7371"/>
        </w:tabs>
        <w:jc w:val="center"/>
        <w:rPr>
          <w:rFonts w:ascii="GHEA Grapalat" w:hAnsi="GHEA Grapalat"/>
        </w:rPr>
      </w:pPr>
    </w:p>
    <w:p w:rsidR="00D93375" w:rsidRPr="000E542D" w:rsidRDefault="00D93375" w:rsidP="00B72983">
      <w:pPr>
        <w:widowControl w:val="0"/>
        <w:tabs>
          <w:tab w:val="left" w:pos="7371"/>
        </w:tabs>
        <w:jc w:val="center"/>
        <w:rPr>
          <w:rFonts w:ascii="GHEA Grapalat" w:hAnsi="GHEA Grapalat"/>
        </w:rPr>
      </w:pPr>
      <w:r w:rsidRPr="000E542D">
        <w:rPr>
          <w:rFonts w:ascii="GHEA Grapalat" w:hAnsi="GHEA Grapalat"/>
        </w:rPr>
        <w:t>________________________________________________</w:t>
      </w:r>
      <w:r w:rsidRPr="000E542D">
        <w:rPr>
          <w:rFonts w:ascii="GHEA Grapalat" w:hAnsi="GHEA Grapalat"/>
          <w:lang w:val="en-US"/>
        </w:rPr>
        <w:t>__</w:t>
      </w:r>
      <w:r w:rsidRPr="000E542D">
        <w:rPr>
          <w:rFonts w:ascii="GHEA Grapalat" w:hAnsi="GHEA Grapalat"/>
        </w:rPr>
        <w:t>_______</w:t>
      </w:r>
      <w:r w:rsidRPr="000E542D">
        <w:rPr>
          <w:rFonts w:ascii="GHEA Grapalat" w:hAnsi="GHEA Grapalat"/>
        </w:rPr>
        <w:tab/>
        <w:t>____________</w:t>
      </w:r>
    </w:p>
    <w:p w:rsidR="00D93375" w:rsidRPr="000E542D" w:rsidRDefault="00D93375" w:rsidP="00B72983">
      <w:pPr>
        <w:widowControl w:val="0"/>
        <w:tabs>
          <w:tab w:val="left" w:pos="7938"/>
        </w:tabs>
        <w:spacing w:after="160"/>
        <w:ind w:left="284"/>
        <w:jc w:val="both"/>
        <w:rPr>
          <w:rFonts w:ascii="GHEA Grapalat" w:hAnsi="GHEA Grapalat" w:cs="Sylfaen"/>
        </w:rPr>
      </w:pPr>
      <w:r w:rsidRPr="000E542D">
        <w:rPr>
          <w:rFonts w:ascii="GHEA Grapalat" w:hAnsi="GHEA Grapalat"/>
        </w:rPr>
        <w:t>наименование занявшего первое место участника (должность, имя, фамилия руководителя)</w:t>
      </w:r>
      <w:r w:rsidRPr="000E542D">
        <w:rPr>
          <w:rFonts w:ascii="GHEA Grapalat" w:hAnsi="GHEA Grapalat"/>
        </w:rPr>
        <w:tab/>
        <w:t>подпись</w:t>
      </w:r>
    </w:p>
    <w:p w:rsidR="001D4D73" w:rsidRPr="000E542D" w:rsidRDefault="001D4D73" w:rsidP="00B72983">
      <w:pPr>
        <w:jc w:val="right"/>
        <w:rPr>
          <w:rFonts w:ascii="GHEA Grapalat" w:hAnsi="GHEA Grapalat"/>
        </w:rPr>
      </w:pPr>
      <w:r w:rsidRPr="000E542D">
        <w:rPr>
          <w:rFonts w:ascii="GHEA Grapalat" w:hAnsi="GHEA Grapalat"/>
        </w:rPr>
        <w:t>М.П</w:t>
      </w:r>
    </w:p>
    <w:p w:rsidR="00D93375" w:rsidRPr="000E542D" w:rsidRDefault="00D93375" w:rsidP="00B72983">
      <w:pPr>
        <w:jc w:val="right"/>
        <w:rPr>
          <w:rFonts w:ascii="GHEA Grapalat" w:hAnsi="GHEA Grapalat"/>
        </w:rPr>
      </w:pPr>
    </w:p>
    <w:p w:rsidR="00104FDD" w:rsidRPr="000E542D" w:rsidRDefault="00104FDD" w:rsidP="00B72983">
      <w:pPr>
        <w:rPr>
          <w:ins w:id="2" w:author="Vardan" w:date="2019-06-13T07:44:00Z"/>
          <w:rFonts w:ascii="GHEA Grapalat" w:hAnsi="GHEA Grapalat"/>
          <w:b/>
        </w:rPr>
      </w:pPr>
      <w:ins w:id="3" w:author="Vardan" w:date="2019-06-13T07:44:00Z">
        <w:r w:rsidRPr="000E542D">
          <w:rPr>
            <w:rFonts w:ascii="GHEA Grapalat" w:hAnsi="GHEA Grapalat"/>
            <w:b/>
          </w:rPr>
          <w:br w:type="page"/>
        </w:r>
      </w:ins>
    </w:p>
    <w:p w:rsidR="00071D1C" w:rsidRPr="000E542D" w:rsidRDefault="00071D1C" w:rsidP="00B72983">
      <w:pPr>
        <w:pStyle w:val="31"/>
        <w:widowControl w:val="0"/>
        <w:spacing w:after="160" w:line="240" w:lineRule="auto"/>
        <w:jc w:val="right"/>
        <w:rPr>
          <w:rFonts w:ascii="GHEA Grapalat" w:hAnsi="GHEA Grapalat" w:cs="Sylfaen"/>
          <w:b/>
          <w:sz w:val="24"/>
          <w:szCs w:val="24"/>
        </w:rPr>
      </w:pPr>
      <w:r w:rsidRPr="000E542D">
        <w:rPr>
          <w:rFonts w:ascii="GHEA Grapalat" w:hAnsi="GHEA Grapalat"/>
          <w:b/>
          <w:sz w:val="24"/>
          <w:szCs w:val="24"/>
        </w:rPr>
        <w:lastRenderedPageBreak/>
        <w:t xml:space="preserve">Приложение № </w:t>
      </w:r>
      <w:r w:rsidR="00E05E80" w:rsidRPr="000E542D">
        <w:rPr>
          <w:rFonts w:ascii="GHEA Grapalat" w:hAnsi="GHEA Grapalat"/>
          <w:b/>
          <w:sz w:val="24"/>
          <w:szCs w:val="24"/>
        </w:rPr>
        <w:t>4</w:t>
      </w:r>
    </w:p>
    <w:p w:rsidR="00071D1C" w:rsidRPr="000E542D" w:rsidRDefault="00071D1C" w:rsidP="00B72983">
      <w:pPr>
        <w:pStyle w:val="31"/>
        <w:widowControl w:val="0"/>
        <w:spacing w:after="160" w:line="240" w:lineRule="auto"/>
        <w:jc w:val="right"/>
        <w:rPr>
          <w:rFonts w:ascii="GHEA Grapalat" w:hAnsi="GHEA Grapalat" w:cs="Sylfaen"/>
          <w:b/>
          <w:sz w:val="24"/>
          <w:szCs w:val="24"/>
        </w:rPr>
      </w:pPr>
      <w:r w:rsidRPr="000E542D">
        <w:rPr>
          <w:rFonts w:ascii="GHEA Grapalat" w:hAnsi="GHEA Grapalat"/>
          <w:b/>
          <w:sz w:val="24"/>
          <w:szCs w:val="24"/>
        </w:rPr>
        <w:t>к Приглашению на запрос котировок</w:t>
      </w:r>
      <w:r w:rsidR="00D93375" w:rsidRPr="000E542D">
        <w:rPr>
          <w:rFonts w:ascii="GHEA Grapalat" w:hAnsi="GHEA Grapalat" w:cs="Sylfaen"/>
          <w:b/>
          <w:sz w:val="24"/>
          <w:szCs w:val="24"/>
        </w:rPr>
        <w:br/>
      </w:r>
      <w:r w:rsidR="00AC524C" w:rsidRPr="000E542D">
        <w:rPr>
          <w:rFonts w:ascii="GHEA Grapalat" w:hAnsi="GHEA Grapalat"/>
          <w:b/>
          <w:sz w:val="24"/>
          <w:szCs w:val="24"/>
        </w:rPr>
        <w:t xml:space="preserve">под кодом </w:t>
      </w:r>
      <w:r w:rsidR="009C4586">
        <w:rPr>
          <w:rFonts w:ascii="GHEA Grapalat" w:hAnsi="GHEA Grapalat"/>
          <w:b/>
        </w:rPr>
        <w:t>DAAPK-GHAPDZB-20/1</w:t>
      </w:r>
    </w:p>
    <w:p w:rsidR="00D93375" w:rsidRPr="000E542D" w:rsidRDefault="00D93375" w:rsidP="00B72983">
      <w:pPr>
        <w:widowControl w:val="0"/>
        <w:spacing w:after="160"/>
        <w:jc w:val="center"/>
        <w:rPr>
          <w:rFonts w:ascii="GHEA Grapalat" w:hAnsi="GHEA Grapalat"/>
          <w:i/>
        </w:rPr>
      </w:pPr>
    </w:p>
    <w:p w:rsidR="00606A9F" w:rsidRPr="000E542D" w:rsidRDefault="00606A9F" w:rsidP="00B72983">
      <w:pPr>
        <w:widowControl w:val="0"/>
        <w:spacing w:after="160"/>
        <w:jc w:val="center"/>
        <w:rPr>
          <w:rFonts w:ascii="GHEA Grapalat" w:hAnsi="GHEA Grapalat" w:cs="Times Armenian"/>
          <w:b/>
        </w:rPr>
      </w:pPr>
      <w:r w:rsidRPr="000E542D">
        <w:rPr>
          <w:rFonts w:ascii="GHEA Grapalat" w:hAnsi="GHEA Grapalat"/>
          <w:b/>
        </w:rPr>
        <w:t>ДОГОВОР НА ПОСТАВКУ ТОВАРА</w:t>
      </w:r>
      <w:r w:rsidR="00AC524C" w:rsidRPr="000E542D">
        <w:rPr>
          <w:rFonts w:ascii="GHEA Grapalat" w:hAnsi="GHEA Grapalat"/>
          <w:b/>
        </w:rPr>
        <w:t xml:space="preserve"> </w:t>
      </w:r>
      <w:r w:rsidR="00EA63CF" w:rsidRPr="000E542D">
        <w:rPr>
          <w:rFonts w:ascii="GHEA Grapalat" w:hAnsi="GHEA Grapalat"/>
          <w:b/>
        </w:rPr>
        <w:t xml:space="preserve">ДЛЯ НУЖД ГОСУДАРСТВА </w:t>
      </w:r>
    </w:p>
    <w:p w:rsidR="00606A9F" w:rsidRPr="000E542D" w:rsidRDefault="00606A9F" w:rsidP="00B72983">
      <w:pPr>
        <w:widowControl w:val="0"/>
        <w:spacing w:after="160"/>
        <w:jc w:val="center"/>
        <w:rPr>
          <w:rFonts w:ascii="GHEA Grapalat" w:hAnsi="GHEA Grapalat"/>
          <w:b/>
          <w:u w:val="single"/>
        </w:rPr>
      </w:pPr>
      <w:r w:rsidRPr="000E542D">
        <w:rPr>
          <w:rFonts w:ascii="GHEA Grapalat" w:hAnsi="GHEA Grapalat"/>
          <w:b/>
        </w:rPr>
        <w:t>№ ____________________</w:t>
      </w:r>
    </w:p>
    <w:p w:rsidR="00606A9F" w:rsidRPr="000E542D" w:rsidRDefault="00606A9F" w:rsidP="00B72983">
      <w:pPr>
        <w:widowControl w:val="0"/>
        <w:spacing w:after="160"/>
        <w:jc w:val="center"/>
        <w:rPr>
          <w:rFonts w:ascii="GHEA Grapalat" w:hAnsi="GHEA Grapalat" w:cs="Sylfaen"/>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5776"/>
      </w:tblGrid>
      <w:tr w:rsidR="00EA63CF" w:rsidRPr="000E542D" w:rsidTr="00EA63CF">
        <w:trPr>
          <w:jc w:val="center"/>
        </w:trPr>
        <w:tc>
          <w:tcPr>
            <w:tcW w:w="3510" w:type="dxa"/>
          </w:tcPr>
          <w:p w:rsidR="00EA63CF" w:rsidRPr="000E542D" w:rsidRDefault="00767AE1" w:rsidP="00B72983">
            <w:pPr>
              <w:widowControl w:val="0"/>
              <w:spacing w:after="160"/>
              <w:ind w:left="284"/>
              <w:rPr>
                <w:rFonts w:ascii="GHEA Grapalat" w:hAnsi="GHEA Grapalat" w:cs="Sylfaen"/>
                <w:lang w:val="en-US"/>
              </w:rPr>
            </w:pPr>
            <w:r w:rsidRPr="000E542D">
              <w:rPr>
                <w:rFonts w:ascii="GHEA Grapalat" w:hAnsi="GHEA Grapalat"/>
                <w:lang w:val="en-US"/>
              </w:rPr>
              <w:t xml:space="preserve">С. </w:t>
            </w:r>
            <w:r w:rsidR="00F036E5">
              <w:rPr>
                <w:rFonts w:ascii="GHEA Grapalat" w:hAnsi="GHEA Grapalat"/>
                <w:lang w:val="en-US"/>
              </w:rPr>
              <w:t xml:space="preserve"> </w:t>
            </w:r>
            <w:r w:rsidR="009C4586">
              <w:rPr>
                <w:rFonts w:ascii="GHEA Grapalat" w:hAnsi="GHEA Grapalat"/>
                <w:lang w:val="en-US"/>
              </w:rPr>
              <w:t>Далар</w:t>
            </w:r>
          </w:p>
        </w:tc>
        <w:tc>
          <w:tcPr>
            <w:tcW w:w="5776" w:type="dxa"/>
          </w:tcPr>
          <w:p w:rsidR="00EA63CF" w:rsidRPr="000E542D" w:rsidRDefault="00EA63CF" w:rsidP="00B72983">
            <w:pPr>
              <w:widowControl w:val="0"/>
              <w:tabs>
                <w:tab w:val="left" w:pos="885"/>
                <w:tab w:val="left" w:pos="1877"/>
                <w:tab w:val="left" w:pos="2869"/>
                <w:tab w:val="left" w:pos="8865"/>
              </w:tabs>
              <w:spacing w:after="160"/>
              <w:jc w:val="right"/>
              <w:rPr>
                <w:rFonts w:ascii="GHEA Grapalat" w:hAnsi="GHEA Grapalat" w:cs="Sylfaen"/>
              </w:rPr>
            </w:pPr>
            <w:r w:rsidRPr="000E542D">
              <w:rPr>
                <w:rFonts w:ascii="GHEA Grapalat" w:hAnsi="GHEA Grapalat"/>
              </w:rPr>
              <w:t>"</w:t>
            </w:r>
            <w:r w:rsidRPr="000E542D">
              <w:rPr>
                <w:rFonts w:ascii="GHEA Grapalat" w:hAnsi="GHEA Grapalat"/>
              </w:rPr>
              <w:tab/>
              <w:t>"</w:t>
            </w:r>
            <w:r w:rsidRPr="000E542D">
              <w:rPr>
                <w:rFonts w:ascii="GHEA Grapalat" w:hAnsi="GHEA Grapalat"/>
              </w:rPr>
              <w:tab/>
              <w:t>20</w:t>
            </w:r>
            <w:r w:rsidRPr="000E542D">
              <w:rPr>
                <w:rFonts w:ascii="GHEA Grapalat" w:hAnsi="GHEA Grapalat"/>
              </w:rPr>
              <w:tab/>
              <w:t>г.</w:t>
            </w:r>
          </w:p>
        </w:tc>
      </w:tr>
    </w:tbl>
    <w:p w:rsidR="00EA63CF" w:rsidRPr="000E542D" w:rsidRDefault="00EA63CF" w:rsidP="00B72983">
      <w:pPr>
        <w:widowControl w:val="0"/>
        <w:spacing w:after="160"/>
        <w:jc w:val="center"/>
        <w:rPr>
          <w:rFonts w:ascii="GHEA Grapalat" w:hAnsi="GHEA Grapalat" w:cs="Sylfaen"/>
        </w:rPr>
      </w:pPr>
    </w:p>
    <w:p w:rsidR="00D93375" w:rsidRPr="000E542D" w:rsidRDefault="00C1280E" w:rsidP="00B72983">
      <w:pPr>
        <w:widowControl w:val="0"/>
        <w:spacing w:after="160"/>
        <w:ind w:firstLine="567"/>
        <w:jc w:val="both"/>
        <w:rPr>
          <w:rFonts w:ascii="GHEA Grapalat" w:hAnsi="GHEA Grapalat"/>
        </w:rPr>
      </w:pPr>
      <w:r w:rsidRPr="000E542D">
        <w:rPr>
          <w:rFonts w:ascii="GHEA Grapalat" w:hAnsi="GHEA Grapalat"/>
        </w:rPr>
        <w:t>,,</w:t>
      </w:r>
      <w:r w:rsidR="009C4586">
        <w:rPr>
          <w:rFonts w:ascii="GHEA Grapalat" w:hAnsi="GHEA Grapalat"/>
          <w:lang w:val="af-ZA"/>
        </w:rPr>
        <w:t>Даларский</w:t>
      </w:r>
      <w:r w:rsidR="00763346">
        <w:rPr>
          <w:rFonts w:ascii="GHEA Grapalat" w:hAnsi="GHEA Grapalat"/>
          <w:lang w:val="af-ZA"/>
        </w:rPr>
        <w:t xml:space="preserve"> </w:t>
      </w:r>
      <w:r w:rsidR="009C4586">
        <w:rPr>
          <w:rFonts w:ascii="GHEA Grapalat" w:hAnsi="GHEA Grapalat"/>
          <w:lang w:val="af-ZA"/>
        </w:rPr>
        <w:t xml:space="preserve">центр первичной охраны здоровя </w:t>
      </w:r>
      <w:r w:rsidRPr="000E542D">
        <w:rPr>
          <w:rFonts w:ascii="GHEA Grapalat" w:hAnsi="GHEA Grapalat"/>
          <w:lang w:val="af-ZA"/>
        </w:rPr>
        <w:t xml:space="preserve"> </w:t>
      </w:r>
      <w:r w:rsidR="00F036E5">
        <w:rPr>
          <w:rFonts w:ascii="GHEA Grapalat" w:hAnsi="GHEA Grapalat"/>
          <w:lang w:val="af-ZA"/>
        </w:rPr>
        <w:t>,</w:t>
      </w:r>
      <w:r w:rsidRPr="000E542D">
        <w:rPr>
          <w:rFonts w:ascii="GHEA Grapalat" w:hAnsi="GHEA Grapalat"/>
          <w:lang w:val="af-ZA"/>
        </w:rPr>
        <w:t xml:space="preserve"> Араратской области РА’’</w:t>
      </w:r>
      <w:r w:rsidRPr="000E542D">
        <w:rPr>
          <w:rFonts w:ascii="GHEA Grapalat" w:hAnsi="GHEA Grapalat"/>
        </w:rPr>
        <w:t xml:space="preserve"> ГНО</w:t>
      </w:r>
      <w:r w:rsidR="00DD1004" w:rsidRPr="000E542D">
        <w:rPr>
          <w:rFonts w:ascii="GHEA Grapalat" w:hAnsi="GHEA Grapalat"/>
        </w:rPr>
        <w:t>,</w:t>
      </w:r>
      <w:r w:rsidRPr="000E542D">
        <w:rPr>
          <w:rFonts w:ascii="GHEA Grapalat" w:hAnsi="GHEA Grapalat"/>
        </w:rPr>
        <w:t xml:space="preserve"> </w:t>
      </w:r>
      <w:r w:rsidR="00767AE1" w:rsidRPr="000E542D">
        <w:rPr>
          <w:rFonts w:ascii="GHEA Grapalat" w:hAnsi="GHEA Grapalat"/>
          <w:i/>
        </w:rPr>
        <w:t xml:space="preserve"> </w:t>
      </w:r>
      <w:r w:rsidR="00DD1004" w:rsidRPr="000E542D">
        <w:rPr>
          <w:rFonts w:ascii="GHEA Grapalat" w:hAnsi="GHEA Grapalat"/>
        </w:rPr>
        <w:t xml:space="preserve"> </w:t>
      </w:r>
      <w:r w:rsidR="00767AE1" w:rsidRPr="000E542D">
        <w:rPr>
          <w:rFonts w:ascii="GHEA Grapalat" w:hAnsi="GHEA Grapalat"/>
        </w:rPr>
        <w:t xml:space="preserve">в лице </w:t>
      </w:r>
      <w:r w:rsidRPr="000E542D">
        <w:rPr>
          <w:rFonts w:ascii="GHEA Grapalat" w:hAnsi="GHEA Grapalat"/>
        </w:rPr>
        <w:t xml:space="preserve">директора школы </w:t>
      </w:r>
      <w:r w:rsidR="0069579E">
        <w:rPr>
          <w:rFonts w:ascii="GHEA Grapalat" w:hAnsi="GHEA Grapalat"/>
        </w:rPr>
        <w:t>А. Тарвердяна</w:t>
      </w:r>
      <w:r w:rsidR="00D93375" w:rsidRPr="000E542D">
        <w:rPr>
          <w:rFonts w:ascii="GHEA Grapalat" w:hAnsi="GHEA Grapalat"/>
        </w:rPr>
        <w:t>, действующего н</w:t>
      </w:r>
      <w:r w:rsidR="00767AE1" w:rsidRPr="000E542D">
        <w:rPr>
          <w:rFonts w:ascii="GHEA Grapalat" w:hAnsi="GHEA Grapalat"/>
        </w:rPr>
        <w:t>а основании устава ГНО</w:t>
      </w:r>
      <w:r w:rsidR="00D93375" w:rsidRPr="000E542D">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0E542D" w:rsidRDefault="00D93375" w:rsidP="00B72983">
      <w:pPr>
        <w:widowControl w:val="0"/>
        <w:spacing w:after="160"/>
        <w:ind w:firstLine="709"/>
        <w:jc w:val="center"/>
        <w:rPr>
          <w:rFonts w:ascii="GHEA Grapalat" w:hAnsi="GHEA Grapalat"/>
          <w:b/>
        </w:rPr>
      </w:pPr>
    </w:p>
    <w:p w:rsidR="00606A9F" w:rsidRPr="000E542D" w:rsidRDefault="00606A9F" w:rsidP="00B72983">
      <w:pPr>
        <w:widowControl w:val="0"/>
        <w:spacing w:after="160"/>
        <w:jc w:val="center"/>
        <w:rPr>
          <w:rFonts w:ascii="GHEA Grapalat" w:hAnsi="GHEA Grapalat" w:cs="Times Armenian"/>
          <w:b/>
        </w:rPr>
      </w:pPr>
      <w:r w:rsidRPr="000E542D">
        <w:rPr>
          <w:rFonts w:ascii="GHEA Grapalat" w:hAnsi="GHEA Grapalat"/>
          <w:b/>
        </w:rPr>
        <w:t>1. ПРЕДМЕТ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1.1.</w:t>
      </w:r>
      <w:r w:rsidR="00AC524C" w:rsidRPr="000E542D">
        <w:rPr>
          <w:rFonts w:ascii="GHEA Grapalat" w:hAnsi="GHEA Grapalat"/>
        </w:rPr>
        <w:tab/>
      </w:r>
      <w:r w:rsidRPr="000E542D">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0E542D">
        <w:rPr>
          <w:rFonts w:ascii="Courier New" w:hAnsi="Courier New" w:cs="Courier New"/>
        </w:rPr>
        <w:t> </w:t>
      </w:r>
      <w:r w:rsidRPr="000E542D">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0E542D">
        <w:rPr>
          <w:rFonts w:ascii="GHEA Grapalat" w:hAnsi="GHEA Grapalat"/>
        </w:rPr>
        <w:t>нять товар и заплатить за него.</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7376EC">
      <w:pPr>
        <w:jc w:val="center"/>
        <w:rPr>
          <w:rFonts w:ascii="GHEA Grapalat" w:hAnsi="GHEA Grapalat"/>
          <w:b/>
        </w:rPr>
      </w:pPr>
      <w:r w:rsidRPr="000E542D">
        <w:rPr>
          <w:rFonts w:ascii="GHEA Grapalat" w:hAnsi="GHEA Grapalat"/>
          <w:b/>
        </w:rPr>
        <w:t>2. ПРАВА И ОБЯЗАННОСТИ СТОРОН</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2.1</w:t>
      </w:r>
      <w:r w:rsidR="008818E3" w:rsidRPr="000E542D">
        <w:rPr>
          <w:rFonts w:ascii="GHEA Grapalat" w:hAnsi="GHEA Grapalat"/>
          <w:b/>
        </w:rPr>
        <w:t>.</w:t>
      </w:r>
      <w:r w:rsidR="00AC524C" w:rsidRPr="000E542D">
        <w:rPr>
          <w:rFonts w:ascii="GHEA Grapalat" w:hAnsi="GHEA Grapalat"/>
          <w:b/>
        </w:rPr>
        <w:tab/>
      </w:r>
      <w:r w:rsidRPr="000E542D">
        <w:rPr>
          <w:rFonts w:ascii="GHEA Grapalat" w:hAnsi="GHEA Grapalat"/>
          <w:b/>
        </w:rPr>
        <w:t>Покупатель имеет право: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Отказываться от товара в случае непоставки товара Продавцом в установленный договором срок, если сроки поставки был</w:t>
      </w:r>
      <w:r w:rsidR="00767AE1" w:rsidRPr="000E542D">
        <w:rPr>
          <w:rFonts w:ascii="GHEA Grapalat" w:hAnsi="GHEA Grapalat"/>
        </w:rPr>
        <w:t>и нарушены более чем на 15</w:t>
      </w:r>
      <w:r w:rsidRPr="000E542D">
        <w:rPr>
          <w:rFonts w:ascii="GHEA Grapalat" w:hAnsi="GHEA Grapalat"/>
        </w:rPr>
        <w:t xml:space="preserve"> дней.</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2.1.2</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Если передан товар ненадлежащего качества, не соответствующий предусмотренной догово</w:t>
      </w:r>
      <w:r w:rsidR="00AC524C" w:rsidRPr="000E542D">
        <w:rPr>
          <w:rFonts w:ascii="GHEA Grapalat" w:hAnsi="GHEA Grapalat"/>
        </w:rPr>
        <w:t>ром технической характеристике:</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требовать возмещения расходов, произведенных им по причине ненадлежащего качества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0E542D">
        <w:rPr>
          <w:rFonts w:ascii="GHEA Grapalat" w:hAnsi="GHEA Grapalat"/>
        </w:rPr>
        <w:t>отренного пунктом 6.3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в)</w:t>
      </w:r>
      <w:r w:rsidR="00AC524C" w:rsidRPr="000E542D">
        <w:rPr>
          <w:rFonts w:ascii="GHEA Grapalat" w:hAnsi="GHEA Grapalat"/>
        </w:rPr>
        <w:tab/>
      </w:r>
      <w:r w:rsidRPr="000E542D">
        <w:rPr>
          <w:rFonts w:ascii="GHEA Grapalat" w:hAnsi="GHEA Grapalat"/>
        </w:rPr>
        <w:t>отказываться от исполнения договора и требовать возврата уплаченной за товар суммы.</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2.1.3</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 xml:space="preserve">Если передан товар в количестве меньше оговоренного в договоре, то: </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требовать восполнения недопереданного количества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2.1.4</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Если передан товар с нарушением условия его вида, по своему усмотрению:</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lastRenderedPageBreak/>
        <w:t>а)</w:t>
      </w:r>
      <w:r w:rsidR="00AC524C" w:rsidRPr="000E542D">
        <w:rPr>
          <w:rFonts w:ascii="GHEA Grapalat" w:hAnsi="GHEA Grapalat"/>
        </w:rPr>
        <w:tab/>
      </w:r>
      <w:r w:rsidRPr="000E542D">
        <w:rPr>
          <w:rFonts w:ascii="GHEA Grapalat" w:hAnsi="GHEA Grapalat"/>
        </w:rPr>
        <w:t>принимать товар, соответствующий условию относительно его вида, и отказываться от остальных товаров;</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отказываться от всех переданных товаров и требовать уплаты пени, предус</w:t>
      </w:r>
      <w:r w:rsidR="00AC524C" w:rsidRPr="000E542D">
        <w:rPr>
          <w:rFonts w:ascii="GHEA Grapalat" w:hAnsi="GHEA Grapalat"/>
        </w:rPr>
        <w:t>мотренной пунктом 6.2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в)</w:t>
      </w:r>
      <w:r w:rsidR="00AC524C" w:rsidRPr="000E542D">
        <w:rPr>
          <w:rFonts w:ascii="GHEA Grapalat" w:hAnsi="GHEA Grapalat"/>
        </w:rPr>
        <w:tab/>
      </w:r>
      <w:r w:rsidRPr="000E542D">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2.1.5</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2.1.6</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2.1.7</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2.1.7.1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Нарушение договора Продавцом считается существенным, если:</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а)</w:t>
      </w:r>
      <w:r w:rsidR="00AC524C" w:rsidRPr="000E542D">
        <w:rPr>
          <w:rFonts w:ascii="GHEA Grapalat" w:hAnsi="GHEA Grapalat"/>
        </w:rPr>
        <w:tab/>
      </w:r>
      <w:r w:rsidRPr="000E542D">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б)</w:t>
      </w:r>
      <w:r w:rsidR="00AC524C" w:rsidRPr="000E542D">
        <w:rPr>
          <w:rFonts w:ascii="GHEA Grapalat" w:hAnsi="GHEA Grapalat"/>
        </w:rPr>
        <w:tab/>
      </w:r>
      <w:r w:rsidRPr="000E542D">
        <w:rPr>
          <w:rFonts w:ascii="GHEA Grapalat" w:hAnsi="GHEA Grapalat"/>
        </w:rPr>
        <w:t xml:space="preserve">сроки поставки товара нарушены более чем на </w:t>
      </w:r>
      <w:r w:rsidR="00767AE1" w:rsidRPr="000E542D">
        <w:rPr>
          <w:rFonts w:ascii="GHEA Grapalat" w:hAnsi="GHEA Grapalat"/>
        </w:rPr>
        <w:t>15</w:t>
      </w:r>
      <w:r w:rsidRPr="000E542D">
        <w:rPr>
          <w:rFonts w:ascii="GHEA Grapalat" w:hAnsi="GHEA Grapalat"/>
        </w:rPr>
        <w:t xml:space="preserve"> дней;</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2.1.8</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Осматривать товар и незамедлительно уведомлять Продавца о выявленных дефектах.</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2.2</w:t>
      </w:r>
      <w:r w:rsidR="00AC524C" w:rsidRPr="000E542D">
        <w:rPr>
          <w:rFonts w:ascii="GHEA Grapalat" w:hAnsi="GHEA Grapalat"/>
          <w:b/>
        </w:rPr>
        <w:t>.</w:t>
      </w:r>
      <w:r w:rsidR="00AC524C" w:rsidRPr="000E542D">
        <w:rPr>
          <w:rFonts w:ascii="GHEA Grapalat" w:hAnsi="GHEA Grapalat"/>
          <w:b/>
        </w:rPr>
        <w:tab/>
      </w:r>
      <w:r w:rsidRPr="000E542D">
        <w:rPr>
          <w:rFonts w:ascii="GHEA Grapalat" w:hAnsi="GHEA Grapalat"/>
          <w:b/>
        </w:rPr>
        <w:t>Покупатель обязан:</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2.2.1</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2.2.2</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2.2.3</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2.2.4</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2.2.5</w:t>
      </w:r>
      <w:r w:rsidR="008818E3" w:rsidRPr="000E542D">
        <w:rPr>
          <w:rFonts w:ascii="GHEA Grapalat" w:hAnsi="GHEA Grapalat"/>
        </w:rPr>
        <w:t>.</w:t>
      </w:r>
      <w:r w:rsidR="00AC524C" w:rsidRPr="000E542D">
        <w:rPr>
          <w:rFonts w:ascii="GHEA Grapalat" w:hAnsi="GHEA Grapalat"/>
        </w:rPr>
        <w:tab/>
      </w:r>
      <w:r w:rsidRPr="000E542D">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2.3</w:t>
      </w:r>
      <w:r w:rsidR="008818E3" w:rsidRPr="000E542D">
        <w:rPr>
          <w:rFonts w:ascii="GHEA Grapalat" w:hAnsi="GHEA Grapalat"/>
          <w:b/>
        </w:rPr>
        <w:t>.</w:t>
      </w:r>
      <w:r w:rsidR="00381BC0" w:rsidRPr="000E542D">
        <w:rPr>
          <w:rFonts w:ascii="GHEA Grapalat" w:hAnsi="GHEA Grapalat"/>
          <w:b/>
        </w:rPr>
        <w:tab/>
      </w:r>
      <w:r w:rsidRPr="000E542D">
        <w:rPr>
          <w:rFonts w:ascii="GHEA Grapalat" w:hAnsi="GHEA Grapalat"/>
          <w:b/>
        </w:rPr>
        <w:t>Продавец имеет право: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2.3.1</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Требовать у Покупателя принимать товар, поставленный в предусмотренные договором поряд</w:t>
      </w:r>
      <w:r w:rsidR="00381BC0" w:rsidRPr="000E542D">
        <w:rPr>
          <w:rFonts w:ascii="GHEA Grapalat" w:hAnsi="GHEA Grapalat"/>
        </w:rPr>
        <w:t>ке, объемах, сроки и по адресу.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2.3.2</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lastRenderedPageBreak/>
        <w:t>2.3.3</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2.3.3.1</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2.3.4</w:t>
      </w:r>
      <w:r w:rsidR="008818E3" w:rsidRPr="000E542D">
        <w:rPr>
          <w:rFonts w:ascii="GHEA Grapalat" w:hAnsi="GHEA Grapalat"/>
        </w:rPr>
        <w:t>.</w:t>
      </w:r>
      <w:r w:rsidR="00381BC0" w:rsidRPr="000E542D">
        <w:rPr>
          <w:rFonts w:ascii="GHEA Grapalat" w:hAnsi="GHEA Grapalat"/>
        </w:rPr>
        <w:tab/>
      </w:r>
      <w:r w:rsidRPr="000E542D">
        <w:rPr>
          <w:rFonts w:ascii="GHEA Grapalat" w:hAnsi="GHEA Grapalat"/>
        </w:rPr>
        <w:t>Досрочно поставля</w:t>
      </w:r>
      <w:r w:rsidR="00381BC0" w:rsidRPr="000E542D">
        <w:rPr>
          <w:rFonts w:ascii="GHEA Grapalat" w:hAnsi="GHEA Grapalat"/>
        </w:rPr>
        <w:t>ть товар с согласия Покупателя.</w:t>
      </w:r>
    </w:p>
    <w:p w:rsidR="00606A9F" w:rsidRPr="000E542D" w:rsidRDefault="00606A9F" w:rsidP="00B72983">
      <w:pPr>
        <w:widowControl w:val="0"/>
        <w:tabs>
          <w:tab w:val="left" w:pos="1134"/>
        </w:tabs>
        <w:spacing w:after="160"/>
        <w:ind w:firstLine="567"/>
        <w:jc w:val="both"/>
        <w:rPr>
          <w:rFonts w:ascii="GHEA Grapalat" w:hAnsi="GHEA Grapalat"/>
          <w:b/>
        </w:rPr>
      </w:pPr>
      <w:r w:rsidRPr="000E542D">
        <w:rPr>
          <w:rFonts w:ascii="GHEA Grapalat" w:hAnsi="GHEA Grapalat"/>
          <w:b/>
        </w:rPr>
        <w:t>2.4</w:t>
      </w:r>
      <w:r w:rsidR="008818E3" w:rsidRPr="000E542D">
        <w:rPr>
          <w:rFonts w:ascii="GHEA Grapalat" w:hAnsi="GHEA Grapalat"/>
          <w:b/>
        </w:rPr>
        <w:t>.</w:t>
      </w:r>
      <w:r w:rsidR="002D7F77" w:rsidRPr="000E542D">
        <w:rPr>
          <w:rFonts w:ascii="GHEA Grapalat" w:hAnsi="GHEA Grapalat"/>
          <w:b/>
        </w:rPr>
        <w:tab/>
      </w:r>
      <w:r w:rsidRPr="000E542D">
        <w:rPr>
          <w:rFonts w:ascii="GHEA Grapalat" w:hAnsi="GHEA Grapalat"/>
          <w:b/>
        </w:rPr>
        <w:t>Продавец обязан:</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товар Покупателю в порядке, объемах, сроки и по адресу, предусмотренные договором.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2.4.2</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Обеспечивать поставку товара в соответствии с подпунктом б) пункта 2.1.2 и (или) пунктом 2.1.5 договора в ус</w:t>
      </w:r>
      <w:r w:rsidR="002D7F77" w:rsidRPr="000E542D">
        <w:rPr>
          <w:rFonts w:ascii="GHEA Grapalat" w:hAnsi="GHEA Grapalat"/>
        </w:rPr>
        <w:t>тановленные Покупателем сроки.</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2.4.3</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товар, свободный от прав третьих лиц.</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2.4.5</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0E542D">
        <w:rPr>
          <w:rFonts w:ascii="GHEA Grapalat" w:hAnsi="GHEA Grapalat"/>
        </w:rPr>
        <w:t>дательством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2.4.6</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случае допущения недопоставки, в установленном договором порядке восполнять недопоставку.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2.4.7</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2.4.8</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2.4.9</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Передавать Покупателю принадлежности товара и соответствующие документы.</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2.4.10</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2.4.11</w:t>
      </w:r>
      <w:r w:rsidR="008818E3" w:rsidRPr="000E542D">
        <w:rPr>
          <w:rFonts w:ascii="GHEA Grapalat" w:hAnsi="GHEA Grapalat"/>
        </w:rPr>
        <w:t>.</w:t>
      </w:r>
      <w:r w:rsidR="002D7F77" w:rsidRPr="000E542D">
        <w:rPr>
          <w:rFonts w:ascii="GHEA Grapalat" w:hAnsi="GHEA Grapalat"/>
        </w:rPr>
        <w:tab/>
      </w:r>
      <w:r w:rsidRPr="000E542D">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7376EC" w:rsidRPr="000E542D" w:rsidRDefault="007376EC" w:rsidP="00B72983">
      <w:pPr>
        <w:widowControl w:val="0"/>
        <w:spacing w:after="160"/>
        <w:jc w:val="center"/>
        <w:rPr>
          <w:rFonts w:ascii="GHEA Grapalat" w:hAnsi="GHEA Grapalat"/>
          <w:b/>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3. ЦЕНА ДОГОВОРА И ПОРЯДОК ОПЛАТЫ</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3.1</w:t>
      </w:r>
      <w:r w:rsidR="008818E3" w:rsidRPr="000E542D">
        <w:rPr>
          <w:rFonts w:ascii="GHEA Grapalat" w:hAnsi="GHEA Grapalat"/>
        </w:rPr>
        <w:t>.</w:t>
      </w:r>
      <w:r w:rsidR="000D4651" w:rsidRPr="000E542D">
        <w:rPr>
          <w:rFonts w:ascii="GHEA Grapalat" w:hAnsi="GHEA Grapalat"/>
        </w:rPr>
        <w:tab/>
      </w:r>
      <w:r w:rsidRPr="000E542D">
        <w:rPr>
          <w:rFonts w:ascii="GHEA Grapalat" w:hAnsi="GHEA Grapalat"/>
        </w:rPr>
        <w:t>Цена договора составляет ________________ драмов Республики Армения, включая НДС</w:t>
      </w:r>
      <w:r w:rsidR="003900FC" w:rsidRPr="000E542D">
        <w:rPr>
          <w:rStyle w:val="af6"/>
          <w:rFonts w:ascii="GHEA Grapalat" w:hAnsi="GHEA Grapalat"/>
        </w:rPr>
        <w:footnoteReference w:customMarkFollows="1" w:id="3"/>
        <w:t>17</w:t>
      </w:r>
      <w:r w:rsidR="00E05E80" w:rsidRPr="000E542D">
        <w:rPr>
          <w:rFonts w:ascii="GHEA Grapalat" w:hAnsi="GHEA Grapalat"/>
        </w:rPr>
        <w:t xml:space="preserve">. </w:t>
      </w:r>
      <w:r w:rsidRPr="000E542D">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0E542D" w:rsidRDefault="005B7B0C" w:rsidP="00B72983">
      <w:pPr>
        <w:widowControl w:val="0"/>
        <w:tabs>
          <w:tab w:val="left" w:pos="1134"/>
        </w:tabs>
        <w:spacing w:after="160"/>
        <w:ind w:firstLine="567"/>
        <w:jc w:val="both"/>
        <w:rPr>
          <w:rFonts w:ascii="GHEA Grapalat" w:hAnsi="GHEA Grapalat"/>
        </w:rPr>
      </w:pPr>
      <w:r w:rsidRPr="000E542D">
        <w:rPr>
          <w:rFonts w:ascii="GHEA Grapalat" w:hAnsi="GHEA Grapalat"/>
        </w:rPr>
        <w:t>3.2</w:t>
      </w:r>
      <w:r w:rsidR="00D237F3" w:rsidRPr="000E542D">
        <w:rPr>
          <w:rFonts w:ascii="GHEA Grapalat" w:hAnsi="GHEA Grapalat"/>
        </w:rPr>
        <w:t>.</w:t>
      </w:r>
      <w:r w:rsidR="000D4651" w:rsidRPr="000E542D">
        <w:rPr>
          <w:rFonts w:ascii="GHEA Grapalat" w:hAnsi="GHEA Grapalat"/>
        </w:rPr>
        <w:tab/>
      </w:r>
      <w:r w:rsidR="00606A9F" w:rsidRPr="000E542D">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w:t>
      </w:r>
      <w:r w:rsidR="00606A9F" w:rsidRPr="000E542D">
        <w:rPr>
          <w:rFonts w:ascii="GHEA Grapalat" w:hAnsi="GHEA Grapalat"/>
        </w:rPr>
        <w:lastRenderedPageBreak/>
        <w:t xml:space="preserve">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0E542D">
        <w:rPr>
          <w:rFonts w:ascii="GHEA Grapalat" w:hAnsi="GHEA Grapalat"/>
        </w:rPr>
        <w:t xml:space="preserve">чем до </w:t>
      </w:r>
      <w:r w:rsidR="00C6328C" w:rsidRPr="000E542D">
        <w:rPr>
          <w:rFonts w:ascii="GHEA Grapalat" w:hAnsi="GHEA Grapalat"/>
        </w:rPr>
        <w:t>30</w:t>
      </w:r>
      <w:r w:rsidR="000D4651" w:rsidRPr="000E542D">
        <w:rPr>
          <w:rFonts w:ascii="GHEA Grapalat" w:hAnsi="GHEA Grapalat"/>
        </w:rPr>
        <w:t xml:space="preserve"> декабря данного года.</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4. КАЧЕСТВО И ГАРАНТИЯ ТОВАРА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4.1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Продавец гарантирует соответствие качества поставленного товара требованиям государственного стандарта.</w:t>
      </w:r>
    </w:p>
    <w:p w:rsidR="007376EC" w:rsidRPr="000E542D" w:rsidRDefault="007376EC" w:rsidP="00B72983">
      <w:pPr>
        <w:widowControl w:val="0"/>
        <w:tabs>
          <w:tab w:val="left" w:pos="1134"/>
        </w:tabs>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5. ПЕРЕДАЧА И ПРИЕМ ТОВАРА</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5.1.</w:t>
      </w:r>
      <w:r w:rsidRPr="000E542D">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B97C82" w:rsidRPr="000E542D" w:rsidRDefault="00B97C82" w:rsidP="00B72983">
      <w:pPr>
        <w:widowControl w:val="0"/>
        <w:spacing w:after="160"/>
        <w:ind w:firstLine="567"/>
        <w:jc w:val="both"/>
        <w:rPr>
          <w:rFonts w:ascii="GHEA Grapalat" w:hAnsi="GHEA Grapalat" w:cs="Sylfaen"/>
        </w:rPr>
      </w:pPr>
      <w:r w:rsidRPr="000E542D">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w:t>
      </w:r>
      <w:r w:rsidR="005B7B0C" w:rsidRPr="000E542D">
        <w:rPr>
          <w:rFonts w:ascii="GHEA Grapalat" w:hAnsi="GHEA Grapalat"/>
        </w:rPr>
        <w:t>елю (Приложение № 3.1) и 2</w:t>
      </w:r>
      <w:r w:rsidRPr="000E542D">
        <w:rPr>
          <w:rFonts w:ascii="GHEA Grapalat" w:hAnsi="GHEA Grapalat"/>
        </w:rPr>
        <w:t xml:space="preserve"> экземпляр акта приема-передачи (Приложение № 3). </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5.2.</w:t>
      </w:r>
      <w:r w:rsidRPr="000E542D">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а)</w:t>
      </w:r>
      <w:r w:rsidRPr="000E542D">
        <w:rPr>
          <w:rFonts w:ascii="GHEA Grapalat" w:hAnsi="GHEA Grapalat"/>
        </w:rPr>
        <w:tab/>
        <w:t>для урегулирования вопроса предпринимает меры, предусмотренные договором для подобной ситуации;</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б)</w:t>
      </w:r>
      <w:r w:rsidRPr="000E542D">
        <w:rPr>
          <w:rFonts w:ascii="GHEA Grapalat" w:hAnsi="GHEA Grapalat"/>
        </w:rPr>
        <w:tab/>
        <w:t>в отношении Продавца применяет меры ответственности, предусмотренные договором.</w:t>
      </w:r>
    </w:p>
    <w:p w:rsidR="00B97C82" w:rsidRPr="000E542D" w:rsidRDefault="005B7B0C" w:rsidP="00B72983">
      <w:pPr>
        <w:widowControl w:val="0"/>
        <w:tabs>
          <w:tab w:val="left" w:pos="1134"/>
        </w:tabs>
        <w:spacing w:after="160"/>
        <w:ind w:firstLine="567"/>
        <w:jc w:val="both"/>
        <w:rPr>
          <w:rFonts w:ascii="GHEA Grapalat" w:hAnsi="GHEA Grapalat"/>
        </w:rPr>
      </w:pPr>
      <w:r w:rsidRPr="000E542D">
        <w:rPr>
          <w:rFonts w:ascii="GHEA Grapalat" w:hAnsi="GHEA Grapalat"/>
        </w:rPr>
        <w:t>5.3.</w:t>
      </w:r>
      <w:r w:rsidRPr="000E542D">
        <w:rPr>
          <w:rFonts w:ascii="GHEA Grapalat" w:hAnsi="GHEA Grapalat"/>
        </w:rPr>
        <w:tab/>
        <w:t>Покупатель в течение 5</w:t>
      </w:r>
      <w:r w:rsidR="00B97C82" w:rsidRPr="000E542D">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97C82" w:rsidRPr="000E542D" w:rsidRDefault="00B97C82"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5.4.</w:t>
      </w:r>
      <w:r w:rsidRPr="000E542D">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0E542D" w:rsidRDefault="00606A9F" w:rsidP="00B72983">
      <w:pPr>
        <w:widowControl w:val="0"/>
        <w:spacing w:after="160"/>
        <w:ind w:firstLine="720"/>
        <w:jc w:val="both"/>
        <w:rPr>
          <w:rFonts w:ascii="GHEA Grapalat" w:hAnsi="GHEA Grapalat" w:cs="Sylfaen"/>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6. ОТВЕТСТВЕННОСТЬ СТОРОН</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6.2</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0E542D">
        <w:rPr>
          <w:rFonts w:ascii="GHEA Grapalat" w:hAnsi="GHEA Grapalat"/>
        </w:rPr>
        <w:t xml:space="preserve"> рабочий</w:t>
      </w:r>
      <w:r w:rsidRPr="000E542D">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0E542D" w:rsidRDefault="00606A9F" w:rsidP="00B72983">
      <w:pPr>
        <w:widowControl w:val="0"/>
        <w:tabs>
          <w:tab w:val="left" w:pos="1134"/>
        </w:tabs>
        <w:spacing w:after="160"/>
        <w:ind w:firstLine="567"/>
        <w:jc w:val="both"/>
        <w:rPr>
          <w:rFonts w:ascii="GHEA Grapalat" w:hAnsi="GHEA Grapalat"/>
          <w:lang w:val="hy-AM"/>
        </w:rPr>
      </w:pPr>
      <w:r w:rsidRPr="000E542D">
        <w:rPr>
          <w:rFonts w:ascii="GHEA Grapalat" w:hAnsi="GHEA Grapalat"/>
        </w:rPr>
        <w:t>6.3</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5773FC" w:rsidRPr="000E542D">
        <w:t xml:space="preserve"> </w:t>
      </w:r>
      <w:r w:rsidR="005773FC" w:rsidRPr="000E542D">
        <w:rPr>
          <w:rFonts w:ascii="GHEA Grapalat" w:hAnsi="GHEA Grapalat"/>
        </w:rPr>
        <w:t>При этом</w:t>
      </w:r>
      <w:r w:rsidR="00447459" w:rsidRPr="000E542D">
        <w:rPr>
          <w:rFonts w:ascii="GHEA Grapalat" w:hAnsi="GHEA Grapalat"/>
          <w:lang w:val="hy-AM"/>
        </w:rPr>
        <w:t>,</w:t>
      </w:r>
      <w:r w:rsidR="005773FC" w:rsidRPr="000E542D">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lastRenderedPageBreak/>
        <w:t>6.4</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6.5</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0E542D">
        <w:rPr>
          <w:rFonts w:ascii="GHEA Grapalat" w:hAnsi="GHEA Grapalat"/>
        </w:rPr>
        <w:t xml:space="preserve"> рабочий</w:t>
      </w:r>
      <w:r w:rsidRPr="000E542D">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6.6</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6.7</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0E542D" w:rsidRDefault="00606A9F" w:rsidP="00B72983">
      <w:pPr>
        <w:widowControl w:val="0"/>
        <w:spacing w:after="160"/>
        <w:ind w:firstLine="709"/>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7. ДЕЙСТВИЕ НЕПРЕОДОЛИМОЙ СИЛЫ (ФОРС-МАЖОР)</w:t>
      </w:r>
    </w:p>
    <w:p w:rsidR="00606A9F" w:rsidRPr="000E542D" w:rsidRDefault="00606A9F" w:rsidP="00B72983">
      <w:pPr>
        <w:widowControl w:val="0"/>
        <w:spacing w:after="160"/>
        <w:ind w:firstLine="567"/>
        <w:jc w:val="both"/>
        <w:rPr>
          <w:rFonts w:ascii="GHEA Grapalat" w:hAnsi="GHEA Grapalat"/>
        </w:rPr>
      </w:pPr>
      <w:r w:rsidRPr="000E542D">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0E542D" w:rsidRDefault="00606A9F" w:rsidP="00B72983">
      <w:pPr>
        <w:widowControl w:val="0"/>
        <w:spacing w:after="160"/>
        <w:ind w:firstLine="709"/>
        <w:jc w:val="both"/>
        <w:rPr>
          <w:rFonts w:ascii="GHEA Grapalat" w:hAnsi="GHEA Grapalat"/>
        </w:rPr>
      </w:pPr>
    </w:p>
    <w:p w:rsidR="007376EC" w:rsidRPr="000E542D" w:rsidRDefault="007376EC" w:rsidP="00B72983">
      <w:pPr>
        <w:widowControl w:val="0"/>
        <w:spacing w:after="160"/>
        <w:ind w:firstLine="709"/>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8. ИНЫЕ УСЛОВИЯ</w:t>
      </w:r>
    </w:p>
    <w:p w:rsidR="00606A9F" w:rsidRPr="000E542D" w:rsidRDefault="00606A9F" w:rsidP="00B72983">
      <w:pPr>
        <w:widowControl w:val="0"/>
        <w:tabs>
          <w:tab w:val="left" w:pos="1134"/>
        </w:tabs>
        <w:spacing w:after="160"/>
        <w:ind w:firstLine="567"/>
        <w:jc w:val="both"/>
        <w:rPr>
          <w:rFonts w:ascii="GHEA Grapalat" w:hAnsi="GHEA Grapalat" w:cs="Times Armenian"/>
        </w:rPr>
      </w:pPr>
      <w:r w:rsidRPr="000E542D">
        <w:rPr>
          <w:rFonts w:ascii="GHEA Grapalat" w:hAnsi="GHEA Grapalat"/>
        </w:rPr>
        <w:t>8.1</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0E542D">
        <w:rPr>
          <w:rFonts w:ascii="GHEA Grapalat" w:hAnsi="GHEA Grapalat"/>
        </w:rPr>
        <w:t>онами по Договору обязательств.</w:t>
      </w:r>
    </w:p>
    <w:p w:rsidR="00606A9F" w:rsidRPr="000E542D" w:rsidRDefault="00606A9F" w:rsidP="00B72983">
      <w:pPr>
        <w:widowControl w:val="0"/>
        <w:tabs>
          <w:tab w:val="left" w:pos="1276"/>
        </w:tabs>
        <w:spacing w:after="160"/>
        <w:ind w:firstLine="567"/>
        <w:jc w:val="both"/>
        <w:rPr>
          <w:rFonts w:ascii="GHEA Grapalat" w:hAnsi="GHEA Grapalat" w:cs="Sylfaen"/>
        </w:rPr>
      </w:pPr>
      <w:r w:rsidRPr="000E542D">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8.2</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0E542D">
        <w:rPr>
          <w:rFonts w:ascii="GHEA Grapalat" w:hAnsi="GHEA Grapalat"/>
        </w:rPr>
        <w:t>ного согласия стороны должника.</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8.3</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w:t>
      </w:r>
      <w:r w:rsidRPr="000E542D">
        <w:rPr>
          <w:rFonts w:ascii="GHEA Grapalat" w:hAnsi="GHEA Grapalat"/>
        </w:rPr>
        <w:lastRenderedPageBreak/>
        <w:t>был расторгнут договор.</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8.4</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Споры в связи с договором подлежат рассмотрению в судах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cs="Sylfaen"/>
        </w:rPr>
      </w:pPr>
      <w:r w:rsidRPr="000E542D">
        <w:rPr>
          <w:rFonts w:ascii="GHEA Grapalat" w:hAnsi="GHEA Grapalat"/>
        </w:rPr>
        <w:t>8.5</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0E542D">
        <w:rPr>
          <w:rFonts w:ascii="GHEA Grapalat" w:hAnsi="GHEA Grapalat"/>
        </w:rPr>
        <w:t>я неотъемлемой частью договора.</w:t>
      </w: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0E542D">
        <w:rPr>
          <w:rFonts w:ascii="GHEA Grapalat" w:hAnsi="GHEA Grapalat"/>
        </w:rPr>
        <w:t xml:space="preserve"> или цены договора.</w:t>
      </w:r>
    </w:p>
    <w:p w:rsidR="00606A9F" w:rsidRPr="000E542D" w:rsidRDefault="00606A9F" w:rsidP="00B72983">
      <w:pPr>
        <w:widowControl w:val="0"/>
        <w:spacing w:after="160"/>
        <w:ind w:firstLine="567"/>
        <w:jc w:val="both"/>
        <w:rPr>
          <w:rFonts w:ascii="GHEA Grapalat" w:hAnsi="GHEA Grapalat" w:cs="Times Armenian"/>
        </w:rPr>
      </w:pPr>
      <w:r w:rsidRPr="000E542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8.6</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Если договор осуществляется посредством заключения агентского договора:</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1)</w:t>
      </w:r>
      <w:r w:rsidR="000D4651" w:rsidRPr="000E542D">
        <w:rPr>
          <w:rFonts w:ascii="GHEA Grapalat" w:hAnsi="GHEA Grapalat"/>
        </w:rPr>
        <w:tab/>
      </w:r>
      <w:r w:rsidRPr="000E542D">
        <w:rPr>
          <w:rFonts w:ascii="GHEA Grapalat" w:hAnsi="GHEA Grapalat"/>
        </w:rPr>
        <w:t>Продавец несет ответственность за неисполнение или ненадлежащее исполнение обязательств агента;</w:t>
      </w:r>
    </w:p>
    <w:p w:rsidR="00B97C82"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2)</w:t>
      </w:r>
      <w:r w:rsidR="000D4651" w:rsidRPr="000E542D">
        <w:rPr>
          <w:rFonts w:ascii="GHEA Grapalat" w:hAnsi="GHEA Grapalat"/>
        </w:rPr>
        <w:tab/>
      </w:r>
      <w:r w:rsidRPr="000E542D">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0E542D">
        <w:rPr>
          <w:rStyle w:val="af6"/>
          <w:rFonts w:ascii="GHEA Grapalat" w:hAnsi="GHEA Grapalat"/>
        </w:rPr>
        <w:footnoteReference w:customMarkFollows="1" w:id="4"/>
        <w:t>22</w:t>
      </w:r>
      <w:r w:rsidRPr="000E542D">
        <w:rPr>
          <w:rFonts w:ascii="GHEA Grapalat" w:hAnsi="GHEA Grapalat"/>
        </w:rPr>
        <w:t>.</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8.7</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D1E7F" w:rsidRPr="000E542D">
        <w:rPr>
          <w:rStyle w:val="af6"/>
          <w:rFonts w:ascii="GHEA Grapalat" w:hAnsi="GHEA Grapalat"/>
        </w:rPr>
        <w:footnoteReference w:customMarkFollows="1" w:id="5"/>
        <w:t>23</w:t>
      </w:r>
      <w:r w:rsidRPr="000E542D">
        <w:rPr>
          <w:rFonts w:ascii="GHEA Grapalat" w:hAnsi="GHEA Grapalat"/>
        </w:rPr>
        <w:t>.</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8.8</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0E542D">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0E542D">
        <w:rPr>
          <w:rFonts w:ascii="GHEA Grapalat" w:hAnsi="GHEA Grapalat"/>
        </w:rPr>
        <w:t xml:space="preserve">изначально </w:t>
      </w:r>
      <w:r w:rsidR="005124C0" w:rsidRPr="000E542D">
        <w:rPr>
          <w:rFonts w:ascii="GHEA Grapalat" w:hAnsi="GHEA Grapalat"/>
        </w:rPr>
        <w:t xml:space="preserve">установленного договором </w:t>
      </w:r>
      <w:r w:rsidR="005C2ED0" w:rsidRPr="000E542D">
        <w:rPr>
          <w:rFonts w:ascii="GHEA Grapalat" w:hAnsi="GHEA Grapalat"/>
        </w:rPr>
        <w:t>для поставки</w:t>
      </w:r>
      <w:r w:rsidRPr="000E542D">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0E542D" w:rsidRDefault="00606A9F" w:rsidP="00B72983">
      <w:pPr>
        <w:widowControl w:val="0"/>
        <w:tabs>
          <w:tab w:val="left" w:pos="1134"/>
        </w:tabs>
        <w:spacing w:after="160"/>
        <w:ind w:firstLine="567"/>
        <w:jc w:val="both"/>
        <w:rPr>
          <w:rFonts w:ascii="GHEA Grapalat" w:hAnsi="GHEA Grapalat"/>
        </w:rPr>
      </w:pPr>
      <w:r w:rsidRPr="000E542D">
        <w:rPr>
          <w:rFonts w:ascii="GHEA Grapalat" w:hAnsi="GHEA Grapalat"/>
        </w:rPr>
        <w:t>8.9</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0E542D" w:rsidRDefault="00606A9F" w:rsidP="00B72983">
      <w:pPr>
        <w:widowControl w:val="0"/>
        <w:spacing w:after="160"/>
        <w:ind w:firstLine="567"/>
        <w:jc w:val="both"/>
        <w:rPr>
          <w:rFonts w:ascii="GHEA Grapalat" w:hAnsi="GHEA Grapalat"/>
        </w:rPr>
      </w:pPr>
      <w:r w:rsidRPr="000E542D">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8.10</w:t>
      </w:r>
      <w:r w:rsidR="00D237F3" w:rsidRPr="000E542D">
        <w:rPr>
          <w:rFonts w:ascii="GHEA Grapalat" w:hAnsi="GHEA Grapalat"/>
        </w:rPr>
        <w:t>.</w:t>
      </w:r>
      <w:r w:rsidR="000D4651" w:rsidRPr="000E542D">
        <w:rPr>
          <w:rFonts w:ascii="GHEA Grapalat" w:hAnsi="GHEA Grapalat"/>
        </w:rPr>
        <w:tab/>
      </w:r>
      <w:r w:rsidRPr="000E542D">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0E542D">
        <w:rPr>
          <w:rFonts w:ascii="GHEA Grapalat" w:hAnsi="GHEA Grapalat"/>
        </w:rPr>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0E542D">
        <w:rPr>
          <w:rFonts w:ascii="GHEA Grapalat" w:hAnsi="GHEA Grapalat"/>
        </w:rPr>
        <w:t>дательством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8.11</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8.12</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8.13</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8.14</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К отношениям, связанным с договором, применяется право Республики Армения.</w:t>
      </w:r>
    </w:p>
    <w:p w:rsidR="00606A9F" w:rsidRPr="000E542D" w:rsidRDefault="00606A9F" w:rsidP="00B72983">
      <w:pPr>
        <w:widowControl w:val="0"/>
        <w:tabs>
          <w:tab w:val="left" w:pos="1276"/>
        </w:tabs>
        <w:spacing w:after="160"/>
        <w:ind w:firstLine="567"/>
        <w:jc w:val="both"/>
        <w:rPr>
          <w:rFonts w:ascii="GHEA Grapalat" w:hAnsi="GHEA Grapalat"/>
        </w:rPr>
      </w:pPr>
      <w:r w:rsidRPr="000E542D">
        <w:rPr>
          <w:rFonts w:ascii="GHEA Grapalat" w:hAnsi="GHEA Grapalat"/>
        </w:rPr>
        <w:t>8.15</w:t>
      </w:r>
      <w:r w:rsidR="000D4651" w:rsidRPr="000E542D">
        <w:rPr>
          <w:rFonts w:ascii="GHEA Grapalat" w:hAnsi="GHEA Grapalat"/>
        </w:rPr>
        <w:t>.</w:t>
      </w:r>
      <w:r w:rsidR="000D4651" w:rsidRPr="000E542D">
        <w:rPr>
          <w:rFonts w:ascii="GHEA Grapalat" w:hAnsi="GHEA Grapalat"/>
        </w:rPr>
        <w:tab/>
      </w:r>
      <w:r w:rsidRPr="000E542D">
        <w:rPr>
          <w:rFonts w:ascii="GHEA Grapalat" w:hAnsi="GHEA Grapalat"/>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0E542D">
        <w:rPr>
          <w:rStyle w:val="af6"/>
          <w:rFonts w:ascii="GHEA Grapalat" w:hAnsi="GHEA Grapalat"/>
        </w:rPr>
        <w:footnoteReference w:customMarkFollows="1" w:id="6"/>
        <w:t>24</w:t>
      </w:r>
    </w:p>
    <w:p w:rsidR="00606A9F" w:rsidRPr="000E542D" w:rsidRDefault="00606A9F" w:rsidP="00B72983">
      <w:pPr>
        <w:widowControl w:val="0"/>
        <w:spacing w:after="160"/>
        <w:ind w:firstLine="567"/>
        <w:jc w:val="both"/>
        <w:rPr>
          <w:rFonts w:ascii="GHEA Grapalat" w:hAnsi="GHEA Grapalat"/>
        </w:rPr>
      </w:pPr>
    </w:p>
    <w:p w:rsidR="00606A9F" w:rsidRPr="000E542D" w:rsidRDefault="00606A9F" w:rsidP="00B72983">
      <w:pPr>
        <w:widowControl w:val="0"/>
        <w:spacing w:after="160"/>
        <w:jc w:val="center"/>
        <w:rPr>
          <w:rFonts w:ascii="GHEA Grapalat" w:hAnsi="GHEA Grapalat"/>
          <w:b/>
        </w:rPr>
      </w:pPr>
      <w:r w:rsidRPr="000E542D">
        <w:rPr>
          <w:rFonts w:ascii="GHEA Grapalat" w:hAnsi="GHEA Grapalat"/>
          <w:b/>
        </w:rPr>
        <w:t>10.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D93375" w:rsidRPr="000E542D" w:rsidTr="000D4651">
        <w:trPr>
          <w:jc w:val="center"/>
        </w:trPr>
        <w:tc>
          <w:tcPr>
            <w:tcW w:w="4536"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ПОКУПАТЕЛЬ</w:t>
            </w:r>
          </w:p>
          <w:p w:rsidR="00DB4C92" w:rsidRDefault="007376EC" w:rsidP="00B72983">
            <w:pPr>
              <w:widowControl w:val="0"/>
              <w:rPr>
                <w:rFonts w:ascii="GHEA Grapalat" w:hAnsi="GHEA Grapalat"/>
                <w:i/>
                <w:lang w:val="af-ZA"/>
              </w:rPr>
            </w:pPr>
            <w:r w:rsidRPr="000E542D">
              <w:rPr>
                <w:rFonts w:ascii="GHEA Grapalat" w:hAnsi="GHEA Grapalat"/>
                <w:i/>
              </w:rPr>
              <w:t>“</w:t>
            </w:r>
            <w:r w:rsidR="009C4586">
              <w:rPr>
                <w:rFonts w:ascii="GHEA Grapalat" w:hAnsi="GHEA Grapalat"/>
                <w:i/>
                <w:lang w:val="af-ZA"/>
              </w:rPr>
              <w:t>Даларский</w:t>
            </w:r>
            <w:r w:rsidR="00763346">
              <w:rPr>
                <w:rFonts w:ascii="GHEA Grapalat" w:hAnsi="GHEA Grapalat"/>
                <w:i/>
                <w:lang w:val="af-ZA"/>
              </w:rPr>
              <w:t xml:space="preserve"> </w:t>
            </w:r>
            <w:r w:rsidR="009C4586">
              <w:rPr>
                <w:rFonts w:ascii="GHEA Grapalat" w:hAnsi="GHEA Grapalat"/>
                <w:i/>
                <w:lang w:val="af-ZA"/>
              </w:rPr>
              <w:t xml:space="preserve">центр первичной охраны здоровя </w:t>
            </w:r>
            <w:r w:rsidR="005B7B0C" w:rsidRPr="000E542D">
              <w:rPr>
                <w:rFonts w:ascii="GHEA Grapalat" w:hAnsi="GHEA Grapalat"/>
                <w:i/>
                <w:lang w:val="af-ZA"/>
              </w:rPr>
              <w:t xml:space="preserve"> </w:t>
            </w:r>
          </w:p>
          <w:p w:rsidR="005B7B0C" w:rsidRPr="000E542D" w:rsidRDefault="005B7B0C" w:rsidP="00B72983">
            <w:pPr>
              <w:widowControl w:val="0"/>
              <w:rPr>
                <w:rFonts w:ascii="GHEA Grapalat" w:hAnsi="GHEA Grapalat"/>
                <w:i/>
              </w:rPr>
            </w:pPr>
            <w:r w:rsidRPr="000E542D">
              <w:rPr>
                <w:rFonts w:ascii="GHEA Grapalat" w:hAnsi="GHEA Grapalat"/>
                <w:i/>
                <w:lang w:val="af-ZA"/>
              </w:rPr>
              <w:t>Араратской области РА</w:t>
            </w:r>
            <w:r w:rsidR="007376EC" w:rsidRPr="000E542D">
              <w:rPr>
                <w:rFonts w:ascii="GHEA Grapalat" w:hAnsi="GHEA Grapalat"/>
                <w:i/>
              </w:rPr>
              <w:t>”</w:t>
            </w:r>
            <w:r w:rsidRPr="000E542D">
              <w:rPr>
                <w:rFonts w:ascii="GHEA Grapalat" w:hAnsi="GHEA Grapalat"/>
                <w:i/>
              </w:rPr>
              <w:t xml:space="preserve"> ГНО</w:t>
            </w:r>
          </w:p>
          <w:p w:rsidR="005B7B0C" w:rsidRPr="000E542D" w:rsidRDefault="005B7B0C" w:rsidP="00B72983">
            <w:pPr>
              <w:widowControl w:val="0"/>
              <w:rPr>
                <w:rFonts w:ascii="GHEA Grapalat" w:hAnsi="GHEA Grapalat"/>
                <w:i/>
              </w:rPr>
            </w:pPr>
          </w:p>
          <w:p w:rsidR="005B7B0C" w:rsidRPr="000E542D" w:rsidRDefault="005B7B0C" w:rsidP="00B72983">
            <w:pPr>
              <w:widowControl w:val="0"/>
              <w:rPr>
                <w:rFonts w:ascii="GHEA Grapalat" w:hAnsi="GHEA Grapalat"/>
                <w:i/>
              </w:rPr>
            </w:pPr>
            <w:r w:rsidRPr="000E542D">
              <w:rPr>
                <w:rFonts w:ascii="GHEA Grapalat" w:hAnsi="GHEA Grapalat"/>
                <w:i/>
              </w:rPr>
              <w:t xml:space="preserve">УНН – </w:t>
            </w:r>
            <w:r w:rsidR="00DB4C92" w:rsidRPr="00887EE7">
              <w:rPr>
                <w:rFonts w:ascii="Sylfaen" w:hAnsi="Sylfaen"/>
                <w:sz w:val="20"/>
                <w:szCs w:val="20"/>
                <w:lang w:val="hy-AM"/>
              </w:rPr>
              <w:t>-</w:t>
            </w:r>
            <w:r w:rsidR="001C5FD0">
              <w:rPr>
                <w:rFonts w:ascii="Sylfaen" w:hAnsi="Sylfaen"/>
                <w:sz w:val="20"/>
                <w:szCs w:val="20"/>
                <w:lang w:val="hy-AM"/>
              </w:rPr>
              <w:t>04220697</w:t>
            </w:r>
          </w:p>
          <w:p w:rsidR="005B7B0C" w:rsidRPr="000E542D" w:rsidRDefault="00A57400" w:rsidP="00B72983">
            <w:pPr>
              <w:widowControl w:val="0"/>
              <w:rPr>
                <w:rFonts w:ascii="GHEA Grapalat" w:hAnsi="GHEA Grapalat"/>
                <w:i/>
              </w:rPr>
            </w:pPr>
            <w:r>
              <w:rPr>
                <w:rFonts w:ascii="GHEA Grapalat" w:hAnsi="GHEA Grapalat"/>
                <w:i/>
              </w:rPr>
              <w:t>Банк - Центральное казначейство</w:t>
            </w:r>
          </w:p>
          <w:p w:rsidR="00125B64" w:rsidRPr="00887EE7" w:rsidRDefault="005B7B0C" w:rsidP="00125B64">
            <w:pPr>
              <w:rPr>
                <w:rFonts w:ascii="Sylfaen" w:hAnsi="Sylfaen"/>
                <w:sz w:val="20"/>
                <w:szCs w:val="20"/>
                <w:lang w:val="hy-AM"/>
              </w:rPr>
            </w:pPr>
            <w:r w:rsidRPr="000E542D">
              <w:rPr>
                <w:rFonts w:ascii="GHEA Grapalat" w:hAnsi="GHEA Grapalat"/>
                <w:i/>
              </w:rPr>
              <w:t xml:space="preserve">р/с - </w:t>
            </w:r>
            <w:r w:rsidR="00A57400">
              <w:rPr>
                <w:rFonts w:ascii="Sylfaen" w:hAnsi="Sylfaen"/>
                <w:sz w:val="20"/>
                <w:szCs w:val="20"/>
                <w:lang w:val="hy-AM"/>
              </w:rPr>
              <w:t>900418000528</w:t>
            </w:r>
          </w:p>
          <w:p w:rsidR="00D93375" w:rsidRPr="000E542D" w:rsidRDefault="00D93375" w:rsidP="00B72983">
            <w:pPr>
              <w:widowControl w:val="0"/>
              <w:jc w:val="center"/>
              <w:rPr>
                <w:rFonts w:ascii="GHEA Grapalat" w:hAnsi="GHEA Grapalat"/>
              </w:rPr>
            </w:pPr>
            <w:r w:rsidRPr="000E542D">
              <w:rPr>
                <w:rFonts w:ascii="GHEA Grapalat" w:hAnsi="GHEA Grapalat"/>
              </w:rPr>
              <w:t>_________________________</w:t>
            </w:r>
          </w:p>
          <w:p w:rsidR="00D93375" w:rsidRPr="000E542D" w:rsidRDefault="00D93375" w:rsidP="00B72983">
            <w:pPr>
              <w:widowControl w:val="0"/>
              <w:spacing w:after="160"/>
              <w:jc w:val="center"/>
              <w:rPr>
                <w:rFonts w:ascii="GHEA Grapalat" w:hAnsi="GHEA Grapalat"/>
              </w:rPr>
            </w:pPr>
            <w:r w:rsidRPr="000E542D">
              <w:rPr>
                <w:rFonts w:ascii="GHEA Grapalat" w:hAnsi="GHEA Grapalat"/>
              </w:rPr>
              <w:t>/подпись/</w:t>
            </w:r>
          </w:p>
          <w:p w:rsidR="00D93375" w:rsidRPr="00125B64" w:rsidRDefault="00D93375" w:rsidP="00B72983">
            <w:pPr>
              <w:widowControl w:val="0"/>
              <w:spacing w:after="160"/>
              <w:jc w:val="center"/>
              <w:rPr>
                <w:rFonts w:ascii="GHEA Grapalat" w:hAnsi="GHEA Grapalat"/>
              </w:rPr>
            </w:pPr>
            <w:r w:rsidRPr="000E542D">
              <w:rPr>
                <w:rFonts w:ascii="GHEA Grapalat" w:hAnsi="GHEA Grapalat"/>
              </w:rPr>
              <w:t>М. П.</w:t>
            </w:r>
          </w:p>
        </w:tc>
        <w:tc>
          <w:tcPr>
            <w:tcW w:w="760" w:type="dxa"/>
          </w:tcPr>
          <w:p w:rsidR="00D93375" w:rsidRPr="000E542D" w:rsidRDefault="00D93375" w:rsidP="00B72983">
            <w:pPr>
              <w:widowControl w:val="0"/>
              <w:spacing w:after="160"/>
              <w:jc w:val="center"/>
              <w:rPr>
                <w:rFonts w:ascii="GHEA Grapalat" w:hAnsi="GHEA Grapalat"/>
              </w:rPr>
            </w:pPr>
          </w:p>
        </w:tc>
        <w:tc>
          <w:tcPr>
            <w:tcW w:w="4343" w:type="dxa"/>
          </w:tcPr>
          <w:p w:rsidR="00D93375" w:rsidRPr="000E542D" w:rsidRDefault="00D93375" w:rsidP="00B72983">
            <w:pPr>
              <w:widowControl w:val="0"/>
              <w:spacing w:after="160"/>
              <w:jc w:val="center"/>
              <w:rPr>
                <w:rFonts w:ascii="GHEA Grapalat" w:hAnsi="GHEA Grapalat"/>
                <w:b/>
                <w:lang w:val="en-US"/>
              </w:rPr>
            </w:pPr>
            <w:r w:rsidRPr="000E542D">
              <w:rPr>
                <w:rFonts w:ascii="GHEA Grapalat" w:hAnsi="GHEA Grapalat"/>
                <w:b/>
              </w:rPr>
              <w:t>ПРОДАВЕЦ</w:t>
            </w:r>
          </w:p>
          <w:p w:rsidR="005B7B0C" w:rsidRPr="000E542D" w:rsidRDefault="005B7B0C" w:rsidP="00B72983">
            <w:pPr>
              <w:widowControl w:val="0"/>
              <w:spacing w:after="160"/>
              <w:jc w:val="center"/>
              <w:rPr>
                <w:rFonts w:ascii="GHEA Grapalat" w:hAnsi="GHEA Grapalat"/>
                <w:b/>
                <w:lang w:val="en-US"/>
              </w:rPr>
            </w:pPr>
          </w:p>
          <w:p w:rsidR="005B7B0C" w:rsidRPr="000E542D" w:rsidRDefault="005B7B0C" w:rsidP="00B72983">
            <w:pPr>
              <w:widowControl w:val="0"/>
              <w:spacing w:after="160"/>
              <w:jc w:val="center"/>
              <w:rPr>
                <w:rFonts w:ascii="GHEA Grapalat" w:hAnsi="GHEA Grapalat"/>
                <w:b/>
                <w:lang w:val="en-US"/>
              </w:rPr>
            </w:pPr>
          </w:p>
          <w:p w:rsidR="005B7B0C" w:rsidRPr="000E542D" w:rsidRDefault="005B7B0C" w:rsidP="00B72983">
            <w:pPr>
              <w:widowControl w:val="0"/>
              <w:spacing w:after="160"/>
              <w:rPr>
                <w:rFonts w:ascii="GHEA Grapalat" w:hAnsi="GHEA Grapalat" w:cs="Sylfaen"/>
                <w:b/>
                <w:bCs/>
                <w:lang w:val="en-US"/>
              </w:rPr>
            </w:pPr>
          </w:p>
          <w:p w:rsidR="00D93375" w:rsidRPr="000E542D" w:rsidRDefault="00D93375" w:rsidP="00B72983">
            <w:pPr>
              <w:widowControl w:val="0"/>
              <w:jc w:val="center"/>
              <w:rPr>
                <w:rFonts w:ascii="GHEA Grapalat" w:hAnsi="GHEA Grapalat"/>
                <w:lang w:val="en-US"/>
              </w:rPr>
            </w:pPr>
            <w:r w:rsidRPr="000E542D">
              <w:rPr>
                <w:rFonts w:ascii="GHEA Grapalat" w:hAnsi="GHEA Grapalat"/>
                <w:lang w:val="en-US"/>
              </w:rPr>
              <w:t>__________________________</w:t>
            </w:r>
          </w:p>
          <w:p w:rsidR="00D93375" w:rsidRPr="000E542D" w:rsidRDefault="00D93375" w:rsidP="00B72983">
            <w:pPr>
              <w:widowControl w:val="0"/>
              <w:spacing w:after="160"/>
              <w:jc w:val="center"/>
              <w:rPr>
                <w:rFonts w:ascii="GHEA Grapalat" w:hAnsi="GHEA Grapalat"/>
              </w:rPr>
            </w:pPr>
            <w:r w:rsidRPr="000E542D">
              <w:rPr>
                <w:rFonts w:ascii="GHEA Grapalat" w:hAnsi="GHEA Grapalat"/>
              </w:rPr>
              <w:t>/подпись/</w:t>
            </w:r>
          </w:p>
          <w:p w:rsidR="00D93375" w:rsidRPr="000E542D" w:rsidRDefault="00D93375" w:rsidP="00B72983">
            <w:pPr>
              <w:widowControl w:val="0"/>
              <w:spacing w:after="160"/>
              <w:jc w:val="center"/>
              <w:rPr>
                <w:rFonts w:ascii="GHEA Grapalat" w:hAnsi="GHEA Grapalat"/>
              </w:rPr>
            </w:pPr>
            <w:r w:rsidRPr="000E542D">
              <w:rPr>
                <w:rFonts w:ascii="GHEA Grapalat" w:hAnsi="GHEA Grapalat"/>
              </w:rPr>
              <w:t>М. П.</w:t>
            </w:r>
          </w:p>
        </w:tc>
      </w:tr>
    </w:tbl>
    <w:p w:rsidR="00606A9F" w:rsidRPr="000E542D" w:rsidRDefault="00606A9F"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5B7B0C" w:rsidRPr="000E542D" w:rsidRDefault="005B7B0C" w:rsidP="00B72983">
      <w:pPr>
        <w:widowControl w:val="0"/>
        <w:spacing w:after="160"/>
        <w:ind w:firstLine="709"/>
        <w:jc w:val="both"/>
        <w:rPr>
          <w:rFonts w:ascii="GHEA Grapalat" w:hAnsi="GHEA Grapalat"/>
          <w:lang w:val="en-US"/>
        </w:rPr>
      </w:pPr>
    </w:p>
    <w:p w:rsidR="00606A9F" w:rsidRPr="000E542D" w:rsidRDefault="00606A9F" w:rsidP="00B72983">
      <w:pPr>
        <w:widowControl w:val="0"/>
        <w:spacing w:after="160"/>
        <w:ind w:firstLine="720"/>
        <w:jc w:val="both"/>
        <w:rPr>
          <w:rFonts w:ascii="GHEA Grapalat" w:hAnsi="GHEA Grapalat"/>
        </w:rPr>
      </w:pPr>
      <w:r w:rsidRPr="000E542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0E542D" w:rsidRDefault="00606A9F" w:rsidP="00B72983">
      <w:pPr>
        <w:widowControl w:val="0"/>
        <w:spacing w:after="160"/>
        <w:jc w:val="right"/>
        <w:rPr>
          <w:rFonts w:ascii="GHEA Grapalat" w:hAnsi="GHEA Grapalat"/>
        </w:rPr>
        <w:sectPr w:rsidR="00606A9F" w:rsidRPr="000E542D" w:rsidSect="00B72983">
          <w:footerReference w:type="default" r:id="rId14"/>
          <w:pgSz w:w="11906" w:h="16838" w:code="9"/>
          <w:pgMar w:top="630" w:right="656" w:bottom="720" w:left="900" w:header="562" w:footer="562" w:gutter="0"/>
          <w:cols w:space="720"/>
          <w:titlePg/>
          <w:docGrid w:linePitch="326"/>
        </w:sectPr>
      </w:pPr>
    </w:p>
    <w:p w:rsidR="00481407" w:rsidRPr="00763346" w:rsidRDefault="00481407" w:rsidP="00B72983">
      <w:pPr>
        <w:widowControl w:val="0"/>
        <w:spacing w:after="160"/>
        <w:jc w:val="right"/>
        <w:rPr>
          <w:rFonts w:ascii="GHEA Grapalat" w:hAnsi="GHEA Grapalat"/>
          <w:i/>
        </w:rPr>
      </w:pP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Приложение № 1</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0D4651" w:rsidRPr="000E542D">
        <w:rPr>
          <w:rFonts w:ascii="GHEA Grapalat" w:hAnsi="GHEA Grapalat"/>
          <w:i/>
        </w:rPr>
        <w:br/>
        <w:t xml:space="preserve">заключенному </w:t>
      </w:r>
      <w:r w:rsidR="00AE303F" w:rsidRPr="000E542D">
        <w:rPr>
          <w:rFonts w:ascii="GHEA Grapalat" w:hAnsi="GHEA Grapalat"/>
          <w:i/>
        </w:rPr>
        <w:t>"</w:t>
      </w:r>
      <w:r w:rsidR="000D4651" w:rsidRPr="000E542D">
        <w:rPr>
          <w:rFonts w:ascii="GHEA Grapalat" w:hAnsi="GHEA Grapalat"/>
          <w:i/>
        </w:rPr>
        <w:tab/>
      </w:r>
      <w:r w:rsidR="00AE303F" w:rsidRPr="000E542D">
        <w:rPr>
          <w:rFonts w:ascii="GHEA Grapalat" w:hAnsi="GHEA Grapalat"/>
          <w:i/>
        </w:rPr>
        <w:t>"</w:t>
      </w:r>
      <w:r w:rsidR="000D4651" w:rsidRPr="000E542D">
        <w:rPr>
          <w:rFonts w:ascii="GHEA Grapalat" w:hAnsi="GHEA Grapalat"/>
          <w:i/>
        </w:rPr>
        <w:tab/>
      </w:r>
      <w:r w:rsidRPr="000E542D">
        <w:rPr>
          <w:rFonts w:ascii="GHEA Grapalat" w:hAnsi="GHEA Grapalat"/>
          <w:i/>
        </w:rPr>
        <w:t>20</w:t>
      </w:r>
      <w:r w:rsidR="000D465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jc w:val="center"/>
        <w:rPr>
          <w:rFonts w:ascii="GHEA Grapalat" w:hAnsi="GHEA Grapalat"/>
        </w:rPr>
      </w:pPr>
      <w:r w:rsidRPr="000E542D">
        <w:rPr>
          <w:rFonts w:ascii="GHEA Grapalat" w:hAnsi="GHEA Grapalat"/>
        </w:rPr>
        <w:t>ТЕХНИЧЕСКА</w:t>
      </w:r>
      <w:r w:rsidR="000D4651" w:rsidRPr="000E542D">
        <w:rPr>
          <w:rFonts w:ascii="GHEA Grapalat" w:hAnsi="GHEA Grapalat"/>
        </w:rPr>
        <w:t>Я ХАРАКТЕРИСТИКА-ГРАФИК ЗАКУПКИ</w:t>
      </w:r>
    </w:p>
    <w:p w:rsidR="00606A9F" w:rsidRPr="000E542D" w:rsidRDefault="00606A9F" w:rsidP="00B72983">
      <w:pPr>
        <w:widowControl w:val="0"/>
        <w:spacing w:after="160"/>
        <w:jc w:val="right"/>
        <w:rPr>
          <w:rFonts w:ascii="GHEA Grapalat" w:hAnsi="GHEA Grapalat"/>
        </w:rPr>
      </w:pPr>
      <w:r w:rsidRPr="000E542D">
        <w:rPr>
          <w:rFonts w:ascii="GHEA Grapalat" w:hAnsi="GHEA Grapalat"/>
        </w:rPr>
        <w:t>драмов РА</w:t>
      </w:r>
    </w:p>
    <w:tbl>
      <w:tblPr>
        <w:tblW w:w="15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243"/>
        <w:gridCol w:w="2078"/>
        <w:gridCol w:w="665"/>
        <w:gridCol w:w="2760"/>
        <w:gridCol w:w="1202"/>
        <w:gridCol w:w="1376"/>
        <w:gridCol w:w="1583"/>
        <w:gridCol w:w="727"/>
        <w:gridCol w:w="701"/>
        <w:gridCol w:w="291"/>
        <w:gridCol w:w="374"/>
        <w:gridCol w:w="811"/>
        <w:gridCol w:w="374"/>
        <w:gridCol w:w="766"/>
        <w:gridCol w:w="374"/>
      </w:tblGrid>
      <w:tr w:rsidR="00606A9F" w:rsidRPr="000E542D" w:rsidTr="00B73B9A">
        <w:tc>
          <w:tcPr>
            <w:tcW w:w="15990" w:type="dxa"/>
            <w:gridSpan w:val="16"/>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Товар</w:t>
            </w:r>
          </w:p>
        </w:tc>
      </w:tr>
      <w:tr w:rsidR="003625D9" w:rsidRPr="000E542D" w:rsidTr="00743760">
        <w:trPr>
          <w:trHeight w:val="219"/>
        </w:trPr>
        <w:tc>
          <w:tcPr>
            <w:tcW w:w="665" w:type="dxa"/>
            <w:vMerge w:val="restart"/>
            <w:textDirection w:val="btLr"/>
            <w:vAlign w:val="center"/>
          </w:tcPr>
          <w:p w:rsidR="0010292A" w:rsidRPr="000E542D" w:rsidRDefault="0010292A" w:rsidP="007376EC">
            <w:pPr>
              <w:widowControl w:val="0"/>
              <w:spacing w:after="120"/>
              <w:ind w:left="113" w:right="113"/>
              <w:jc w:val="center"/>
              <w:rPr>
                <w:rFonts w:ascii="GHEA Grapalat" w:hAnsi="GHEA Grapalat"/>
              </w:rPr>
            </w:pPr>
            <w:r w:rsidRPr="000E542D">
              <w:rPr>
                <w:rFonts w:ascii="GHEA Grapalat" w:hAnsi="GHEA Grapalat"/>
              </w:rPr>
              <w:t>номер предусмотренного приглашением лота</w:t>
            </w:r>
          </w:p>
        </w:tc>
        <w:tc>
          <w:tcPr>
            <w:tcW w:w="1243" w:type="dxa"/>
            <w:vMerge w:val="restart"/>
            <w:textDirection w:val="btLr"/>
            <w:vAlign w:val="center"/>
          </w:tcPr>
          <w:p w:rsidR="0010292A" w:rsidRPr="000E542D" w:rsidRDefault="0010292A" w:rsidP="007376EC">
            <w:pPr>
              <w:widowControl w:val="0"/>
              <w:autoSpaceDE w:val="0"/>
              <w:autoSpaceDN w:val="0"/>
              <w:adjustRightInd w:val="0"/>
              <w:spacing w:after="120"/>
              <w:ind w:left="113" w:right="113"/>
              <w:jc w:val="center"/>
              <w:rPr>
                <w:rFonts w:ascii="GHEA Grapalat" w:hAnsi="GHEA Grapalat"/>
              </w:rPr>
            </w:pPr>
            <w:r w:rsidRPr="000E542D">
              <w:rPr>
                <w:rFonts w:ascii="GHEA Grapalat" w:hAnsi="GHEA Grapalat"/>
              </w:rPr>
              <w:t>промежуточный код, предусмотренный планом закупок по классификации ЕЗК (CPV)</w:t>
            </w:r>
          </w:p>
        </w:tc>
        <w:tc>
          <w:tcPr>
            <w:tcW w:w="2078" w:type="dxa"/>
            <w:vMerge w:val="restart"/>
            <w:vAlign w:val="center"/>
          </w:tcPr>
          <w:p w:rsidR="0010292A" w:rsidRPr="000E542D" w:rsidRDefault="000D4651" w:rsidP="00B72983">
            <w:pPr>
              <w:widowControl w:val="0"/>
              <w:spacing w:after="120"/>
              <w:jc w:val="center"/>
              <w:rPr>
                <w:rFonts w:ascii="GHEA Grapalat" w:hAnsi="GHEA Grapalat"/>
                <w:lang w:val="en-US"/>
              </w:rPr>
            </w:pPr>
            <w:r w:rsidRPr="000E542D">
              <w:rPr>
                <w:rFonts w:ascii="GHEA Grapalat" w:hAnsi="GHEA Grapalat"/>
              </w:rPr>
              <w:t>наименование</w:t>
            </w:r>
          </w:p>
        </w:tc>
        <w:tc>
          <w:tcPr>
            <w:tcW w:w="665" w:type="dxa"/>
            <w:vMerge w:val="restart"/>
            <w:textDirection w:val="btLr"/>
            <w:vAlign w:val="center"/>
          </w:tcPr>
          <w:p w:rsidR="0010292A" w:rsidRPr="000E542D" w:rsidRDefault="00B72983" w:rsidP="007376EC">
            <w:pPr>
              <w:widowControl w:val="0"/>
              <w:spacing w:after="120"/>
              <w:ind w:left="113" w:right="113"/>
              <w:jc w:val="center"/>
              <w:rPr>
                <w:rFonts w:ascii="GHEA Grapalat" w:hAnsi="GHEA Grapalat"/>
                <w:lang w:val="en-US"/>
              </w:rPr>
            </w:pPr>
            <w:r w:rsidRPr="000E542D">
              <w:rPr>
                <w:rFonts w:ascii="GHEA Grapalat" w:hAnsi="GHEA Grapalat"/>
              </w:rPr>
              <w:t>страна происхождения</w:t>
            </w:r>
          </w:p>
        </w:tc>
        <w:tc>
          <w:tcPr>
            <w:tcW w:w="2760"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техническая характеристика</w:t>
            </w:r>
          </w:p>
        </w:tc>
        <w:tc>
          <w:tcPr>
            <w:tcW w:w="1202" w:type="dxa"/>
            <w:vMerge w:val="restart"/>
            <w:textDirection w:val="btLr"/>
            <w:vAlign w:val="center"/>
          </w:tcPr>
          <w:p w:rsidR="0010292A" w:rsidRPr="000E542D" w:rsidRDefault="0010292A" w:rsidP="007376EC">
            <w:pPr>
              <w:widowControl w:val="0"/>
              <w:spacing w:after="120"/>
              <w:ind w:left="113" w:right="113"/>
              <w:jc w:val="center"/>
              <w:rPr>
                <w:rFonts w:ascii="GHEA Grapalat" w:hAnsi="GHEA Grapalat"/>
              </w:rPr>
            </w:pPr>
            <w:r w:rsidRPr="000E542D">
              <w:rPr>
                <w:rFonts w:ascii="GHEA Grapalat" w:hAnsi="GHEA Grapalat"/>
              </w:rPr>
              <w:t>единица измерения</w:t>
            </w:r>
          </w:p>
        </w:tc>
        <w:tc>
          <w:tcPr>
            <w:tcW w:w="1376"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цена единицы/драмов РА</w:t>
            </w:r>
          </w:p>
        </w:tc>
        <w:tc>
          <w:tcPr>
            <w:tcW w:w="1583" w:type="dxa"/>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общая цена/драмов РА</w:t>
            </w:r>
          </w:p>
        </w:tc>
        <w:tc>
          <w:tcPr>
            <w:tcW w:w="1428" w:type="dxa"/>
            <w:gridSpan w:val="2"/>
            <w:vMerge w:val="restart"/>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общее количество</w:t>
            </w:r>
          </w:p>
        </w:tc>
        <w:tc>
          <w:tcPr>
            <w:tcW w:w="2990" w:type="dxa"/>
            <w:gridSpan w:val="6"/>
            <w:vAlign w:val="center"/>
          </w:tcPr>
          <w:p w:rsidR="0010292A" w:rsidRPr="000E542D" w:rsidRDefault="0010292A" w:rsidP="00B72983">
            <w:pPr>
              <w:widowControl w:val="0"/>
              <w:spacing w:after="120"/>
              <w:jc w:val="center"/>
              <w:rPr>
                <w:rFonts w:ascii="GHEA Grapalat" w:hAnsi="GHEA Grapalat"/>
              </w:rPr>
            </w:pPr>
            <w:r w:rsidRPr="000E542D">
              <w:rPr>
                <w:rFonts w:ascii="GHEA Grapalat" w:hAnsi="GHEA Grapalat"/>
              </w:rPr>
              <w:t>поставка</w:t>
            </w:r>
          </w:p>
        </w:tc>
      </w:tr>
      <w:tr w:rsidR="003625D9" w:rsidRPr="000E542D" w:rsidTr="00743760">
        <w:trPr>
          <w:cantSplit/>
          <w:trHeight w:val="3320"/>
        </w:trPr>
        <w:tc>
          <w:tcPr>
            <w:tcW w:w="665" w:type="dxa"/>
            <w:vMerge/>
            <w:vAlign w:val="center"/>
          </w:tcPr>
          <w:p w:rsidR="00606A9F" w:rsidRPr="000E542D" w:rsidRDefault="00606A9F" w:rsidP="00B72983">
            <w:pPr>
              <w:widowControl w:val="0"/>
              <w:spacing w:after="120"/>
              <w:jc w:val="center"/>
              <w:rPr>
                <w:rFonts w:ascii="GHEA Grapalat" w:hAnsi="GHEA Grapalat"/>
              </w:rPr>
            </w:pPr>
          </w:p>
        </w:tc>
        <w:tc>
          <w:tcPr>
            <w:tcW w:w="1243" w:type="dxa"/>
            <w:vMerge/>
            <w:vAlign w:val="center"/>
          </w:tcPr>
          <w:p w:rsidR="00606A9F" w:rsidRPr="000E542D" w:rsidRDefault="00606A9F" w:rsidP="00B72983">
            <w:pPr>
              <w:widowControl w:val="0"/>
              <w:spacing w:after="120"/>
              <w:jc w:val="center"/>
              <w:rPr>
                <w:rFonts w:ascii="GHEA Grapalat" w:hAnsi="GHEA Grapalat"/>
              </w:rPr>
            </w:pPr>
          </w:p>
        </w:tc>
        <w:tc>
          <w:tcPr>
            <w:tcW w:w="2078" w:type="dxa"/>
            <w:vMerge/>
            <w:vAlign w:val="center"/>
          </w:tcPr>
          <w:p w:rsidR="00606A9F" w:rsidRPr="000E542D" w:rsidRDefault="00606A9F" w:rsidP="00B72983">
            <w:pPr>
              <w:widowControl w:val="0"/>
              <w:spacing w:after="120"/>
              <w:jc w:val="center"/>
              <w:rPr>
                <w:rFonts w:ascii="GHEA Grapalat" w:hAnsi="GHEA Grapalat"/>
              </w:rPr>
            </w:pPr>
          </w:p>
        </w:tc>
        <w:tc>
          <w:tcPr>
            <w:tcW w:w="665" w:type="dxa"/>
            <w:vMerge/>
            <w:vAlign w:val="center"/>
          </w:tcPr>
          <w:p w:rsidR="00606A9F" w:rsidRPr="000E542D" w:rsidRDefault="00606A9F" w:rsidP="00B72983">
            <w:pPr>
              <w:widowControl w:val="0"/>
              <w:spacing w:after="120"/>
              <w:jc w:val="center"/>
              <w:rPr>
                <w:rFonts w:ascii="GHEA Grapalat" w:hAnsi="GHEA Grapalat"/>
              </w:rPr>
            </w:pPr>
          </w:p>
        </w:tc>
        <w:tc>
          <w:tcPr>
            <w:tcW w:w="2760" w:type="dxa"/>
            <w:vMerge/>
            <w:vAlign w:val="center"/>
          </w:tcPr>
          <w:p w:rsidR="00606A9F" w:rsidRPr="000E542D" w:rsidRDefault="00606A9F" w:rsidP="00B72983">
            <w:pPr>
              <w:widowControl w:val="0"/>
              <w:spacing w:after="120"/>
              <w:jc w:val="center"/>
              <w:rPr>
                <w:rFonts w:ascii="GHEA Grapalat" w:hAnsi="GHEA Grapalat"/>
              </w:rPr>
            </w:pPr>
          </w:p>
        </w:tc>
        <w:tc>
          <w:tcPr>
            <w:tcW w:w="1202" w:type="dxa"/>
            <w:vMerge/>
            <w:vAlign w:val="center"/>
          </w:tcPr>
          <w:p w:rsidR="00606A9F" w:rsidRPr="000E542D" w:rsidRDefault="00606A9F" w:rsidP="00B72983">
            <w:pPr>
              <w:widowControl w:val="0"/>
              <w:spacing w:after="120"/>
              <w:jc w:val="center"/>
              <w:rPr>
                <w:rFonts w:ascii="GHEA Grapalat" w:hAnsi="GHEA Grapalat"/>
              </w:rPr>
            </w:pPr>
          </w:p>
        </w:tc>
        <w:tc>
          <w:tcPr>
            <w:tcW w:w="1376" w:type="dxa"/>
            <w:vMerge/>
            <w:vAlign w:val="center"/>
          </w:tcPr>
          <w:p w:rsidR="00606A9F" w:rsidRPr="000E542D" w:rsidRDefault="00606A9F" w:rsidP="00B72983">
            <w:pPr>
              <w:widowControl w:val="0"/>
              <w:spacing w:after="120"/>
              <w:jc w:val="center"/>
              <w:rPr>
                <w:rFonts w:ascii="GHEA Grapalat" w:hAnsi="GHEA Grapalat"/>
              </w:rPr>
            </w:pPr>
          </w:p>
        </w:tc>
        <w:tc>
          <w:tcPr>
            <w:tcW w:w="1583" w:type="dxa"/>
            <w:vMerge/>
            <w:vAlign w:val="center"/>
          </w:tcPr>
          <w:p w:rsidR="00606A9F" w:rsidRPr="000E542D" w:rsidRDefault="00606A9F" w:rsidP="00B72983">
            <w:pPr>
              <w:widowControl w:val="0"/>
              <w:spacing w:after="120"/>
              <w:jc w:val="center"/>
              <w:rPr>
                <w:rFonts w:ascii="GHEA Grapalat" w:hAnsi="GHEA Grapalat"/>
              </w:rPr>
            </w:pPr>
          </w:p>
        </w:tc>
        <w:tc>
          <w:tcPr>
            <w:tcW w:w="1428" w:type="dxa"/>
            <w:gridSpan w:val="2"/>
            <w:vMerge/>
            <w:vAlign w:val="center"/>
          </w:tcPr>
          <w:p w:rsidR="00606A9F" w:rsidRPr="000E542D" w:rsidRDefault="00606A9F" w:rsidP="00B72983">
            <w:pPr>
              <w:widowControl w:val="0"/>
              <w:spacing w:after="120"/>
              <w:jc w:val="center"/>
              <w:rPr>
                <w:rFonts w:ascii="GHEA Grapalat" w:hAnsi="GHEA Grapalat"/>
              </w:rPr>
            </w:pPr>
          </w:p>
        </w:tc>
        <w:tc>
          <w:tcPr>
            <w:tcW w:w="665" w:type="dxa"/>
            <w:gridSpan w:val="2"/>
            <w:textDirection w:val="btLr"/>
            <w:vAlign w:val="center"/>
          </w:tcPr>
          <w:p w:rsidR="00606A9F" w:rsidRPr="000E542D" w:rsidRDefault="00606A9F" w:rsidP="007376EC">
            <w:pPr>
              <w:widowControl w:val="0"/>
              <w:autoSpaceDE w:val="0"/>
              <w:autoSpaceDN w:val="0"/>
              <w:adjustRightInd w:val="0"/>
              <w:spacing w:after="120"/>
              <w:ind w:left="113" w:right="113"/>
              <w:jc w:val="center"/>
              <w:rPr>
                <w:rFonts w:ascii="GHEA Grapalat" w:hAnsi="GHEA Grapalat"/>
              </w:rPr>
            </w:pPr>
            <w:r w:rsidRPr="000E542D">
              <w:rPr>
                <w:rFonts w:ascii="GHEA Grapalat" w:hAnsi="GHEA Grapalat"/>
              </w:rPr>
              <w:t>адрес</w:t>
            </w:r>
          </w:p>
        </w:tc>
        <w:tc>
          <w:tcPr>
            <w:tcW w:w="1185" w:type="dxa"/>
            <w:gridSpan w:val="2"/>
            <w:vAlign w:val="center"/>
          </w:tcPr>
          <w:p w:rsidR="00606A9F" w:rsidRPr="000E542D" w:rsidRDefault="00606A9F"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подлежащее поставке количество товара</w:t>
            </w:r>
          </w:p>
        </w:tc>
        <w:tc>
          <w:tcPr>
            <w:tcW w:w="1140" w:type="dxa"/>
            <w:gridSpan w:val="2"/>
            <w:vAlign w:val="center"/>
          </w:tcPr>
          <w:p w:rsidR="00606A9F" w:rsidRPr="000E542D" w:rsidRDefault="00606A9F" w:rsidP="00B72983">
            <w:pPr>
              <w:widowControl w:val="0"/>
              <w:spacing w:after="120"/>
              <w:jc w:val="center"/>
              <w:rPr>
                <w:rFonts w:ascii="GHEA Grapalat" w:hAnsi="GHEA Grapalat"/>
                <w:lang w:val="en-US"/>
              </w:rPr>
            </w:pPr>
            <w:r w:rsidRPr="000E542D">
              <w:rPr>
                <w:rFonts w:ascii="GHEA Grapalat" w:hAnsi="GHEA Grapalat"/>
              </w:rPr>
              <w:t>Срок</w:t>
            </w:r>
          </w:p>
        </w:tc>
      </w:tr>
      <w:tr w:rsidR="00F95296" w:rsidRPr="000E542D" w:rsidTr="00743760">
        <w:trPr>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rPr>
            </w:pPr>
          </w:p>
        </w:tc>
        <w:tc>
          <w:tcPr>
            <w:tcW w:w="1243" w:type="dxa"/>
          </w:tcPr>
          <w:p w:rsidR="00F95296" w:rsidRPr="00E27C98" w:rsidRDefault="00F95296" w:rsidP="00F95296">
            <w:r w:rsidRPr="00E27C98">
              <w:t>33631310</w:t>
            </w:r>
          </w:p>
        </w:tc>
        <w:tc>
          <w:tcPr>
            <w:tcW w:w="2078" w:type="dxa"/>
          </w:tcPr>
          <w:p w:rsidR="00F95296" w:rsidRPr="006E5975" w:rsidRDefault="00F95296" w:rsidP="00F95296">
            <w:r w:rsidRPr="006E5975">
              <w:t>диклофенак 100 мг</w:t>
            </w:r>
          </w:p>
        </w:tc>
        <w:tc>
          <w:tcPr>
            <w:tcW w:w="665" w:type="dxa"/>
            <w:textDirection w:val="btLr"/>
            <w:vAlign w:val="center"/>
          </w:tcPr>
          <w:p w:rsidR="00F95296" w:rsidRPr="000E542D" w:rsidRDefault="00F95296" w:rsidP="00F95296">
            <w:pPr>
              <w:ind w:left="113" w:right="113"/>
              <w:jc w:val="center"/>
              <w:rPr>
                <w:rFonts w:ascii="GHEA Grapalat" w:hAnsi="GHEA Grapalat"/>
                <w:sz w:val="20"/>
                <w:szCs w:val="20"/>
                <w:lang w:val="en-US"/>
              </w:rPr>
            </w:pPr>
            <w:r w:rsidRPr="000E542D">
              <w:rPr>
                <w:rFonts w:ascii="GHEA Grapalat" w:hAnsi="GHEA Grapalat"/>
                <w:sz w:val="20"/>
                <w:szCs w:val="20"/>
                <w:lang w:val="en-US"/>
              </w:rPr>
              <w:t>РА или эквивалент</w:t>
            </w:r>
          </w:p>
        </w:tc>
        <w:tc>
          <w:tcPr>
            <w:tcW w:w="2760" w:type="dxa"/>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7F6D61" w:rsidRDefault="00F95296" w:rsidP="00F95296">
            <w:pPr>
              <w:rPr>
                <w:rFonts w:ascii="GHEA Grapalat" w:hAnsi="GHEA Grapalat"/>
                <w:sz w:val="20"/>
                <w:szCs w:val="20"/>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rPr>
            </w:pPr>
          </w:p>
        </w:tc>
        <w:tc>
          <w:tcPr>
            <w:tcW w:w="1583" w:type="dxa"/>
          </w:tcPr>
          <w:p w:rsidR="00F95296" w:rsidRPr="000E542D" w:rsidRDefault="00F95296" w:rsidP="00F95296">
            <w:pPr>
              <w:jc w:val="center"/>
              <w:rPr>
                <w:rFonts w:ascii="GHEA Grapalat" w:hAnsi="GHEA Grapalat"/>
                <w:sz w:val="20"/>
              </w:rPr>
            </w:pPr>
          </w:p>
        </w:tc>
        <w:tc>
          <w:tcPr>
            <w:tcW w:w="1428" w:type="dxa"/>
            <w:gridSpan w:val="2"/>
          </w:tcPr>
          <w:p w:rsidR="00F95296" w:rsidRPr="000157EA" w:rsidRDefault="00F95296" w:rsidP="00F95296">
            <w:r w:rsidRPr="000157EA">
              <w:t>300</w:t>
            </w:r>
          </w:p>
        </w:tc>
        <w:tc>
          <w:tcPr>
            <w:tcW w:w="665" w:type="dxa"/>
            <w:gridSpan w:val="2"/>
            <w:textDirection w:val="btLr"/>
            <w:vAlign w:val="center"/>
          </w:tcPr>
          <w:p w:rsidR="00F95296" w:rsidRPr="00763346" w:rsidRDefault="00F95296" w:rsidP="00F95296">
            <w:pPr>
              <w:ind w:left="113" w:right="113"/>
              <w:jc w:val="center"/>
              <w:rPr>
                <w:rFonts w:ascii="GHEA Grapalat" w:hAnsi="GHEA Grapalat"/>
                <w:i/>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p>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300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743760">
        <w:trPr>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hy-AM"/>
              </w:rPr>
            </w:pPr>
          </w:p>
        </w:tc>
        <w:tc>
          <w:tcPr>
            <w:tcW w:w="1243" w:type="dxa"/>
          </w:tcPr>
          <w:p w:rsidR="00F95296" w:rsidRPr="00E27C98" w:rsidRDefault="00F95296" w:rsidP="00F95296">
            <w:r w:rsidRPr="00E27C98">
              <w:t>33631310</w:t>
            </w:r>
          </w:p>
        </w:tc>
        <w:tc>
          <w:tcPr>
            <w:tcW w:w="2078" w:type="dxa"/>
          </w:tcPr>
          <w:p w:rsidR="00F95296" w:rsidRPr="006E5975" w:rsidRDefault="00F95296" w:rsidP="00F95296">
            <w:r w:rsidRPr="006E5975">
              <w:t>диклофенак 25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8B5C9D" w:rsidRDefault="00F95296" w:rsidP="00F95296">
            <w:pPr>
              <w:rPr>
                <w:sz w:val="16"/>
              </w:rPr>
            </w:pPr>
            <w:r w:rsidRPr="008B5C9D">
              <w:rPr>
                <w:sz w:val="16"/>
                <w:lang w:val="hy-AM"/>
              </w:rPr>
              <w:t>Р</w:t>
            </w:r>
            <w:r w:rsidRPr="008B5C9D">
              <w:rPr>
                <w:sz w:val="16"/>
              </w:rPr>
              <w:t>аствор</w:t>
            </w:r>
          </w:p>
          <w:p w:rsidR="00F95296" w:rsidRPr="008B5C9D" w:rsidRDefault="00F95296" w:rsidP="00F95296">
            <w:pPr>
              <w:rPr>
                <w:sz w:val="16"/>
                <w:lang w:val="hy-AM"/>
              </w:rPr>
            </w:pPr>
            <w:r w:rsidRPr="008B5C9D">
              <w:rPr>
                <w:sz w:val="16"/>
                <w:lang w:val="hy-AM"/>
              </w:rPr>
              <w:t xml:space="preserve"> 1. Качественные данные, размеры - </w:t>
            </w:r>
            <w:r w:rsidRPr="008B5C9D">
              <w:rPr>
                <w:sz w:val="16"/>
              </w:rPr>
              <w:t>флакон</w:t>
            </w:r>
            <w:r w:rsidRPr="008B5C9D">
              <w:rPr>
                <w:sz w:val="16"/>
                <w:lang w:val="hy-AM"/>
              </w:rPr>
              <w:t>. 2. Безопасность - Наличие срока годности</w:t>
            </w:r>
            <w:r w:rsidRPr="008B5C9D">
              <w:rPr>
                <w:sz w:val="16"/>
              </w:rPr>
              <w:t xml:space="preserve"> на момент доставки</w:t>
            </w:r>
            <w:r w:rsidRPr="008B5C9D">
              <w:rPr>
                <w:sz w:val="16"/>
                <w:lang w:val="hy-AM"/>
              </w:rPr>
              <w:t xml:space="preserve"> </w:t>
            </w:r>
            <w:r w:rsidRPr="008B5C9D">
              <w:rPr>
                <w:sz w:val="16"/>
              </w:rPr>
              <w:t>(см. Примечание).</w:t>
            </w:r>
            <w:r w:rsidRPr="008B5C9D">
              <w:rPr>
                <w:sz w:val="16"/>
                <w:lang w:val="hy-AM"/>
              </w:rPr>
              <w:t>3. Наличие товарного знака. 4. Условные знаки - «Взлом».</w:t>
            </w:r>
          </w:p>
          <w:p w:rsidR="00F95296" w:rsidRPr="007F6D61" w:rsidRDefault="00F95296" w:rsidP="00F95296">
            <w:pPr>
              <w:ind w:left="34" w:hanging="34"/>
              <w:rPr>
                <w:rFonts w:ascii="GHEA Grapalat" w:hAnsi="GHEA Grapalat" w:cs="Sylfaen"/>
                <w:color w:val="000000"/>
                <w:sz w:val="20"/>
                <w:szCs w:val="20"/>
              </w:rPr>
            </w:pPr>
          </w:p>
        </w:tc>
        <w:tc>
          <w:tcPr>
            <w:tcW w:w="1202" w:type="dxa"/>
          </w:tcPr>
          <w:p w:rsidR="00F95296" w:rsidRPr="00743760" w:rsidRDefault="00F95296" w:rsidP="00F95296">
            <w:pPr>
              <w:rPr>
                <w:highlight w:val="yellow"/>
              </w:rPr>
            </w:pPr>
            <w:r w:rsidRPr="00743760">
              <w:rPr>
                <w:highlight w:val="yellow"/>
              </w:rPr>
              <w:t>флакон</w:t>
            </w:r>
          </w:p>
        </w:tc>
        <w:tc>
          <w:tcPr>
            <w:tcW w:w="1376" w:type="dxa"/>
          </w:tcPr>
          <w:p w:rsidR="00F95296" w:rsidRPr="000E542D" w:rsidRDefault="00F95296" w:rsidP="00F95296">
            <w:pPr>
              <w:jc w:val="center"/>
              <w:rPr>
                <w:rFonts w:ascii="GHEA Grapalat" w:hAnsi="GHEA Grapalat"/>
                <w:sz w:val="20"/>
                <w:lang w:val="af-ZA"/>
              </w:rPr>
            </w:pPr>
          </w:p>
        </w:tc>
        <w:tc>
          <w:tcPr>
            <w:tcW w:w="1583" w:type="dxa"/>
          </w:tcPr>
          <w:p w:rsidR="00F95296" w:rsidRPr="000E542D" w:rsidRDefault="00F95296" w:rsidP="00F95296">
            <w:pPr>
              <w:jc w:val="center"/>
              <w:rPr>
                <w:rFonts w:ascii="GHEA Grapalat" w:hAnsi="GHEA Grapalat"/>
                <w:sz w:val="20"/>
                <w:lang w:val="af-ZA"/>
              </w:rPr>
            </w:pPr>
          </w:p>
        </w:tc>
        <w:tc>
          <w:tcPr>
            <w:tcW w:w="1428" w:type="dxa"/>
            <w:gridSpan w:val="2"/>
          </w:tcPr>
          <w:p w:rsidR="00F95296" w:rsidRPr="000157EA" w:rsidRDefault="00F95296" w:rsidP="00F95296">
            <w:r w:rsidRPr="000157EA">
              <w:t>100</w:t>
            </w:r>
          </w:p>
        </w:tc>
        <w:tc>
          <w:tcPr>
            <w:tcW w:w="665"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743760">
        <w:trPr>
          <w:cantSplit/>
          <w:trHeight w:val="1134"/>
        </w:trPr>
        <w:tc>
          <w:tcPr>
            <w:tcW w:w="665" w:type="dxa"/>
            <w:vAlign w:val="center"/>
          </w:tcPr>
          <w:p w:rsidR="00F95296" w:rsidRPr="000E542D" w:rsidRDefault="00F95296" w:rsidP="00F95296">
            <w:pPr>
              <w:numPr>
                <w:ilvl w:val="0"/>
                <w:numId w:val="25"/>
              </w:numPr>
              <w:jc w:val="center"/>
              <w:rPr>
                <w:rFonts w:ascii="GHEA Grapalat" w:hAnsi="GHEA Grapalat"/>
                <w:sz w:val="20"/>
                <w:lang w:val="hy-AM"/>
              </w:rPr>
            </w:pPr>
          </w:p>
        </w:tc>
        <w:tc>
          <w:tcPr>
            <w:tcW w:w="1243" w:type="dxa"/>
          </w:tcPr>
          <w:p w:rsidR="00F95296" w:rsidRPr="00E27C98" w:rsidRDefault="00F95296" w:rsidP="00F95296">
            <w:r w:rsidRPr="00E27C98">
              <w:t>33631290</w:t>
            </w:r>
          </w:p>
        </w:tc>
        <w:tc>
          <w:tcPr>
            <w:tcW w:w="2078" w:type="dxa"/>
          </w:tcPr>
          <w:p w:rsidR="00F95296" w:rsidRPr="006E5975" w:rsidRDefault="00F95296" w:rsidP="00F95296">
            <w:r w:rsidRPr="006E5975">
              <w:t>ибупрофен 200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color w:val="000000"/>
                <w:sz w:val="20"/>
                <w:szCs w:val="20"/>
                <w:lang w:val="af-ZA"/>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1428" w:type="dxa"/>
            <w:gridSpan w:val="2"/>
          </w:tcPr>
          <w:p w:rsidR="00F95296" w:rsidRPr="000157EA" w:rsidRDefault="00F95296" w:rsidP="00F95296">
            <w:r w:rsidRPr="000157EA">
              <w:t>200</w:t>
            </w:r>
          </w:p>
        </w:tc>
        <w:tc>
          <w:tcPr>
            <w:tcW w:w="665"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200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743760">
        <w:trPr>
          <w:cantSplit/>
          <w:trHeight w:val="1134"/>
        </w:trPr>
        <w:tc>
          <w:tcPr>
            <w:tcW w:w="665" w:type="dxa"/>
            <w:vAlign w:val="center"/>
          </w:tcPr>
          <w:p w:rsidR="00F95296" w:rsidRPr="000E542D" w:rsidRDefault="00F95296" w:rsidP="00F95296">
            <w:pPr>
              <w:numPr>
                <w:ilvl w:val="0"/>
                <w:numId w:val="25"/>
              </w:numPr>
              <w:jc w:val="center"/>
              <w:rPr>
                <w:rFonts w:ascii="GHEA Grapalat" w:hAnsi="GHEA Grapalat"/>
                <w:sz w:val="20"/>
                <w:lang w:val="hy-AM"/>
              </w:rPr>
            </w:pPr>
          </w:p>
        </w:tc>
        <w:tc>
          <w:tcPr>
            <w:tcW w:w="1243" w:type="dxa"/>
          </w:tcPr>
          <w:p w:rsidR="00F95296" w:rsidRPr="00E27C98" w:rsidRDefault="00F95296" w:rsidP="00F95296">
            <w:r w:rsidRPr="00E27C98">
              <w:t>33661122</w:t>
            </w:r>
          </w:p>
        </w:tc>
        <w:tc>
          <w:tcPr>
            <w:tcW w:w="2078" w:type="dxa"/>
          </w:tcPr>
          <w:p w:rsidR="00F95296" w:rsidRPr="006E5975" w:rsidRDefault="00F95296" w:rsidP="00F95296">
            <w:r w:rsidRPr="006E5975">
              <w:t>парацетамол 120/5 мл</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8B5C9D" w:rsidRDefault="00F95296" w:rsidP="00F95296">
            <w:pPr>
              <w:rPr>
                <w:sz w:val="16"/>
              </w:rPr>
            </w:pPr>
            <w:r w:rsidRPr="008B5C9D">
              <w:rPr>
                <w:sz w:val="16"/>
                <w:lang w:val="hy-AM"/>
              </w:rPr>
              <w:t>Р</w:t>
            </w:r>
            <w:r w:rsidRPr="008B5C9D">
              <w:rPr>
                <w:sz w:val="16"/>
              </w:rPr>
              <w:t>аствор</w:t>
            </w:r>
          </w:p>
          <w:p w:rsidR="00F95296" w:rsidRPr="008B5C9D" w:rsidRDefault="00F95296" w:rsidP="00F95296">
            <w:pPr>
              <w:rPr>
                <w:sz w:val="16"/>
                <w:lang w:val="hy-AM"/>
              </w:rPr>
            </w:pPr>
            <w:r w:rsidRPr="008B5C9D">
              <w:rPr>
                <w:sz w:val="16"/>
                <w:lang w:val="hy-AM"/>
              </w:rPr>
              <w:t xml:space="preserve"> 1. Качественные данные, размеры - </w:t>
            </w:r>
            <w:r w:rsidRPr="008B5C9D">
              <w:rPr>
                <w:sz w:val="16"/>
              </w:rPr>
              <w:t>флакон</w:t>
            </w:r>
            <w:r w:rsidRPr="008B5C9D">
              <w:rPr>
                <w:sz w:val="16"/>
                <w:lang w:val="hy-AM"/>
              </w:rPr>
              <w:t>. 2. Безопасность - Наличие срока годности</w:t>
            </w:r>
            <w:r w:rsidRPr="008B5C9D">
              <w:rPr>
                <w:sz w:val="16"/>
              </w:rPr>
              <w:t xml:space="preserve"> на момент доставки</w:t>
            </w:r>
            <w:r w:rsidRPr="008B5C9D">
              <w:rPr>
                <w:sz w:val="16"/>
                <w:lang w:val="hy-AM"/>
              </w:rPr>
              <w:t xml:space="preserve"> </w:t>
            </w:r>
            <w:r w:rsidRPr="008B5C9D">
              <w:rPr>
                <w:sz w:val="16"/>
              </w:rPr>
              <w:t>(см. Примечание).</w:t>
            </w:r>
            <w:r w:rsidRPr="008B5C9D">
              <w:rPr>
                <w:sz w:val="16"/>
                <w:lang w:val="hy-AM"/>
              </w:rPr>
              <w:t>3. Наличие товарного знака. 4. Условные знаки - «Взлом».</w:t>
            </w:r>
          </w:p>
          <w:p w:rsidR="00F95296" w:rsidRPr="000E542D" w:rsidRDefault="00F95296" w:rsidP="00F95296">
            <w:pPr>
              <w:ind w:left="34" w:hanging="34"/>
              <w:rPr>
                <w:rFonts w:ascii="GHEA Grapalat" w:hAnsi="GHEA Grapalat"/>
                <w:sz w:val="20"/>
                <w:szCs w:val="20"/>
                <w:lang w:val="af-ZA"/>
              </w:rPr>
            </w:pPr>
          </w:p>
        </w:tc>
        <w:tc>
          <w:tcPr>
            <w:tcW w:w="1202" w:type="dxa"/>
          </w:tcPr>
          <w:p w:rsidR="00F95296" w:rsidRPr="00743760" w:rsidRDefault="00F95296" w:rsidP="00F95296">
            <w:pPr>
              <w:rPr>
                <w:highlight w:val="yellow"/>
              </w:rPr>
            </w:pPr>
            <w:r w:rsidRPr="00743760">
              <w:rPr>
                <w:highlight w:val="yellow"/>
              </w:rPr>
              <w:t>флакон</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1428" w:type="dxa"/>
            <w:gridSpan w:val="2"/>
          </w:tcPr>
          <w:p w:rsidR="00F95296" w:rsidRPr="000157EA" w:rsidRDefault="00F95296" w:rsidP="00F95296">
            <w:r w:rsidRPr="000157EA">
              <w:t>50</w:t>
            </w:r>
          </w:p>
        </w:tc>
        <w:tc>
          <w:tcPr>
            <w:tcW w:w="665"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743760">
        <w:trPr>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33661122</w:t>
            </w:r>
          </w:p>
        </w:tc>
        <w:tc>
          <w:tcPr>
            <w:tcW w:w="2078" w:type="dxa"/>
          </w:tcPr>
          <w:p w:rsidR="00F95296" w:rsidRPr="006E5975" w:rsidRDefault="00F95296" w:rsidP="00F95296">
            <w:r w:rsidRPr="006E5975">
              <w:t>парацетамол 500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763346" w:rsidRDefault="00F95296" w:rsidP="00F95296">
            <w:pPr>
              <w:ind w:left="34" w:hanging="34"/>
              <w:rPr>
                <w:rFonts w:ascii="GHEA Grapalat" w:hAnsi="GHEA Grapalat" w:cs="Sylfaen"/>
                <w:color w:val="000000"/>
                <w:sz w:val="20"/>
                <w:szCs w:val="20"/>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1428" w:type="dxa"/>
            <w:gridSpan w:val="2"/>
          </w:tcPr>
          <w:p w:rsidR="00F95296" w:rsidRPr="000157EA" w:rsidRDefault="00F95296" w:rsidP="00F95296">
            <w:r w:rsidRPr="000157EA">
              <w:t>200</w:t>
            </w:r>
          </w:p>
        </w:tc>
        <w:tc>
          <w:tcPr>
            <w:tcW w:w="665"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200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743760">
        <w:trPr>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hy-AM"/>
              </w:rPr>
            </w:pPr>
          </w:p>
        </w:tc>
        <w:tc>
          <w:tcPr>
            <w:tcW w:w="1243" w:type="dxa"/>
          </w:tcPr>
          <w:p w:rsidR="00F95296" w:rsidRPr="00E27C98" w:rsidRDefault="00F95296" w:rsidP="00F95296">
            <w:r w:rsidRPr="00E27C98">
              <w:t>33651145</w:t>
            </w:r>
          </w:p>
        </w:tc>
        <w:tc>
          <w:tcPr>
            <w:tcW w:w="2078" w:type="dxa"/>
          </w:tcPr>
          <w:p w:rsidR="00F95296" w:rsidRPr="006E5975" w:rsidRDefault="00F95296" w:rsidP="00F95296">
            <w:r w:rsidRPr="006E5975">
              <w:t> Дексаметазон 4 мг/1мл</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8B5C9D" w:rsidRDefault="00F95296" w:rsidP="00F95296">
            <w:pPr>
              <w:rPr>
                <w:sz w:val="16"/>
              </w:rPr>
            </w:pPr>
            <w:r w:rsidRPr="008B5C9D">
              <w:rPr>
                <w:sz w:val="16"/>
                <w:lang w:val="hy-AM"/>
              </w:rPr>
              <w:t>Р</w:t>
            </w:r>
            <w:r w:rsidRPr="008B5C9D">
              <w:rPr>
                <w:sz w:val="16"/>
              </w:rPr>
              <w:t>аствор</w:t>
            </w:r>
          </w:p>
          <w:p w:rsidR="00F95296" w:rsidRPr="008B5C9D" w:rsidRDefault="00F95296" w:rsidP="00F95296">
            <w:pPr>
              <w:rPr>
                <w:sz w:val="16"/>
                <w:lang w:val="hy-AM"/>
              </w:rPr>
            </w:pPr>
            <w:r w:rsidRPr="008B5C9D">
              <w:rPr>
                <w:sz w:val="16"/>
                <w:lang w:val="hy-AM"/>
              </w:rPr>
              <w:t xml:space="preserve"> 1. Качественные данные, размеры - </w:t>
            </w:r>
            <w:r w:rsidRPr="008B5C9D">
              <w:rPr>
                <w:sz w:val="16"/>
              </w:rPr>
              <w:t>флакон</w:t>
            </w:r>
            <w:r w:rsidRPr="008B5C9D">
              <w:rPr>
                <w:sz w:val="16"/>
                <w:lang w:val="hy-AM"/>
              </w:rPr>
              <w:t>. 2. Безопасность - Наличие срока годности</w:t>
            </w:r>
            <w:r w:rsidRPr="008B5C9D">
              <w:rPr>
                <w:sz w:val="16"/>
              </w:rPr>
              <w:t xml:space="preserve"> на момент доставки</w:t>
            </w:r>
            <w:r w:rsidRPr="008B5C9D">
              <w:rPr>
                <w:sz w:val="16"/>
                <w:lang w:val="hy-AM"/>
              </w:rPr>
              <w:t xml:space="preserve"> </w:t>
            </w:r>
            <w:r w:rsidRPr="008B5C9D">
              <w:rPr>
                <w:sz w:val="16"/>
              </w:rPr>
              <w:t>(см. Примечание).</w:t>
            </w:r>
            <w:r w:rsidRPr="008B5C9D">
              <w:rPr>
                <w:sz w:val="16"/>
                <w:lang w:val="hy-AM"/>
              </w:rPr>
              <w:t>3. Наличие товарного знака. 4. Условные знаки - «Взлом».</w:t>
            </w:r>
          </w:p>
          <w:p w:rsidR="00F95296" w:rsidRPr="00763346" w:rsidRDefault="00F95296" w:rsidP="00F95296">
            <w:pPr>
              <w:ind w:left="34" w:hanging="34"/>
              <w:rPr>
                <w:rFonts w:ascii="GHEA Grapalat" w:hAnsi="GHEA Grapalat" w:cs="Sylfaen"/>
                <w:color w:val="000000"/>
                <w:sz w:val="20"/>
                <w:szCs w:val="20"/>
              </w:rPr>
            </w:pP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af-ZA"/>
              </w:rPr>
            </w:pPr>
          </w:p>
        </w:tc>
        <w:tc>
          <w:tcPr>
            <w:tcW w:w="1583" w:type="dxa"/>
          </w:tcPr>
          <w:p w:rsidR="00F95296" w:rsidRPr="000E542D" w:rsidRDefault="00F95296" w:rsidP="00F95296">
            <w:pPr>
              <w:jc w:val="center"/>
              <w:rPr>
                <w:rFonts w:ascii="GHEA Grapalat" w:hAnsi="GHEA Grapalat"/>
                <w:sz w:val="20"/>
                <w:lang w:val="af-ZA"/>
              </w:rPr>
            </w:pPr>
          </w:p>
        </w:tc>
        <w:tc>
          <w:tcPr>
            <w:tcW w:w="1428" w:type="dxa"/>
            <w:gridSpan w:val="2"/>
          </w:tcPr>
          <w:p w:rsidR="00F95296" w:rsidRPr="000157EA" w:rsidRDefault="00F95296" w:rsidP="00F95296">
            <w:r w:rsidRPr="000157EA">
              <w:t>50</w:t>
            </w:r>
          </w:p>
        </w:tc>
        <w:tc>
          <w:tcPr>
            <w:tcW w:w="665"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743760">
        <w:trPr>
          <w:cantSplit/>
          <w:trHeight w:val="1134"/>
        </w:trPr>
        <w:tc>
          <w:tcPr>
            <w:tcW w:w="665" w:type="dxa"/>
            <w:vAlign w:val="center"/>
          </w:tcPr>
          <w:p w:rsidR="00F95296" w:rsidRPr="000E542D" w:rsidRDefault="00F95296" w:rsidP="00F95296">
            <w:pPr>
              <w:numPr>
                <w:ilvl w:val="0"/>
                <w:numId w:val="25"/>
              </w:numPr>
              <w:jc w:val="center"/>
              <w:rPr>
                <w:rFonts w:ascii="GHEA Grapalat" w:hAnsi="GHEA Grapalat"/>
                <w:sz w:val="20"/>
                <w:lang w:val="hy-AM"/>
              </w:rPr>
            </w:pPr>
          </w:p>
        </w:tc>
        <w:tc>
          <w:tcPr>
            <w:tcW w:w="1243" w:type="dxa"/>
          </w:tcPr>
          <w:p w:rsidR="00F95296" w:rsidRPr="00E27C98" w:rsidRDefault="00F95296" w:rsidP="00F95296">
            <w:r w:rsidRPr="00E27C98">
              <w:t>33691209</w:t>
            </w:r>
          </w:p>
        </w:tc>
        <w:tc>
          <w:tcPr>
            <w:tcW w:w="2078" w:type="dxa"/>
          </w:tcPr>
          <w:p w:rsidR="00F95296" w:rsidRPr="006E5975" w:rsidRDefault="00F95296" w:rsidP="00F95296">
            <w:r w:rsidRPr="006E5975">
              <w:t>тамсулозин 0,4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763346" w:rsidRDefault="00F95296" w:rsidP="00F95296">
            <w:pPr>
              <w:jc w:val="center"/>
              <w:rPr>
                <w:rFonts w:ascii="GHEA Grapalat" w:hAnsi="GHEA Grapalat"/>
                <w:sz w:val="20"/>
                <w:szCs w:val="20"/>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1428" w:type="dxa"/>
            <w:gridSpan w:val="2"/>
          </w:tcPr>
          <w:p w:rsidR="00F95296" w:rsidRPr="000157EA" w:rsidRDefault="00F95296" w:rsidP="00F95296">
            <w:r w:rsidRPr="000157EA">
              <w:t>30</w:t>
            </w:r>
          </w:p>
        </w:tc>
        <w:tc>
          <w:tcPr>
            <w:tcW w:w="665"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30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743760">
        <w:trPr>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rPr>
            </w:pPr>
          </w:p>
        </w:tc>
        <w:tc>
          <w:tcPr>
            <w:tcW w:w="1243" w:type="dxa"/>
          </w:tcPr>
          <w:p w:rsidR="00F95296" w:rsidRPr="00E27C98" w:rsidRDefault="00F95296" w:rsidP="00F95296">
            <w:r w:rsidRPr="00E27C98">
              <w:t>33691123</w:t>
            </w:r>
          </w:p>
        </w:tc>
        <w:tc>
          <w:tcPr>
            <w:tcW w:w="2078" w:type="dxa"/>
          </w:tcPr>
          <w:p w:rsidR="00F95296" w:rsidRPr="006E5975" w:rsidRDefault="00F95296" w:rsidP="00F95296">
            <w:r w:rsidRPr="006E5975">
              <w:t>мебендазол 100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763346" w:rsidRDefault="00F95296" w:rsidP="00F95296">
            <w:pPr>
              <w:ind w:left="34" w:hanging="34"/>
              <w:rPr>
                <w:rFonts w:ascii="GHEA Grapalat" w:hAnsi="GHEA Grapalat"/>
                <w:sz w:val="20"/>
                <w:szCs w:val="20"/>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1428" w:type="dxa"/>
            <w:gridSpan w:val="2"/>
          </w:tcPr>
          <w:p w:rsidR="00F95296" w:rsidRPr="000157EA" w:rsidRDefault="00F95296" w:rsidP="00F95296">
            <w:r w:rsidRPr="000157EA">
              <w:t>100</w:t>
            </w:r>
          </w:p>
        </w:tc>
        <w:tc>
          <w:tcPr>
            <w:tcW w:w="665"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743760">
        <w:trPr>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33651111</w:t>
            </w:r>
          </w:p>
        </w:tc>
        <w:tc>
          <w:tcPr>
            <w:tcW w:w="2078" w:type="dxa"/>
          </w:tcPr>
          <w:p w:rsidR="00F95296" w:rsidRPr="006E5975" w:rsidRDefault="00F95296" w:rsidP="00F95296">
            <w:r w:rsidRPr="006E5975">
              <w:t>амоксициллин 250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8B5C9D" w:rsidRDefault="00F95296" w:rsidP="00F95296">
            <w:pPr>
              <w:rPr>
                <w:sz w:val="16"/>
                <w:lang w:val="hy-AM"/>
              </w:rPr>
            </w:pPr>
            <w:r w:rsidRPr="008B5C9D">
              <w:rPr>
                <w:sz w:val="16"/>
              </w:rPr>
              <w:t>Капсула,</w:t>
            </w:r>
          </w:p>
          <w:p w:rsidR="00F95296" w:rsidRPr="008B5C9D" w:rsidRDefault="00F95296" w:rsidP="00F95296">
            <w:pPr>
              <w:rPr>
                <w:sz w:val="16"/>
                <w:lang w:val="hy-AM"/>
              </w:rPr>
            </w:pPr>
            <w:r w:rsidRPr="008B5C9D">
              <w:rPr>
                <w:sz w:val="16"/>
              </w:rPr>
              <w:t xml:space="preserve"> 1. Покупка качественных данных, размер - капсула.</w:t>
            </w:r>
          </w:p>
          <w:p w:rsidR="00F95296" w:rsidRPr="008B5C9D" w:rsidRDefault="00F95296" w:rsidP="00F95296">
            <w:pPr>
              <w:rPr>
                <w:sz w:val="16"/>
                <w:lang w:val="hy-AM"/>
              </w:rPr>
            </w:pPr>
            <w:r w:rsidRPr="008B5C9D">
              <w:rPr>
                <w:sz w:val="16"/>
              </w:rPr>
              <w:t xml:space="preserve"> 2. Безопасность - наличие срока годности</w:t>
            </w:r>
            <w:r w:rsidRPr="008B5C9D">
              <w:rPr>
                <w:sz w:val="16"/>
                <w:lang w:val="hy-AM"/>
              </w:rPr>
              <w:t xml:space="preserve"> </w:t>
            </w:r>
            <w:r w:rsidRPr="008B5C9D">
              <w:rPr>
                <w:sz w:val="16"/>
              </w:rPr>
              <w:t>на момент доставки * (см. Примечание).</w:t>
            </w:r>
          </w:p>
          <w:p w:rsidR="00F95296" w:rsidRPr="008B5C9D" w:rsidRDefault="00F95296" w:rsidP="00F95296">
            <w:pPr>
              <w:rPr>
                <w:sz w:val="16"/>
                <w:lang w:val="hy-AM"/>
              </w:rPr>
            </w:pPr>
            <w:r w:rsidRPr="008B5C9D">
              <w:rPr>
                <w:sz w:val="16"/>
              </w:rPr>
              <w:t xml:space="preserve"> 3. Обязательство - наличие товарного знака. Условные знаки - «боится влажности»</w:t>
            </w:r>
          </w:p>
          <w:p w:rsidR="00F95296" w:rsidRPr="008B5C9D" w:rsidRDefault="00F95296" w:rsidP="00F95296">
            <w:pPr>
              <w:ind w:left="34" w:hanging="34"/>
              <w:rPr>
                <w:rFonts w:ascii="GHEA Grapalat" w:hAnsi="GHEA Grapalat" w:cs="Sylfaen"/>
                <w:color w:val="000000"/>
                <w:sz w:val="16"/>
                <w:szCs w:val="20"/>
              </w:rPr>
            </w:pPr>
          </w:p>
        </w:tc>
        <w:tc>
          <w:tcPr>
            <w:tcW w:w="1202" w:type="dxa"/>
          </w:tcPr>
          <w:p w:rsidR="00F95296" w:rsidRPr="00743760" w:rsidRDefault="00F95296" w:rsidP="00F95296">
            <w:pPr>
              <w:rPr>
                <w:highlight w:val="yellow"/>
              </w:rPr>
            </w:pPr>
            <w:r w:rsidRPr="00743760">
              <w:rPr>
                <w:highlight w:val="yellow"/>
              </w:rPr>
              <w:t>капсула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1428" w:type="dxa"/>
            <w:gridSpan w:val="2"/>
          </w:tcPr>
          <w:p w:rsidR="00F95296" w:rsidRPr="000157EA" w:rsidRDefault="00F95296" w:rsidP="00F95296">
            <w:r w:rsidRPr="000157EA">
              <w:t>500</w:t>
            </w:r>
          </w:p>
        </w:tc>
        <w:tc>
          <w:tcPr>
            <w:tcW w:w="665"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33651111</w:t>
            </w:r>
          </w:p>
        </w:tc>
        <w:tc>
          <w:tcPr>
            <w:tcW w:w="2078" w:type="dxa"/>
          </w:tcPr>
          <w:p w:rsidR="00F95296" w:rsidRPr="006E5975" w:rsidRDefault="00F95296" w:rsidP="00F95296">
            <w:r w:rsidRPr="006E5975">
              <w:t>амоксициллин 500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8B5C9D" w:rsidRDefault="00F95296" w:rsidP="00F95296">
            <w:pPr>
              <w:rPr>
                <w:sz w:val="16"/>
                <w:lang w:val="hy-AM"/>
              </w:rPr>
            </w:pPr>
            <w:r w:rsidRPr="008B5C9D">
              <w:rPr>
                <w:sz w:val="16"/>
              </w:rPr>
              <w:t>Капсула,</w:t>
            </w:r>
          </w:p>
          <w:p w:rsidR="00F95296" w:rsidRPr="008B5C9D" w:rsidRDefault="00F95296" w:rsidP="00F95296">
            <w:pPr>
              <w:rPr>
                <w:sz w:val="16"/>
                <w:lang w:val="hy-AM"/>
              </w:rPr>
            </w:pPr>
            <w:r w:rsidRPr="008B5C9D">
              <w:rPr>
                <w:sz w:val="16"/>
              </w:rPr>
              <w:t xml:space="preserve"> 1. Покупка качественных данных, размер - капсула.</w:t>
            </w:r>
          </w:p>
          <w:p w:rsidR="00F95296" w:rsidRPr="008B5C9D" w:rsidRDefault="00F95296" w:rsidP="00F95296">
            <w:pPr>
              <w:rPr>
                <w:sz w:val="16"/>
                <w:lang w:val="hy-AM"/>
              </w:rPr>
            </w:pPr>
            <w:r w:rsidRPr="008B5C9D">
              <w:rPr>
                <w:sz w:val="16"/>
              </w:rPr>
              <w:t xml:space="preserve"> 2. Безопасность - наличие срока годности</w:t>
            </w:r>
            <w:r w:rsidRPr="008B5C9D">
              <w:rPr>
                <w:sz w:val="16"/>
                <w:lang w:val="hy-AM"/>
              </w:rPr>
              <w:t xml:space="preserve"> </w:t>
            </w:r>
            <w:r w:rsidRPr="008B5C9D">
              <w:rPr>
                <w:sz w:val="16"/>
              </w:rPr>
              <w:t>на момент доставки * (см. Примечание).</w:t>
            </w:r>
          </w:p>
          <w:p w:rsidR="00F95296" w:rsidRPr="008B5C9D" w:rsidRDefault="00F95296" w:rsidP="00F95296">
            <w:pPr>
              <w:rPr>
                <w:sz w:val="16"/>
                <w:lang w:val="hy-AM"/>
              </w:rPr>
            </w:pPr>
            <w:r w:rsidRPr="008B5C9D">
              <w:rPr>
                <w:sz w:val="16"/>
              </w:rPr>
              <w:t xml:space="preserve"> 3. Обязательство - наличие товарного знака. Условные знаки - «боится влажности»</w:t>
            </w:r>
          </w:p>
          <w:p w:rsidR="00F95296" w:rsidRPr="008B5C9D" w:rsidRDefault="00F95296" w:rsidP="00F95296">
            <w:pPr>
              <w:ind w:left="34" w:hanging="34"/>
              <w:rPr>
                <w:rFonts w:ascii="GHEA Grapalat" w:hAnsi="GHEA Grapalat" w:cs="Sylfaen"/>
                <w:sz w:val="16"/>
                <w:szCs w:val="20"/>
                <w:lang w:val="hy-AM"/>
              </w:rPr>
            </w:pPr>
          </w:p>
        </w:tc>
        <w:tc>
          <w:tcPr>
            <w:tcW w:w="1202" w:type="dxa"/>
          </w:tcPr>
          <w:p w:rsidR="00F95296" w:rsidRPr="00743760" w:rsidRDefault="00F95296" w:rsidP="00F95296">
            <w:pPr>
              <w:rPr>
                <w:highlight w:val="yellow"/>
              </w:rPr>
            </w:pPr>
            <w:r w:rsidRPr="00743760">
              <w:rPr>
                <w:highlight w:val="yellow"/>
              </w:rPr>
              <w:t>капсула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33661122</w:t>
            </w:r>
          </w:p>
        </w:tc>
        <w:tc>
          <w:tcPr>
            <w:tcW w:w="2078" w:type="dxa"/>
          </w:tcPr>
          <w:p w:rsidR="00F95296" w:rsidRPr="006E5975" w:rsidRDefault="00F95296" w:rsidP="00F95296">
            <w:r w:rsidRPr="006E5975">
              <w:t>парацетамол 100 мг свечи</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8B5C9D" w:rsidRDefault="00F95296" w:rsidP="00F95296">
            <w:pPr>
              <w:rPr>
                <w:sz w:val="16"/>
              </w:rPr>
            </w:pPr>
            <w:r w:rsidRPr="008B5C9D">
              <w:rPr>
                <w:sz w:val="16"/>
              </w:rPr>
              <w:t>Свечи</w:t>
            </w:r>
          </w:p>
          <w:p w:rsidR="00F95296" w:rsidRPr="008B5C9D" w:rsidRDefault="00F95296" w:rsidP="00F95296">
            <w:pPr>
              <w:rPr>
                <w:sz w:val="16"/>
              </w:rPr>
            </w:pPr>
            <w:r w:rsidRPr="008B5C9D">
              <w:rPr>
                <w:sz w:val="16"/>
              </w:rPr>
              <w:t xml:space="preserve"> 1. Покупка качественных данных, размер - Свечи</w:t>
            </w:r>
          </w:p>
          <w:p w:rsidR="00F95296" w:rsidRPr="008B5C9D" w:rsidRDefault="00F95296" w:rsidP="00F95296">
            <w:pPr>
              <w:rPr>
                <w:sz w:val="16"/>
                <w:lang w:val="hy-AM"/>
              </w:rPr>
            </w:pPr>
            <w:r w:rsidRPr="008B5C9D">
              <w:rPr>
                <w:sz w:val="16"/>
              </w:rPr>
              <w:t xml:space="preserve"> 2. Безопасность - наличие срока годности</w:t>
            </w:r>
            <w:r w:rsidRPr="008B5C9D">
              <w:rPr>
                <w:sz w:val="16"/>
                <w:lang w:val="hy-AM"/>
              </w:rPr>
              <w:t xml:space="preserve"> </w:t>
            </w:r>
            <w:r w:rsidRPr="008B5C9D">
              <w:rPr>
                <w:sz w:val="16"/>
              </w:rPr>
              <w:t>на момент доставки * (см. Примечание).</w:t>
            </w:r>
          </w:p>
          <w:p w:rsidR="00F95296" w:rsidRPr="008B5C9D" w:rsidRDefault="00F95296" w:rsidP="00F95296">
            <w:pPr>
              <w:rPr>
                <w:sz w:val="16"/>
                <w:lang w:val="hy-AM"/>
              </w:rPr>
            </w:pPr>
            <w:r w:rsidRPr="008B5C9D">
              <w:rPr>
                <w:sz w:val="16"/>
              </w:rPr>
              <w:t xml:space="preserve"> 3. Обязательство - наличие товарного знака. Условные знаки - «боится влажности»</w:t>
            </w:r>
          </w:p>
          <w:p w:rsidR="00F95296" w:rsidRPr="000E542D" w:rsidRDefault="00F95296" w:rsidP="00F95296">
            <w:pPr>
              <w:ind w:left="34" w:hanging="34"/>
              <w:rPr>
                <w:rFonts w:ascii="GHEA Grapalat" w:hAnsi="GHEA Grapalat" w:cs="Sylfaen"/>
                <w:sz w:val="20"/>
                <w:szCs w:val="20"/>
                <w:lang w:val="hy-AM"/>
              </w:rPr>
            </w:pPr>
          </w:p>
        </w:tc>
        <w:tc>
          <w:tcPr>
            <w:tcW w:w="1202" w:type="dxa"/>
          </w:tcPr>
          <w:p w:rsidR="00F95296" w:rsidRPr="00743760" w:rsidRDefault="00F95296" w:rsidP="00F95296">
            <w:pPr>
              <w:rPr>
                <w:highlight w:val="yellow"/>
              </w:rPr>
            </w:pPr>
            <w:r w:rsidRPr="00743760">
              <w:rPr>
                <w:highlight w:val="yellow"/>
              </w:rPr>
              <w:t>свечи</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80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80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33651111</w:t>
            </w:r>
          </w:p>
        </w:tc>
        <w:tc>
          <w:tcPr>
            <w:tcW w:w="2078" w:type="dxa"/>
          </w:tcPr>
          <w:p w:rsidR="00F95296" w:rsidRPr="006E5975" w:rsidRDefault="00F95296" w:rsidP="00F95296">
            <w:r w:rsidRPr="006E5975">
              <w:t>Амоксациллин 125 мг / 5мл</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0C6D14" w:rsidRDefault="00F95296" w:rsidP="00F95296">
            <w:pPr>
              <w:rPr>
                <w:sz w:val="16"/>
              </w:rPr>
            </w:pPr>
            <w:r w:rsidRPr="000C6D14">
              <w:rPr>
                <w:sz w:val="16"/>
              </w:rPr>
              <w:t>Порошок для  внутреннего применения</w:t>
            </w:r>
            <w:r w:rsidRPr="000C6D14">
              <w:rPr>
                <w:sz w:val="16"/>
                <w:lang w:val="hy-AM"/>
              </w:rPr>
              <w:t xml:space="preserve"> 1. Качественные данные, размеры - </w:t>
            </w:r>
            <w:r w:rsidRPr="000C6D14">
              <w:rPr>
                <w:sz w:val="16"/>
              </w:rPr>
              <w:t>флакон</w:t>
            </w:r>
            <w:r w:rsidRPr="000C6D14">
              <w:rPr>
                <w:sz w:val="16"/>
                <w:lang w:val="hy-AM"/>
              </w:rPr>
              <w:t>. 2. Безопасность - Наличие срока годности</w:t>
            </w:r>
            <w:r w:rsidRPr="000C6D14">
              <w:rPr>
                <w:sz w:val="16"/>
              </w:rPr>
              <w:t xml:space="preserve"> на момент доставки</w:t>
            </w:r>
            <w:r w:rsidRPr="000C6D14">
              <w:rPr>
                <w:sz w:val="16"/>
                <w:lang w:val="hy-AM"/>
              </w:rPr>
              <w:t xml:space="preserve"> </w:t>
            </w:r>
            <w:r w:rsidRPr="000C6D14">
              <w:rPr>
                <w:sz w:val="16"/>
              </w:rPr>
              <w:t>(см. Примечание).</w:t>
            </w:r>
            <w:r w:rsidRPr="000C6D14">
              <w:rPr>
                <w:sz w:val="16"/>
                <w:lang w:val="hy-AM"/>
              </w:rPr>
              <w:t>3. Наличие товарного знака. 4. Условные знаки - «Взлом».</w:t>
            </w:r>
          </w:p>
          <w:p w:rsidR="00F95296" w:rsidRPr="000E542D" w:rsidRDefault="00F95296" w:rsidP="00F95296">
            <w:pPr>
              <w:ind w:left="34" w:hanging="34"/>
              <w:rPr>
                <w:rFonts w:ascii="GHEA Grapalat" w:hAnsi="GHEA Grapalat" w:cs="Sylfaen"/>
                <w:sz w:val="20"/>
                <w:szCs w:val="20"/>
                <w:lang w:val="hy-AM"/>
              </w:rPr>
            </w:pP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30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t>30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33651112</w:t>
            </w:r>
          </w:p>
        </w:tc>
        <w:tc>
          <w:tcPr>
            <w:tcW w:w="2078" w:type="dxa"/>
          </w:tcPr>
          <w:p w:rsidR="00F95296" w:rsidRPr="006E5975" w:rsidRDefault="00F95296" w:rsidP="00F95296">
            <w:r w:rsidRPr="006E5975">
              <w:t>амоксациллин 250 мг / 5мл</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0C6D14" w:rsidRDefault="00F95296" w:rsidP="00F95296">
            <w:pPr>
              <w:rPr>
                <w:sz w:val="16"/>
              </w:rPr>
            </w:pPr>
            <w:r w:rsidRPr="000C6D14">
              <w:rPr>
                <w:sz w:val="16"/>
              </w:rPr>
              <w:t>Порошок для  внутреннего применения</w:t>
            </w:r>
            <w:r w:rsidRPr="000C6D14">
              <w:rPr>
                <w:sz w:val="16"/>
                <w:lang w:val="hy-AM"/>
              </w:rPr>
              <w:t xml:space="preserve"> 1. Качественные данные, размеры - </w:t>
            </w:r>
            <w:r w:rsidRPr="000C6D14">
              <w:rPr>
                <w:sz w:val="16"/>
              </w:rPr>
              <w:t>флакон</w:t>
            </w:r>
            <w:r w:rsidRPr="000C6D14">
              <w:rPr>
                <w:sz w:val="16"/>
                <w:lang w:val="hy-AM"/>
              </w:rPr>
              <w:t>. 2. Безопасность - Наличие срока годности</w:t>
            </w:r>
            <w:r w:rsidRPr="000C6D14">
              <w:rPr>
                <w:sz w:val="16"/>
              </w:rPr>
              <w:t xml:space="preserve"> на момент доставки</w:t>
            </w:r>
            <w:r w:rsidRPr="000C6D14">
              <w:rPr>
                <w:sz w:val="16"/>
                <w:lang w:val="hy-AM"/>
              </w:rPr>
              <w:t xml:space="preserve"> </w:t>
            </w:r>
            <w:r w:rsidRPr="000C6D14">
              <w:rPr>
                <w:sz w:val="16"/>
              </w:rPr>
              <w:t>(см. Примечание).</w:t>
            </w:r>
            <w:r w:rsidRPr="000C6D14">
              <w:rPr>
                <w:sz w:val="16"/>
                <w:lang w:val="hy-AM"/>
              </w:rPr>
              <w:t>3. Наличие товарного знака. 4. Условные знаки - «Взлом».</w:t>
            </w:r>
          </w:p>
          <w:p w:rsidR="00F95296" w:rsidRPr="000E542D" w:rsidRDefault="00F95296" w:rsidP="00F95296">
            <w:pPr>
              <w:ind w:left="34" w:hanging="34"/>
              <w:rPr>
                <w:rFonts w:ascii="GHEA Grapalat" w:hAnsi="GHEA Grapalat" w:cs="Sylfaen"/>
                <w:sz w:val="20"/>
                <w:szCs w:val="20"/>
                <w:lang w:val="hy-AM"/>
              </w:rPr>
            </w:pP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DB3EE1" w:rsidRDefault="00F95296" w:rsidP="00F95296">
            <w:pPr>
              <w:rPr>
                <w:lang w:val="hy-AM"/>
              </w:rPr>
            </w:pPr>
            <w:r>
              <w:rPr>
                <w:lang w:val="hy-AM"/>
              </w:rPr>
              <w:t>20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F95296" w:rsidRDefault="00F95296" w:rsidP="00F95296">
            <w:pPr>
              <w:rPr>
                <w:lang w:val="hy-AM"/>
              </w:rPr>
            </w:pPr>
            <w:r>
              <w:rPr>
                <w:lang w:val="hy-AM"/>
              </w:rPr>
              <w:t>20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33651112</w:t>
            </w:r>
          </w:p>
        </w:tc>
        <w:tc>
          <w:tcPr>
            <w:tcW w:w="2078" w:type="dxa"/>
          </w:tcPr>
          <w:p w:rsidR="00F95296" w:rsidRPr="006E5975" w:rsidRDefault="00F95296" w:rsidP="00F95296">
            <w:r w:rsidRPr="006E5975">
              <w:t>амоксициллин + клавулановая кислота 500 мг + 125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33651112</w:t>
            </w:r>
          </w:p>
        </w:tc>
        <w:tc>
          <w:tcPr>
            <w:tcW w:w="2078" w:type="dxa"/>
          </w:tcPr>
          <w:p w:rsidR="00F95296" w:rsidRPr="006E5975" w:rsidRDefault="00F95296" w:rsidP="00F95296">
            <w:r w:rsidRPr="006E5975">
              <w:t>амоксициллин + клавулановая кислота 125 мг + 31,25 мг / 5 мл</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0C6D14" w:rsidRDefault="00F95296" w:rsidP="00F95296">
            <w:pPr>
              <w:rPr>
                <w:sz w:val="16"/>
              </w:rPr>
            </w:pPr>
            <w:r w:rsidRPr="000C6D14">
              <w:rPr>
                <w:sz w:val="16"/>
                <w:lang w:val="hy-AM"/>
              </w:rPr>
              <w:t>Р</w:t>
            </w:r>
            <w:r w:rsidRPr="000C6D14">
              <w:rPr>
                <w:sz w:val="16"/>
              </w:rPr>
              <w:t>аствор</w:t>
            </w:r>
            <w:r w:rsidRPr="000C6D14">
              <w:rPr>
                <w:sz w:val="16"/>
                <w:lang w:val="hy-AM"/>
              </w:rPr>
              <w:t xml:space="preserve"> 1. Качественные данные, размеры - </w:t>
            </w:r>
            <w:r w:rsidRPr="000C6D14">
              <w:rPr>
                <w:sz w:val="16"/>
              </w:rPr>
              <w:t>флакон</w:t>
            </w:r>
            <w:r w:rsidRPr="000C6D14">
              <w:rPr>
                <w:sz w:val="16"/>
                <w:lang w:val="hy-AM"/>
              </w:rPr>
              <w:t>. 2. Безопасность - Наличие срока годности</w:t>
            </w:r>
            <w:r w:rsidRPr="000C6D14">
              <w:rPr>
                <w:sz w:val="16"/>
              </w:rPr>
              <w:t xml:space="preserve"> на момент доставки</w:t>
            </w:r>
            <w:r w:rsidRPr="000C6D14">
              <w:rPr>
                <w:sz w:val="16"/>
                <w:lang w:val="hy-AM"/>
              </w:rPr>
              <w:t xml:space="preserve"> </w:t>
            </w:r>
            <w:r w:rsidRPr="000C6D14">
              <w:rPr>
                <w:sz w:val="16"/>
              </w:rPr>
              <w:t>(см. Примечание).</w:t>
            </w:r>
            <w:r w:rsidRPr="000C6D14">
              <w:rPr>
                <w:sz w:val="16"/>
                <w:lang w:val="hy-AM"/>
              </w:rPr>
              <w:t>3. Наличие товарного знака. 4. Условные знаки - «Взлом».</w:t>
            </w:r>
          </w:p>
          <w:p w:rsidR="00F95296" w:rsidRPr="000C6D14" w:rsidRDefault="00F95296" w:rsidP="00F95296">
            <w:pPr>
              <w:ind w:left="34" w:hanging="34"/>
              <w:rPr>
                <w:rFonts w:ascii="GHEA Grapalat" w:hAnsi="GHEA Grapalat" w:cs="Sylfaen"/>
                <w:sz w:val="16"/>
                <w:szCs w:val="20"/>
                <w:lang w:val="hy-AM"/>
              </w:rPr>
            </w:pP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DB3EE1" w:rsidRDefault="00F95296" w:rsidP="00F95296">
            <w:pPr>
              <w:rPr>
                <w:lang w:val="hy-AM"/>
              </w:rPr>
            </w:pPr>
            <w:r>
              <w:rPr>
                <w:lang w:val="hy-AM"/>
              </w:rPr>
              <w:t>20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F95296" w:rsidRDefault="00F95296" w:rsidP="00F95296">
            <w:pPr>
              <w:rPr>
                <w:lang w:val="hy-AM"/>
              </w:rPr>
            </w:pPr>
            <w:r>
              <w:rPr>
                <w:lang w:val="hy-AM"/>
              </w:rPr>
              <w:t>20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33651112</w:t>
            </w:r>
          </w:p>
        </w:tc>
        <w:tc>
          <w:tcPr>
            <w:tcW w:w="2078" w:type="dxa"/>
          </w:tcPr>
          <w:p w:rsidR="00F95296" w:rsidRPr="006E5975" w:rsidRDefault="00F95296" w:rsidP="00F95296">
            <w:r w:rsidRPr="006E5975">
              <w:t>амоксициллин + клавулановая кислота 250 мг + 62,5 мг / 5 мл</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0C6D14" w:rsidRDefault="00F95296" w:rsidP="00F95296">
            <w:pPr>
              <w:rPr>
                <w:sz w:val="16"/>
              </w:rPr>
            </w:pPr>
            <w:r w:rsidRPr="000C6D14">
              <w:rPr>
                <w:sz w:val="16"/>
                <w:lang w:val="hy-AM"/>
              </w:rPr>
              <w:t>Р</w:t>
            </w:r>
            <w:r w:rsidRPr="000C6D14">
              <w:rPr>
                <w:sz w:val="16"/>
              </w:rPr>
              <w:t>аствор</w:t>
            </w:r>
            <w:r w:rsidRPr="000C6D14">
              <w:rPr>
                <w:sz w:val="16"/>
                <w:lang w:val="hy-AM"/>
              </w:rPr>
              <w:t xml:space="preserve"> 1. Качественные данные, размеры - </w:t>
            </w:r>
            <w:r w:rsidRPr="000C6D14">
              <w:rPr>
                <w:sz w:val="16"/>
              </w:rPr>
              <w:t>флакон</w:t>
            </w:r>
            <w:r w:rsidRPr="000C6D14">
              <w:rPr>
                <w:sz w:val="16"/>
                <w:lang w:val="hy-AM"/>
              </w:rPr>
              <w:t>. 2. Безопасность - Наличие срока годности</w:t>
            </w:r>
            <w:r w:rsidRPr="000C6D14">
              <w:rPr>
                <w:sz w:val="16"/>
              </w:rPr>
              <w:t xml:space="preserve"> на момент доставки</w:t>
            </w:r>
            <w:r w:rsidRPr="000C6D14">
              <w:rPr>
                <w:sz w:val="16"/>
                <w:lang w:val="hy-AM"/>
              </w:rPr>
              <w:t xml:space="preserve"> </w:t>
            </w:r>
            <w:r w:rsidRPr="000C6D14">
              <w:rPr>
                <w:sz w:val="16"/>
              </w:rPr>
              <w:t>(см. Примечание).</w:t>
            </w:r>
            <w:r w:rsidRPr="000C6D14">
              <w:rPr>
                <w:sz w:val="16"/>
                <w:lang w:val="hy-AM"/>
              </w:rPr>
              <w:t>3. Наличие товарного знака. 4. Условные знаки - «Взлом».</w:t>
            </w:r>
          </w:p>
          <w:p w:rsidR="00F95296" w:rsidRPr="000C6D14" w:rsidRDefault="00F95296" w:rsidP="00F95296">
            <w:pPr>
              <w:ind w:left="34" w:hanging="34"/>
              <w:rPr>
                <w:rFonts w:ascii="GHEA Grapalat" w:hAnsi="GHEA Grapalat" w:cs="Sylfaen"/>
                <w:sz w:val="16"/>
                <w:szCs w:val="20"/>
                <w:lang w:val="hy-AM"/>
              </w:rPr>
            </w:pP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DB3EE1" w:rsidRDefault="00F95296" w:rsidP="00F95296">
            <w:pPr>
              <w:rPr>
                <w:lang w:val="hy-AM"/>
              </w:rPr>
            </w:pPr>
            <w:r>
              <w:rPr>
                <w:lang w:val="hy-AM"/>
              </w:rPr>
              <w:t>20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B159A7" w:rsidRDefault="00F95296" w:rsidP="00F95296">
            <w:pPr>
              <w:rPr>
                <w:lang w:val="en-US"/>
              </w:rPr>
            </w:pPr>
            <w:r>
              <w:rPr>
                <w:lang w:val="hy-AM"/>
              </w:rPr>
              <w:t>20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33651115</w:t>
            </w:r>
          </w:p>
        </w:tc>
        <w:tc>
          <w:tcPr>
            <w:tcW w:w="2078" w:type="dxa"/>
          </w:tcPr>
          <w:p w:rsidR="00F95296" w:rsidRPr="006E5975" w:rsidRDefault="00F95296" w:rsidP="00F95296">
            <w:r w:rsidRPr="006E5975">
              <w:t>цефалексин, 500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33651131</w:t>
            </w:r>
          </w:p>
        </w:tc>
        <w:tc>
          <w:tcPr>
            <w:tcW w:w="2078" w:type="dxa"/>
          </w:tcPr>
          <w:p w:rsidR="00F95296" w:rsidRPr="006E5975" w:rsidRDefault="00F95296" w:rsidP="00F95296">
            <w:r w:rsidRPr="006E5975">
              <w:t>сульфаметоксазол + триметоприм 100 мг + 20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tcPr>
          <w:p w:rsidR="00F95296" w:rsidRDefault="00F95296" w:rsidP="00F95296">
            <w:pPr>
              <w:rPr>
                <w:sz w:val="16"/>
                <w:szCs w:val="16"/>
              </w:rPr>
            </w:pPr>
            <w:r w:rsidRPr="00966DF6">
              <w:rPr>
                <w:sz w:val="16"/>
                <w:szCs w:val="16"/>
              </w:rPr>
              <w:t xml:space="preserve"> Порошок для  внутреннего применения</w:t>
            </w:r>
          </w:p>
          <w:p w:rsidR="00F95296" w:rsidRPr="007F6D61" w:rsidRDefault="00F95296" w:rsidP="00F95296">
            <w:pPr>
              <w:rPr>
                <w:sz w:val="16"/>
                <w:lang w:val="hy-AM"/>
              </w:rPr>
            </w:pPr>
            <w:r w:rsidRPr="007F6D61">
              <w:rPr>
                <w:sz w:val="16"/>
              </w:rPr>
              <w:t>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966DF6" w:rsidRDefault="00F95296" w:rsidP="00F95296">
            <w:pPr>
              <w:rPr>
                <w:sz w:val="16"/>
                <w:szCs w:val="16"/>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30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30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33651131</w:t>
            </w:r>
          </w:p>
        </w:tc>
        <w:tc>
          <w:tcPr>
            <w:tcW w:w="2078" w:type="dxa"/>
          </w:tcPr>
          <w:p w:rsidR="00F95296" w:rsidRPr="006E5975" w:rsidRDefault="00F95296" w:rsidP="00F95296">
            <w:r w:rsidRPr="006E5975">
              <w:t>сульфаметоксазол + триметоприм 800 мг +160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tcPr>
          <w:p w:rsidR="00F95296" w:rsidRDefault="00F95296" w:rsidP="00F95296">
            <w:pPr>
              <w:rPr>
                <w:sz w:val="16"/>
                <w:szCs w:val="16"/>
              </w:rPr>
            </w:pPr>
            <w:r w:rsidRPr="00966DF6">
              <w:rPr>
                <w:sz w:val="16"/>
                <w:szCs w:val="16"/>
              </w:rPr>
              <w:t xml:space="preserve"> Порошок для внутреннего применения</w:t>
            </w:r>
          </w:p>
          <w:p w:rsidR="00F95296" w:rsidRPr="007F6D61" w:rsidRDefault="00F95296" w:rsidP="00F95296">
            <w:pPr>
              <w:rPr>
                <w:sz w:val="16"/>
                <w:lang w:val="hy-AM"/>
              </w:rPr>
            </w:pPr>
            <w:r w:rsidRPr="007F6D61">
              <w:rPr>
                <w:sz w:val="16"/>
              </w:rPr>
              <w:t>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966DF6" w:rsidRDefault="00F95296" w:rsidP="00F95296">
            <w:pPr>
              <w:rPr>
                <w:sz w:val="16"/>
                <w:szCs w:val="16"/>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33671118</w:t>
            </w:r>
          </w:p>
        </w:tc>
        <w:tc>
          <w:tcPr>
            <w:tcW w:w="2078" w:type="dxa"/>
          </w:tcPr>
          <w:p w:rsidR="00F95296" w:rsidRPr="006E5975" w:rsidRDefault="00F95296" w:rsidP="00F95296">
            <w:r w:rsidRPr="006E5975">
              <w:t>ципрофлоксацин 500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33651138</w:t>
            </w:r>
          </w:p>
        </w:tc>
        <w:tc>
          <w:tcPr>
            <w:tcW w:w="2078" w:type="dxa"/>
          </w:tcPr>
          <w:p w:rsidR="00F95296" w:rsidRPr="006E5975" w:rsidRDefault="00F95296" w:rsidP="00F95296">
            <w:r w:rsidRPr="006E5975">
              <w:t>левофлоксацин 500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30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30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33661133</w:t>
            </w:r>
          </w:p>
        </w:tc>
        <w:tc>
          <w:tcPr>
            <w:tcW w:w="2078" w:type="dxa"/>
          </w:tcPr>
          <w:p w:rsidR="00F95296" w:rsidRPr="006E5975" w:rsidRDefault="00F95296" w:rsidP="00F95296">
            <w:r w:rsidRPr="006E5975">
              <w:t>леводопа + карбидопа 100 мг + 25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400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400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33621110</w:t>
            </w:r>
          </w:p>
        </w:tc>
        <w:tc>
          <w:tcPr>
            <w:tcW w:w="2078" w:type="dxa"/>
          </w:tcPr>
          <w:p w:rsidR="00F95296" w:rsidRPr="006E5975" w:rsidRDefault="00F95296" w:rsidP="00F95296">
            <w:r w:rsidRPr="006E5975">
              <w:t>2,5 мг варфарина</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33621690</w:t>
            </w:r>
          </w:p>
        </w:tc>
        <w:tc>
          <w:tcPr>
            <w:tcW w:w="2078" w:type="dxa"/>
          </w:tcPr>
          <w:p w:rsidR="00F95296" w:rsidRPr="006E5975" w:rsidRDefault="00F95296" w:rsidP="00F95296">
            <w:r w:rsidRPr="006E5975">
              <w:t>карведилол 6,25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33621730</w:t>
            </w:r>
          </w:p>
        </w:tc>
        <w:tc>
          <w:tcPr>
            <w:tcW w:w="2078" w:type="dxa"/>
          </w:tcPr>
          <w:p w:rsidR="00F95296" w:rsidRPr="006E5975" w:rsidRDefault="00F95296" w:rsidP="00F95296">
            <w:r w:rsidRPr="006E5975">
              <w:t>40 мг реабилитированных</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300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300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33621380</w:t>
            </w:r>
          </w:p>
        </w:tc>
        <w:tc>
          <w:tcPr>
            <w:tcW w:w="2078" w:type="dxa"/>
          </w:tcPr>
          <w:p w:rsidR="00F95296" w:rsidRPr="006E5975" w:rsidRDefault="00F95296" w:rsidP="00F95296">
            <w:r w:rsidRPr="006E5975">
              <w:t>250 мг дигоксина</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33621450</w:t>
            </w:r>
          </w:p>
        </w:tc>
        <w:tc>
          <w:tcPr>
            <w:tcW w:w="2078" w:type="dxa"/>
          </w:tcPr>
          <w:p w:rsidR="00F95296" w:rsidRPr="006E5975" w:rsidRDefault="00F95296" w:rsidP="00F95296">
            <w:r w:rsidRPr="006E5975">
              <w:t> амлодипин 10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3000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3000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33621520</w:t>
            </w:r>
          </w:p>
        </w:tc>
        <w:tc>
          <w:tcPr>
            <w:tcW w:w="2078" w:type="dxa"/>
          </w:tcPr>
          <w:p w:rsidR="00F95296" w:rsidRPr="006E5975" w:rsidRDefault="00F95296" w:rsidP="00F95296">
            <w:r w:rsidRPr="006E5975">
              <w:t>Эналаприл, Гидрохлоротиазид</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3000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3000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33621510</w:t>
            </w:r>
          </w:p>
        </w:tc>
        <w:tc>
          <w:tcPr>
            <w:tcW w:w="2078" w:type="dxa"/>
          </w:tcPr>
          <w:p w:rsidR="00F95296" w:rsidRPr="006E5975" w:rsidRDefault="00F95296" w:rsidP="00F95296">
            <w:r w:rsidRPr="006E5975">
              <w:t>капоприл 25 мл</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33691203</w:t>
            </w:r>
          </w:p>
        </w:tc>
        <w:tc>
          <w:tcPr>
            <w:tcW w:w="2078" w:type="dxa"/>
          </w:tcPr>
          <w:p w:rsidR="00F95296" w:rsidRPr="006E5975" w:rsidRDefault="00F95296" w:rsidP="00F95296">
            <w:r w:rsidRPr="006E5975">
              <w:t> лозартан 100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1800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1800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33621420</w:t>
            </w:r>
          </w:p>
        </w:tc>
        <w:tc>
          <w:tcPr>
            <w:tcW w:w="2078" w:type="dxa"/>
          </w:tcPr>
          <w:p w:rsidR="00F95296" w:rsidRPr="006E5975" w:rsidRDefault="00F95296" w:rsidP="00F95296">
            <w:r w:rsidRPr="006E5975">
              <w:t>аторвастатин 10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33621420</w:t>
            </w:r>
          </w:p>
        </w:tc>
        <w:tc>
          <w:tcPr>
            <w:tcW w:w="2078" w:type="dxa"/>
          </w:tcPr>
          <w:p w:rsidR="00F95296" w:rsidRPr="006E5975" w:rsidRDefault="00F95296" w:rsidP="00F95296">
            <w:r w:rsidRPr="006E5975">
              <w:t>аторвастатин 20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33611100</w:t>
            </w:r>
          </w:p>
        </w:tc>
        <w:tc>
          <w:tcPr>
            <w:tcW w:w="2078" w:type="dxa"/>
          </w:tcPr>
          <w:p w:rsidR="00F95296" w:rsidRPr="006E5975" w:rsidRDefault="00F95296" w:rsidP="00F95296">
            <w:r w:rsidRPr="006E5975">
              <w:t>омепразол 20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33611220</w:t>
            </w:r>
          </w:p>
        </w:tc>
        <w:tc>
          <w:tcPr>
            <w:tcW w:w="2078" w:type="dxa"/>
          </w:tcPr>
          <w:p w:rsidR="00F95296" w:rsidRPr="006E5975" w:rsidRDefault="00F95296" w:rsidP="00F95296">
            <w:r w:rsidRPr="006E5975">
              <w:t>соли для забора воды</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tcPr>
          <w:p w:rsidR="00F95296" w:rsidRDefault="00F95296" w:rsidP="00F95296">
            <w:pPr>
              <w:rPr>
                <w:sz w:val="16"/>
              </w:rPr>
            </w:pPr>
            <w:r w:rsidRPr="00966DF6">
              <w:rPr>
                <w:sz w:val="16"/>
              </w:rPr>
              <w:t>Порошок для приготовления раствора для внутреннего применения</w:t>
            </w:r>
          </w:p>
          <w:p w:rsidR="00F95296" w:rsidRPr="008B5C9D" w:rsidRDefault="00F95296" w:rsidP="00F95296">
            <w:pPr>
              <w:rPr>
                <w:sz w:val="16"/>
                <w:lang w:val="hy-AM"/>
              </w:rPr>
            </w:pPr>
            <w:r w:rsidRPr="008B5C9D">
              <w:rPr>
                <w:sz w:val="16"/>
                <w:lang w:val="hy-AM"/>
              </w:rPr>
              <w:t xml:space="preserve">1. Качественные данные, размеры - </w:t>
            </w:r>
            <w:r w:rsidRPr="008B5C9D">
              <w:rPr>
                <w:sz w:val="16"/>
              </w:rPr>
              <w:t>флакон</w:t>
            </w:r>
            <w:r w:rsidRPr="008B5C9D">
              <w:rPr>
                <w:sz w:val="16"/>
                <w:lang w:val="hy-AM"/>
              </w:rPr>
              <w:t>. 2. Безопасность - Наличие срока годности</w:t>
            </w:r>
            <w:r w:rsidRPr="008B5C9D">
              <w:rPr>
                <w:sz w:val="16"/>
              </w:rPr>
              <w:t xml:space="preserve"> на момент доставки</w:t>
            </w:r>
            <w:r w:rsidRPr="008B5C9D">
              <w:rPr>
                <w:sz w:val="16"/>
                <w:lang w:val="hy-AM"/>
              </w:rPr>
              <w:t xml:space="preserve"> </w:t>
            </w:r>
            <w:r w:rsidRPr="008B5C9D">
              <w:rPr>
                <w:sz w:val="16"/>
              </w:rPr>
              <w:t>(см. Примечание).</w:t>
            </w:r>
            <w:r w:rsidRPr="008B5C9D">
              <w:rPr>
                <w:sz w:val="16"/>
                <w:lang w:val="hy-AM"/>
              </w:rPr>
              <w:t>3. Наличие товарного знака. 4. Условные знаки - «Взлом».</w:t>
            </w:r>
          </w:p>
          <w:p w:rsidR="00F95296" w:rsidRPr="00966DF6" w:rsidRDefault="00F95296" w:rsidP="00F95296">
            <w:pPr>
              <w:rPr>
                <w:sz w:val="16"/>
              </w:rPr>
            </w:pP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20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20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33651134</w:t>
            </w:r>
          </w:p>
        </w:tc>
        <w:tc>
          <w:tcPr>
            <w:tcW w:w="2078" w:type="dxa"/>
          </w:tcPr>
          <w:p w:rsidR="00F95296" w:rsidRPr="006E5975" w:rsidRDefault="00F95296" w:rsidP="00F95296">
            <w:r w:rsidRPr="006E5975">
              <w:t>ципрофлоксацин 0,3%</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tcPr>
          <w:p w:rsidR="00F95296" w:rsidRDefault="00F95296" w:rsidP="00F95296">
            <w:pPr>
              <w:rPr>
                <w:sz w:val="16"/>
              </w:rPr>
            </w:pPr>
            <w:r w:rsidRPr="00966DF6">
              <w:rPr>
                <w:sz w:val="16"/>
              </w:rPr>
              <w:t>Глазные капли</w:t>
            </w:r>
          </w:p>
          <w:p w:rsidR="00F95296" w:rsidRPr="008B5C9D" w:rsidRDefault="00F95296" w:rsidP="00F95296">
            <w:pPr>
              <w:rPr>
                <w:sz w:val="16"/>
                <w:lang w:val="hy-AM"/>
              </w:rPr>
            </w:pPr>
            <w:r w:rsidRPr="008B5C9D">
              <w:rPr>
                <w:sz w:val="16"/>
                <w:lang w:val="hy-AM"/>
              </w:rPr>
              <w:t xml:space="preserve">1. Качественные данные, размеры - </w:t>
            </w:r>
            <w:r w:rsidRPr="008B5C9D">
              <w:rPr>
                <w:sz w:val="16"/>
              </w:rPr>
              <w:t>флакон</w:t>
            </w:r>
            <w:r w:rsidRPr="008B5C9D">
              <w:rPr>
                <w:sz w:val="16"/>
                <w:lang w:val="hy-AM"/>
              </w:rPr>
              <w:t>. 2. Безопасность - Наличие срока годности</w:t>
            </w:r>
            <w:r w:rsidRPr="008B5C9D">
              <w:rPr>
                <w:sz w:val="16"/>
              </w:rPr>
              <w:t xml:space="preserve"> на момент доставки</w:t>
            </w:r>
            <w:r w:rsidRPr="008B5C9D">
              <w:rPr>
                <w:sz w:val="16"/>
                <w:lang w:val="hy-AM"/>
              </w:rPr>
              <w:t xml:space="preserve"> </w:t>
            </w:r>
            <w:r w:rsidRPr="008B5C9D">
              <w:rPr>
                <w:sz w:val="16"/>
              </w:rPr>
              <w:t>(см. Примечание).</w:t>
            </w:r>
            <w:r w:rsidRPr="008B5C9D">
              <w:rPr>
                <w:sz w:val="16"/>
                <w:lang w:val="hy-AM"/>
              </w:rPr>
              <w:t>3. Наличие товарного знака. 4. Условные знаки - «Взлом».</w:t>
            </w:r>
          </w:p>
          <w:p w:rsidR="00F95296" w:rsidRPr="00966DF6" w:rsidRDefault="00F95296" w:rsidP="00F95296">
            <w:pPr>
              <w:rPr>
                <w:sz w:val="16"/>
              </w:rPr>
            </w:pPr>
            <w:r>
              <w:rPr>
                <w:sz w:val="16"/>
              </w:rPr>
              <w:t>1ц</w:t>
            </w: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33661156</w:t>
            </w:r>
          </w:p>
        </w:tc>
        <w:tc>
          <w:tcPr>
            <w:tcW w:w="2078" w:type="dxa"/>
          </w:tcPr>
          <w:p w:rsidR="00F95296" w:rsidRPr="006E5975" w:rsidRDefault="00F95296" w:rsidP="00F95296">
            <w:r w:rsidRPr="006E5975">
              <w:t>тимолол 0,5%</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8B5C9D" w:rsidRDefault="00F95296" w:rsidP="00F95296">
            <w:pPr>
              <w:rPr>
                <w:sz w:val="16"/>
              </w:rPr>
            </w:pPr>
            <w:r w:rsidRPr="008B5C9D">
              <w:rPr>
                <w:sz w:val="16"/>
                <w:lang w:val="hy-AM"/>
              </w:rPr>
              <w:t>Р</w:t>
            </w:r>
            <w:r w:rsidRPr="008B5C9D">
              <w:rPr>
                <w:sz w:val="16"/>
              </w:rPr>
              <w:t>аствор</w:t>
            </w:r>
          </w:p>
          <w:p w:rsidR="00F95296" w:rsidRPr="008B5C9D" w:rsidRDefault="00F95296" w:rsidP="00F95296">
            <w:pPr>
              <w:rPr>
                <w:sz w:val="16"/>
                <w:lang w:val="hy-AM"/>
              </w:rPr>
            </w:pPr>
            <w:r w:rsidRPr="008B5C9D">
              <w:rPr>
                <w:sz w:val="16"/>
                <w:lang w:val="hy-AM"/>
              </w:rPr>
              <w:t xml:space="preserve"> 1. Качественные данные, размеры - </w:t>
            </w:r>
            <w:r w:rsidRPr="008B5C9D">
              <w:rPr>
                <w:sz w:val="16"/>
              </w:rPr>
              <w:t>флакон</w:t>
            </w:r>
            <w:r w:rsidRPr="008B5C9D">
              <w:rPr>
                <w:sz w:val="16"/>
                <w:lang w:val="hy-AM"/>
              </w:rPr>
              <w:t>. 2. Безопасность - Наличие срока годности</w:t>
            </w:r>
            <w:r w:rsidRPr="008B5C9D">
              <w:rPr>
                <w:sz w:val="16"/>
              </w:rPr>
              <w:t xml:space="preserve"> на момент доставки</w:t>
            </w:r>
            <w:r w:rsidRPr="008B5C9D">
              <w:rPr>
                <w:sz w:val="16"/>
                <w:lang w:val="hy-AM"/>
              </w:rPr>
              <w:t xml:space="preserve"> </w:t>
            </w:r>
            <w:r w:rsidRPr="008B5C9D">
              <w:rPr>
                <w:sz w:val="16"/>
              </w:rPr>
              <w:t>(см. Примечание).</w:t>
            </w:r>
            <w:r w:rsidRPr="008B5C9D">
              <w:rPr>
                <w:sz w:val="16"/>
                <w:lang w:val="hy-AM"/>
              </w:rPr>
              <w:t>3. Наличие товарного знака. 4. Условные знаки - «Взлом».</w:t>
            </w:r>
          </w:p>
          <w:p w:rsidR="00F95296" w:rsidRPr="000E542D" w:rsidRDefault="00F95296" w:rsidP="00F95296">
            <w:pPr>
              <w:ind w:left="34" w:hanging="34"/>
              <w:rPr>
                <w:rFonts w:ascii="GHEA Grapalat" w:hAnsi="GHEA Grapalat" w:cs="Sylfaen"/>
                <w:sz w:val="20"/>
                <w:szCs w:val="20"/>
                <w:lang w:val="hy-AM"/>
              </w:rPr>
            </w:pP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12</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12</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tc>
        <w:tc>
          <w:tcPr>
            <w:tcW w:w="2078" w:type="dxa"/>
          </w:tcPr>
          <w:p w:rsidR="00F95296" w:rsidRPr="006E5975" w:rsidRDefault="00F95296" w:rsidP="00F95296">
            <w:r w:rsidRPr="006E5975">
              <w:t>Нефедипин 10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33611360</w:t>
            </w:r>
          </w:p>
        </w:tc>
        <w:tc>
          <w:tcPr>
            <w:tcW w:w="2078" w:type="dxa"/>
          </w:tcPr>
          <w:p w:rsidR="00F95296" w:rsidRPr="006E5975" w:rsidRDefault="00F95296" w:rsidP="00F95296">
            <w:r w:rsidRPr="006E5975">
              <w:t>холекальциферол 150000 ММ / мл</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8B5C9D" w:rsidRDefault="00F95296" w:rsidP="00F95296">
            <w:pPr>
              <w:rPr>
                <w:sz w:val="16"/>
              </w:rPr>
            </w:pPr>
            <w:r w:rsidRPr="008B5C9D">
              <w:rPr>
                <w:sz w:val="16"/>
                <w:lang w:val="hy-AM"/>
              </w:rPr>
              <w:t>Р</w:t>
            </w:r>
            <w:r w:rsidRPr="008B5C9D">
              <w:rPr>
                <w:sz w:val="16"/>
              </w:rPr>
              <w:t>аствор</w:t>
            </w:r>
          </w:p>
          <w:p w:rsidR="00F95296" w:rsidRPr="008B5C9D" w:rsidRDefault="00F95296" w:rsidP="00F95296">
            <w:pPr>
              <w:rPr>
                <w:sz w:val="16"/>
                <w:lang w:val="hy-AM"/>
              </w:rPr>
            </w:pPr>
            <w:r w:rsidRPr="008B5C9D">
              <w:rPr>
                <w:sz w:val="16"/>
                <w:lang w:val="hy-AM"/>
              </w:rPr>
              <w:t xml:space="preserve"> 1. Качественные данные, размеры - </w:t>
            </w:r>
            <w:r w:rsidRPr="008B5C9D">
              <w:rPr>
                <w:sz w:val="16"/>
              </w:rPr>
              <w:t>флакон</w:t>
            </w:r>
            <w:r w:rsidRPr="008B5C9D">
              <w:rPr>
                <w:sz w:val="16"/>
                <w:lang w:val="hy-AM"/>
              </w:rPr>
              <w:t>. 2. Безопасность - Наличие срока годности</w:t>
            </w:r>
            <w:r w:rsidRPr="008B5C9D">
              <w:rPr>
                <w:sz w:val="16"/>
              </w:rPr>
              <w:t xml:space="preserve"> на момент доставки</w:t>
            </w:r>
            <w:r w:rsidRPr="008B5C9D">
              <w:rPr>
                <w:sz w:val="16"/>
                <w:lang w:val="hy-AM"/>
              </w:rPr>
              <w:t xml:space="preserve"> </w:t>
            </w:r>
            <w:r w:rsidRPr="008B5C9D">
              <w:rPr>
                <w:sz w:val="16"/>
              </w:rPr>
              <w:t>(см. Примечание).</w:t>
            </w:r>
            <w:r w:rsidRPr="008B5C9D">
              <w:rPr>
                <w:sz w:val="16"/>
                <w:lang w:val="hy-AM"/>
              </w:rPr>
              <w:t>3. Наличие товарного знака. 4. Условные знаки - «Взлом».</w:t>
            </w:r>
          </w:p>
          <w:p w:rsidR="00F95296" w:rsidRPr="000E542D" w:rsidRDefault="00F95296" w:rsidP="00F95296">
            <w:pPr>
              <w:ind w:left="34" w:hanging="34"/>
              <w:rPr>
                <w:rFonts w:ascii="GHEA Grapalat" w:hAnsi="GHEA Grapalat" w:cs="Sylfaen"/>
                <w:sz w:val="20"/>
                <w:szCs w:val="20"/>
                <w:lang w:val="hy-AM"/>
              </w:rPr>
            </w:pP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33621761</w:t>
            </w:r>
          </w:p>
        </w:tc>
        <w:tc>
          <w:tcPr>
            <w:tcW w:w="2078" w:type="dxa"/>
          </w:tcPr>
          <w:p w:rsidR="00F95296" w:rsidRPr="006E5975" w:rsidRDefault="00F95296" w:rsidP="00F95296">
            <w:r w:rsidRPr="006E5975">
              <w:t>ацетилсалициловая кислота, 100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5000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33621210</w:t>
            </w:r>
          </w:p>
        </w:tc>
        <w:tc>
          <w:tcPr>
            <w:tcW w:w="2078" w:type="dxa"/>
          </w:tcPr>
          <w:p w:rsidR="00F95296" w:rsidRPr="006E5975" w:rsidRDefault="00F95296" w:rsidP="00F95296">
            <w:r w:rsidRPr="006E5975">
              <w:t>железо, содержащее 50 г / 5 мл</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8B5C9D" w:rsidRDefault="00F95296" w:rsidP="00F95296">
            <w:pPr>
              <w:rPr>
                <w:sz w:val="16"/>
              </w:rPr>
            </w:pPr>
            <w:r w:rsidRPr="008B5C9D">
              <w:rPr>
                <w:sz w:val="16"/>
                <w:lang w:val="hy-AM"/>
              </w:rPr>
              <w:t>Р</w:t>
            </w:r>
            <w:r w:rsidRPr="008B5C9D">
              <w:rPr>
                <w:sz w:val="16"/>
              </w:rPr>
              <w:t>аствор</w:t>
            </w:r>
          </w:p>
          <w:p w:rsidR="00F95296" w:rsidRPr="008B5C9D" w:rsidRDefault="00F95296" w:rsidP="00F95296">
            <w:pPr>
              <w:rPr>
                <w:sz w:val="16"/>
                <w:lang w:val="hy-AM"/>
              </w:rPr>
            </w:pPr>
            <w:r w:rsidRPr="008B5C9D">
              <w:rPr>
                <w:sz w:val="16"/>
                <w:lang w:val="hy-AM"/>
              </w:rPr>
              <w:t xml:space="preserve"> 1. Качественные данные, размеры - </w:t>
            </w:r>
            <w:r w:rsidRPr="008B5C9D">
              <w:rPr>
                <w:sz w:val="16"/>
              </w:rPr>
              <w:t>флакон</w:t>
            </w:r>
            <w:r w:rsidRPr="008B5C9D">
              <w:rPr>
                <w:sz w:val="16"/>
                <w:lang w:val="hy-AM"/>
              </w:rPr>
              <w:t>. 2. Безопасность - Наличие срока годности</w:t>
            </w:r>
            <w:r w:rsidRPr="008B5C9D">
              <w:rPr>
                <w:sz w:val="16"/>
              </w:rPr>
              <w:t xml:space="preserve"> на момент доставки</w:t>
            </w:r>
            <w:r w:rsidRPr="008B5C9D">
              <w:rPr>
                <w:sz w:val="16"/>
                <w:lang w:val="hy-AM"/>
              </w:rPr>
              <w:t xml:space="preserve"> </w:t>
            </w:r>
            <w:r w:rsidRPr="008B5C9D">
              <w:rPr>
                <w:sz w:val="16"/>
              </w:rPr>
              <w:t>(см. Примечание).</w:t>
            </w:r>
            <w:r w:rsidRPr="008B5C9D">
              <w:rPr>
                <w:sz w:val="16"/>
                <w:lang w:val="hy-AM"/>
              </w:rPr>
              <w:t>3. Наличие товарного знака. 4. Условные знаки - «Взлом».</w:t>
            </w:r>
          </w:p>
          <w:p w:rsidR="00F95296" w:rsidRPr="000E542D" w:rsidRDefault="00F95296" w:rsidP="00F95296">
            <w:pPr>
              <w:ind w:left="34" w:hanging="34"/>
              <w:rPr>
                <w:rFonts w:ascii="GHEA Grapalat" w:hAnsi="GHEA Grapalat" w:cs="Sylfaen"/>
                <w:sz w:val="20"/>
                <w:szCs w:val="20"/>
                <w:lang w:val="hy-AM"/>
              </w:rPr>
            </w:pPr>
          </w:p>
        </w:tc>
        <w:tc>
          <w:tcPr>
            <w:tcW w:w="1202" w:type="dxa"/>
          </w:tcPr>
          <w:p w:rsidR="00F95296" w:rsidRPr="00743760" w:rsidRDefault="00F95296" w:rsidP="00F95296">
            <w:pPr>
              <w:rPr>
                <w:highlight w:val="yellow"/>
              </w:rPr>
            </w:pP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5</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33621590</w:t>
            </w:r>
          </w:p>
        </w:tc>
        <w:tc>
          <w:tcPr>
            <w:tcW w:w="2078" w:type="dxa"/>
          </w:tcPr>
          <w:p w:rsidR="00F95296" w:rsidRPr="006E5975" w:rsidRDefault="00F95296" w:rsidP="00F95296">
            <w:r w:rsidRPr="006E5975">
              <w:t>фуросемид 40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300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300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33621140</w:t>
            </w:r>
          </w:p>
        </w:tc>
        <w:tc>
          <w:tcPr>
            <w:tcW w:w="2078" w:type="dxa"/>
          </w:tcPr>
          <w:p w:rsidR="00F95296" w:rsidRPr="006E5975" w:rsidRDefault="00F95296" w:rsidP="00F95296">
            <w:r w:rsidRPr="006E5975">
              <w:t>клопидогрел 75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300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300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33691231</w:t>
            </w:r>
          </w:p>
        </w:tc>
        <w:tc>
          <w:tcPr>
            <w:tcW w:w="2078" w:type="dxa"/>
          </w:tcPr>
          <w:p w:rsidR="00F95296" w:rsidRPr="006E5975" w:rsidRDefault="00F95296" w:rsidP="00F95296">
            <w:r w:rsidRPr="006E5975">
              <w:t>карбонат кальция, холекальциферол 1000 мг + 22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t>1000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33651118</w:t>
            </w:r>
          </w:p>
        </w:tc>
        <w:tc>
          <w:tcPr>
            <w:tcW w:w="2078" w:type="dxa"/>
          </w:tcPr>
          <w:p w:rsidR="00F95296" w:rsidRPr="006E5975" w:rsidRDefault="00F95296" w:rsidP="00F95296">
            <w:r w:rsidRPr="006E5975">
              <w:t>Цефтриаксон 1,0</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Default="00F95296" w:rsidP="00F95296">
            <w:pPr>
              <w:ind w:left="34" w:hanging="34"/>
              <w:rPr>
                <w:sz w:val="16"/>
                <w:szCs w:val="16"/>
              </w:rPr>
            </w:pPr>
            <w:r w:rsidRPr="00966DF6">
              <w:rPr>
                <w:sz w:val="16"/>
                <w:szCs w:val="16"/>
              </w:rPr>
              <w:t>Порошок для приготовления раствора для внутривенного и внутримышечного введения</w:t>
            </w:r>
          </w:p>
          <w:p w:rsidR="00F95296" w:rsidRPr="007F6D61" w:rsidRDefault="00F95296" w:rsidP="00F95296">
            <w:pPr>
              <w:rPr>
                <w:sz w:val="16"/>
                <w:lang w:val="hy-AM"/>
              </w:rPr>
            </w:pPr>
            <w:r w:rsidRPr="007F6D61">
              <w:rPr>
                <w:sz w:val="16"/>
              </w:rPr>
              <w:t xml:space="preserve">1. Покупка качественных данных, размер - </w:t>
            </w:r>
            <w:r w:rsidRPr="00966DF6">
              <w:rPr>
                <w:sz w:val="16"/>
              </w:rPr>
              <w:t>Ампула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966DF6" w:rsidRDefault="00F95296" w:rsidP="00F95296">
            <w:pPr>
              <w:ind w:left="34" w:hanging="34"/>
              <w:rPr>
                <w:rFonts w:ascii="GHEA Grapalat" w:hAnsi="GHEA Grapalat" w:cs="Sylfaen"/>
                <w:sz w:val="16"/>
                <w:szCs w:val="16"/>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Ампула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50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t>50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33621620</w:t>
            </w:r>
          </w:p>
        </w:tc>
        <w:tc>
          <w:tcPr>
            <w:tcW w:w="2078" w:type="dxa"/>
          </w:tcPr>
          <w:p w:rsidR="00F95296" w:rsidRPr="006E5975" w:rsidRDefault="00F95296" w:rsidP="00F95296">
            <w:r w:rsidRPr="006E5975">
              <w:t>спиронолактон 25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33611350</w:t>
            </w:r>
          </w:p>
        </w:tc>
        <w:tc>
          <w:tcPr>
            <w:tcW w:w="2078" w:type="dxa"/>
          </w:tcPr>
          <w:p w:rsidR="00F95296" w:rsidRPr="006E5975" w:rsidRDefault="00F95296" w:rsidP="00F95296">
            <w:r w:rsidRPr="006E5975">
              <w:t>аскорбиновая кислота (витамин С) 500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92</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92</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33621720</w:t>
            </w:r>
          </w:p>
        </w:tc>
        <w:tc>
          <w:tcPr>
            <w:tcW w:w="2078" w:type="dxa"/>
          </w:tcPr>
          <w:p w:rsidR="00F95296" w:rsidRPr="006E5975" w:rsidRDefault="00F95296" w:rsidP="00F95296">
            <w:r w:rsidRPr="006E5975">
              <w:t>бисопролол + периндоприл 5 мг + 10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33691203</w:t>
            </w:r>
          </w:p>
        </w:tc>
        <w:tc>
          <w:tcPr>
            <w:tcW w:w="2078" w:type="dxa"/>
          </w:tcPr>
          <w:p w:rsidR="00F95296" w:rsidRPr="006E5975" w:rsidRDefault="00F95296" w:rsidP="00F95296">
            <w:r w:rsidRPr="006E5975">
              <w:t>Лозартан + Гидрокорбитал 100 мг + 25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33611470</w:t>
            </w:r>
          </w:p>
        </w:tc>
        <w:tc>
          <w:tcPr>
            <w:tcW w:w="2078" w:type="dxa"/>
          </w:tcPr>
          <w:p w:rsidR="00F95296" w:rsidRPr="006E5975" w:rsidRDefault="00F95296" w:rsidP="00F95296">
            <w:r w:rsidRPr="006E5975">
              <w:t>пантопразол 20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33621764</w:t>
            </w:r>
          </w:p>
        </w:tc>
        <w:tc>
          <w:tcPr>
            <w:tcW w:w="2078" w:type="dxa"/>
          </w:tcPr>
          <w:p w:rsidR="00F95296" w:rsidRPr="006E5975" w:rsidRDefault="00F95296" w:rsidP="00F95296">
            <w:r w:rsidRPr="006E5975">
              <w:t>периндоприл + индапамид + амлодипин 8 мг + 2,5 мг + 10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100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100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Pr="00E27C98" w:rsidRDefault="00F95296" w:rsidP="00F95296">
            <w:r w:rsidRPr="00E27C98">
              <w:t>33621460</w:t>
            </w:r>
          </w:p>
        </w:tc>
        <w:tc>
          <w:tcPr>
            <w:tcW w:w="2078" w:type="dxa"/>
          </w:tcPr>
          <w:p w:rsidR="00F95296" w:rsidRPr="006E5975" w:rsidRDefault="00F95296" w:rsidP="00F95296">
            <w:r w:rsidRPr="006E5975">
              <w:t>периндоприл + амлодипин 10 мг + 10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Pr="000157EA" w:rsidRDefault="00F95296" w:rsidP="00F95296">
            <w:r w:rsidRPr="000157EA">
              <w:t>60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Pr="000F0FE3" w:rsidRDefault="00F95296" w:rsidP="00F95296">
            <w:r w:rsidRPr="000F0FE3">
              <w:t>60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r w:rsidR="00F95296" w:rsidRPr="000E542D" w:rsidTr="003A058F">
        <w:trPr>
          <w:gridAfter w:val="1"/>
          <w:wAfter w:w="374" w:type="dxa"/>
          <w:cantSplit/>
          <w:trHeight w:val="1134"/>
        </w:trPr>
        <w:tc>
          <w:tcPr>
            <w:tcW w:w="665" w:type="dxa"/>
            <w:vAlign w:val="center"/>
          </w:tcPr>
          <w:p w:rsidR="00F95296" w:rsidRPr="000E542D" w:rsidRDefault="00F95296" w:rsidP="00F95296">
            <w:pPr>
              <w:numPr>
                <w:ilvl w:val="0"/>
                <w:numId w:val="24"/>
              </w:numPr>
              <w:jc w:val="center"/>
              <w:rPr>
                <w:rFonts w:ascii="GHEA Grapalat" w:hAnsi="GHEA Grapalat"/>
                <w:sz w:val="20"/>
                <w:lang w:val="af-ZA"/>
              </w:rPr>
            </w:pPr>
          </w:p>
        </w:tc>
        <w:tc>
          <w:tcPr>
            <w:tcW w:w="1243" w:type="dxa"/>
          </w:tcPr>
          <w:p w:rsidR="00F95296" w:rsidRDefault="00F95296" w:rsidP="00F95296">
            <w:r w:rsidRPr="00E27C98">
              <w:t>33621530</w:t>
            </w:r>
          </w:p>
        </w:tc>
        <w:tc>
          <w:tcPr>
            <w:tcW w:w="2078" w:type="dxa"/>
          </w:tcPr>
          <w:p w:rsidR="00F95296" w:rsidRDefault="00F95296" w:rsidP="00F95296">
            <w:r w:rsidRPr="006E5975">
              <w:t>перидоприл + индапамид 10 мг + 2,5 мг</w:t>
            </w:r>
          </w:p>
        </w:tc>
        <w:tc>
          <w:tcPr>
            <w:tcW w:w="665" w:type="dxa"/>
            <w:textDirection w:val="btLr"/>
          </w:tcPr>
          <w:p w:rsidR="00F95296" w:rsidRDefault="00F95296" w:rsidP="00F95296">
            <w:pPr>
              <w:ind w:left="113" w:right="113"/>
            </w:pPr>
            <w:r w:rsidRPr="00655209">
              <w:rPr>
                <w:rFonts w:ascii="GHEA Grapalat" w:hAnsi="GHEA Grapalat"/>
                <w:sz w:val="20"/>
                <w:szCs w:val="20"/>
                <w:lang w:val="en-US"/>
              </w:rPr>
              <w:t>РА или эквивалент</w:t>
            </w:r>
          </w:p>
        </w:tc>
        <w:tc>
          <w:tcPr>
            <w:tcW w:w="2760" w:type="dxa"/>
            <w:vAlign w:val="center"/>
          </w:tcPr>
          <w:p w:rsidR="00F95296" w:rsidRPr="007F6D61" w:rsidRDefault="00F95296" w:rsidP="00F95296">
            <w:pPr>
              <w:rPr>
                <w:sz w:val="16"/>
                <w:lang w:val="hy-AM"/>
              </w:rPr>
            </w:pPr>
            <w:r w:rsidRPr="007F6D61">
              <w:rPr>
                <w:sz w:val="16"/>
              </w:rPr>
              <w:t>таблетка,</w:t>
            </w:r>
          </w:p>
          <w:p w:rsidR="00F95296" w:rsidRPr="007F6D61" w:rsidRDefault="00F95296" w:rsidP="00F95296">
            <w:pPr>
              <w:rPr>
                <w:sz w:val="16"/>
                <w:lang w:val="hy-AM"/>
              </w:rPr>
            </w:pPr>
            <w:r w:rsidRPr="007F6D61">
              <w:rPr>
                <w:sz w:val="16"/>
              </w:rPr>
              <w:t xml:space="preserve"> 1. Покупка качественных данных, размер - таблетка.</w:t>
            </w:r>
          </w:p>
          <w:p w:rsidR="00F95296" w:rsidRPr="007F6D61" w:rsidRDefault="00F95296" w:rsidP="00F95296">
            <w:pPr>
              <w:rPr>
                <w:sz w:val="16"/>
                <w:lang w:val="hy-AM"/>
              </w:rPr>
            </w:pPr>
            <w:r w:rsidRPr="007F6D61">
              <w:rPr>
                <w:sz w:val="16"/>
              </w:rPr>
              <w:t xml:space="preserve"> 2. Безопасность - наличие срока годности</w:t>
            </w:r>
            <w:r w:rsidRPr="007F6D61">
              <w:rPr>
                <w:sz w:val="16"/>
                <w:lang w:val="hy-AM"/>
              </w:rPr>
              <w:t xml:space="preserve"> </w:t>
            </w:r>
            <w:r w:rsidRPr="007F6D61">
              <w:rPr>
                <w:sz w:val="16"/>
              </w:rPr>
              <w:t>на момент доставки * (см. Примечание).</w:t>
            </w:r>
          </w:p>
          <w:p w:rsidR="00F95296" w:rsidRPr="000E542D" w:rsidRDefault="00F95296" w:rsidP="00F95296">
            <w:pPr>
              <w:ind w:left="34" w:hanging="34"/>
              <w:rPr>
                <w:rFonts w:ascii="GHEA Grapalat" w:hAnsi="GHEA Grapalat" w:cs="Sylfaen"/>
                <w:sz w:val="20"/>
                <w:szCs w:val="20"/>
                <w:lang w:val="hy-AM"/>
              </w:rPr>
            </w:pPr>
            <w:r w:rsidRPr="007F6D61">
              <w:rPr>
                <w:sz w:val="16"/>
              </w:rPr>
              <w:t xml:space="preserve"> 3. Обязательство - наличие товарного знака. Условные знаки - «боится влажности»</w:t>
            </w:r>
          </w:p>
        </w:tc>
        <w:tc>
          <w:tcPr>
            <w:tcW w:w="1202" w:type="dxa"/>
          </w:tcPr>
          <w:p w:rsidR="00F95296" w:rsidRPr="00743760" w:rsidRDefault="00F95296" w:rsidP="00F95296">
            <w:pPr>
              <w:rPr>
                <w:highlight w:val="yellow"/>
              </w:rPr>
            </w:pPr>
            <w:r w:rsidRPr="00743760">
              <w:rPr>
                <w:highlight w:val="yellow"/>
              </w:rPr>
              <w:t>таблетка</w:t>
            </w:r>
          </w:p>
        </w:tc>
        <w:tc>
          <w:tcPr>
            <w:tcW w:w="1376" w:type="dxa"/>
          </w:tcPr>
          <w:p w:rsidR="00F95296" w:rsidRPr="000E542D" w:rsidRDefault="00F95296" w:rsidP="00F95296">
            <w:pPr>
              <w:jc w:val="center"/>
              <w:rPr>
                <w:rFonts w:ascii="GHEA Grapalat" w:hAnsi="GHEA Grapalat"/>
                <w:sz w:val="20"/>
                <w:lang w:val="hy-AM"/>
              </w:rPr>
            </w:pPr>
          </w:p>
        </w:tc>
        <w:tc>
          <w:tcPr>
            <w:tcW w:w="1583" w:type="dxa"/>
          </w:tcPr>
          <w:p w:rsidR="00F95296" w:rsidRPr="000E542D" w:rsidRDefault="00F95296" w:rsidP="00F95296">
            <w:pPr>
              <w:jc w:val="center"/>
              <w:rPr>
                <w:rFonts w:ascii="GHEA Grapalat" w:hAnsi="GHEA Grapalat"/>
                <w:sz w:val="20"/>
                <w:lang w:val="hy-AM"/>
              </w:rPr>
            </w:pPr>
          </w:p>
        </w:tc>
        <w:tc>
          <w:tcPr>
            <w:tcW w:w="727" w:type="dxa"/>
          </w:tcPr>
          <w:p w:rsidR="00F95296" w:rsidRDefault="00F95296" w:rsidP="00F95296">
            <w:r w:rsidRPr="000157EA">
              <w:t>100</w:t>
            </w:r>
          </w:p>
        </w:tc>
        <w:tc>
          <w:tcPr>
            <w:tcW w:w="992" w:type="dxa"/>
            <w:gridSpan w:val="2"/>
            <w:textDirection w:val="btLr"/>
            <w:vAlign w:val="center"/>
          </w:tcPr>
          <w:p w:rsidR="00F95296" w:rsidRPr="000E542D" w:rsidRDefault="00F95296" w:rsidP="00F95296">
            <w:pPr>
              <w:ind w:left="113" w:right="113"/>
              <w:jc w:val="center"/>
              <w:rPr>
                <w:rFonts w:ascii="GHEA Grapalat" w:hAnsi="GHEA Grapalat" w:cs="Arial"/>
                <w:sz w:val="18"/>
                <w:szCs w:val="18"/>
              </w:rPr>
            </w:pPr>
            <w:r w:rsidRPr="000E542D">
              <w:rPr>
                <w:rFonts w:ascii="GHEA Grapalat" w:hAnsi="GHEA Grapalat"/>
                <w:i/>
                <w:sz w:val="18"/>
                <w:szCs w:val="18"/>
              </w:rPr>
              <w:t>РА  Араратская область</w:t>
            </w:r>
            <w:r w:rsidRPr="000E542D">
              <w:rPr>
                <w:rFonts w:ascii="GHEA Grapalat" w:hAnsi="GHEA Grapalat"/>
                <w:i/>
                <w:sz w:val="18"/>
                <w:szCs w:val="18"/>
                <w:lang w:val="hy-AM"/>
              </w:rPr>
              <w:t xml:space="preserve">, </w:t>
            </w:r>
            <w:r w:rsidRPr="000E542D">
              <w:rPr>
                <w:rFonts w:ascii="GHEA Grapalat" w:hAnsi="GHEA Grapalat"/>
                <w:i/>
                <w:sz w:val="18"/>
                <w:szCs w:val="18"/>
              </w:rPr>
              <w:t xml:space="preserve">с. </w:t>
            </w:r>
            <w:r>
              <w:rPr>
                <w:rFonts w:ascii="GHEA Grapalat" w:hAnsi="GHEA Grapalat"/>
                <w:i/>
                <w:sz w:val="18"/>
                <w:szCs w:val="18"/>
              </w:rPr>
              <w:t xml:space="preserve"> Далар. П</w:t>
            </w:r>
            <w:r>
              <w:rPr>
                <w:rFonts w:ascii="Cambria Math" w:hAnsi="Cambria Math" w:cs="Cambria Math"/>
                <w:i/>
                <w:sz w:val="18"/>
                <w:szCs w:val="18"/>
              </w:rPr>
              <w:t>․</w:t>
            </w:r>
            <w:r>
              <w:rPr>
                <w:rFonts w:ascii="GHEA Grapalat" w:hAnsi="GHEA Grapalat"/>
                <w:i/>
                <w:sz w:val="18"/>
                <w:szCs w:val="18"/>
              </w:rPr>
              <w:t xml:space="preserve"> </w:t>
            </w:r>
            <w:r>
              <w:rPr>
                <w:rFonts w:ascii="Arial" w:hAnsi="Arial" w:cs="Arial"/>
                <w:i/>
                <w:sz w:val="18"/>
                <w:szCs w:val="18"/>
              </w:rPr>
              <w:t>Севака</w:t>
            </w:r>
            <w:r>
              <w:rPr>
                <w:rFonts w:ascii="GHEA Grapalat" w:hAnsi="GHEA Grapalat"/>
                <w:i/>
                <w:sz w:val="18"/>
                <w:szCs w:val="18"/>
              </w:rPr>
              <w:t xml:space="preserve"> 13/1 </w:t>
            </w:r>
          </w:p>
        </w:tc>
        <w:tc>
          <w:tcPr>
            <w:tcW w:w="1185" w:type="dxa"/>
            <w:gridSpan w:val="2"/>
          </w:tcPr>
          <w:p w:rsidR="00F95296" w:rsidRDefault="00F95296" w:rsidP="00F95296">
            <w:r w:rsidRPr="000F0FE3">
              <w:t>100</w:t>
            </w:r>
          </w:p>
        </w:tc>
        <w:tc>
          <w:tcPr>
            <w:tcW w:w="1140" w:type="dxa"/>
            <w:gridSpan w:val="2"/>
            <w:textDirection w:val="btLr"/>
          </w:tcPr>
          <w:p w:rsidR="00F95296" w:rsidRPr="000D4A58" w:rsidRDefault="00F95296" w:rsidP="00F95296">
            <w:pPr>
              <w:ind w:left="113" w:right="113"/>
              <w:contextualSpacing/>
              <w:rPr>
                <w:sz w:val="20"/>
                <w:szCs w:val="20"/>
              </w:rPr>
            </w:pPr>
            <w:r w:rsidRPr="000D4A58">
              <w:rPr>
                <w:sz w:val="20"/>
                <w:szCs w:val="20"/>
              </w:rPr>
              <w:t>После предоставления соответствующих средств для заключения договора, после заключения дополнительного соглашения в 2020 году, заканчивающегося 01.02.2021</w:t>
            </w:r>
          </w:p>
        </w:tc>
      </w:tr>
    </w:tbl>
    <w:p w:rsidR="000D4651" w:rsidRPr="000E542D" w:rsidRDefault="000D4651" w:rsidP="00B72983"/>
    <w:tbl>
      <w:tblPr>
        <w:tblW w:w="9639" w:type="dxa"/>
        <w:jc w:val="center"/>
        <w:tblLayout w:type="fixed"/>
        <w:tblLook w:val="0000" w:firstRow="0" w:lastRow="0" w:firstColumn="0" w:lastColumn="0" w:noHBand="0" w:noVBand="0"/>
      </w:tblPr>
      <w:tblGrid>
        <w:gridCol w:w="4536"/>
        <w:gridCol w:w="760"/>
        <w:gridCol w:w="4343"/>
      </w:tblGrid>
      <w:tr w:rsidR="00125B64" w:rsidRPr="000E542D" w:rsidTr="00125B64">
        <w:trPr>
          <w:jc w:val="center"/>
        </w:trPr>
        <w:tc>
          <w:tcPr>
            <w:tcW w:w="4536" w:type="dxa"/>
          </w:tcPr>
          <w:p w:rsidR="00125B64" w:rsidRPr="000E542D" w:rsidRDefault="00125B64" w:rsidP="009C4586">
            <w:pPr>
              <w:widowControl w:val="0"/>
              <w:spacing w:after="160"/>
              <w:jc w:val="center"/>
              <w:rPr>
                <w:rFonts w:ascii="GHEA Grapalat" w:hAnsi="GHEA Grapalat" w:cs="Sylfaen"/>
                <w:b/>
                <w:bCs/>
              </w:rPr>
            </w:pPr>
            <w:r w:rsidRPr="000E542D">
              <w:rPr>
                <w:rFonts w:ascii="GHEA Grapalat" w:hAnsi="GHEA Grapalat"/>
                <w:b/>
              </w:rPr>
              <w:t>ПОКУПАТЕЛЬ</w:t>
            </w:r>
          </w:p>
          <w:p w:rsidR="00125B64" w:rsidRDefault="00125B64" w:rsidP="009C4586">
            <w:pPr>
              <w:widowControl w:val="0"/>
              <w:rPr>
                <w:rFonts w:ascii="GHEA Grapalat" w:hAnsi="GHEA Grapalat"/>
                <w:i/>
                <w:lang w:val="af-ZA"/>
              </w:rPr>
            </w:pPr>
            <w:r w:rsidRPr="000E542D">
              <w:rPr>
                <w:rFonts w:ascii="GHEA Grapalat" w:hAnsi="GHEA Grapalat"/>
                <w:i/>
              </w:rPr>
              <w:t>“</w:t>
            </w:r>
            <w:r w:rsidR="009C4586">
              <w:rPr>
                <w:rFonts w:ascii="GHEA Grapalat" w:hAnsi="GHEA Grapalat"/>
                <w:i/>
                <w:lang w:val="af-ZA"/>
              </w:rPr>
              <w:t>Даларский</w:t>
            </w:r>
            <w:r>
              <w:rPr>
                <w:rFonts w:ascii="GHEA Grapalat" w:hAnsi="GHEA Grapalat"/>
                <w:i/>
                <w:lang w:val="af-ZA"/>
              </w:rPr>
              <w:t xml:space="preserve"> </w:t>
            </w:r>
            <w:r w:rsidR="009C4586">
              <w:rPr>
                <w:rFonts w:ascii="GHEA Grapalat" w:hAnsi="GHEA Grapalat"/>
                <w:i/>
                <w:lang w:val="af-ZA"/>
              </w:rPr>
              <w:t xml:space="preserve">центр первичной охраны здоровя </w:t>
            </w:r>
            <w:r w:rsidRPr="000E542D">
              <w:rPr>
                <w:rFonts w:ascii="GHEA Grapalat" w:hAnsi="GHEA Grapalat"/>
                <w:i/>
                <w:lang w:val="af-ZA"/>
              </w:rPr>
              <w:t xml:space="preserve"> </w:t>
            </w:r>
          </w:p>
          <w:p w:rsidR="00125B64" w:rsidRPr="000E542D" w:rsidRDefault="00125B64" w:rsidP="009C4586">
            <w:pPr>
              <w:widowControl w:val="0"/>
              <w:rPr>
                <w:rFonts w:ascii="GHEA Grapalat" w:hAnsi="GHEA Grapalat"/>
                <w:i/>
              </w:rPr>
            </w:pPr>
            <w:r w:rsidRPr="000E542D">
              <w:rPr>
                <w:rFonts w:ascii="GHEA Grapalat" w:hAnsi="GHEA Grapalat"/>
                <w:i/>
                <w:lang w:val="af-ZA"/>
              </w:rPr>
              <w:t>Араратской области РА</w:t>
            </w:r>
            <w:r w:rsidRPr="000E542D">
              <w:rPr>
                <w:rFonts w:ascii="GHEA Grapalat" w:hAnsi="GHEA Grapalat"/>
                <w:i/>
              </w:rPr>
              <w:t>” ГНО</w:t>
            </w:r>
          </w:p>
          <w:p w:rsidR="00125B64" w:rsidRPr="000E542D" w:rsidRDefault="00125B64" w:rsidP="009C4586">
            <w:pPr>
              <w:widowControl w:val="0"/>
              <w:rPr>
                <w:rFonts w:ascii="GHEA Grapalat" w:hAnsi="GHEA Grapalat"/>
                <w:i/>
              </w:rPr>
            </w:pPr>
          </w:p>
          <w:p w:rsidR="00125B64" w:rsidRPr="000E542D" w:rsidRDefault="00125B64" w:rsidP="009C4586">
            <w:pPr>
              <w:widowControl w:val="0"/>
              <w:rPr>
                <w:rFonts w:ascii="GHEA Grapalat" w:hAnsi="GHEA Grapalat"/>
                <w:i/>
              </w:rPr>
            </w:pPr>
            <w:r w:rsidRPr="000E542D">
              <w:rPr>
                <w:rFonts w:ascii="GHEA Grapalat" w:hAnsi="GHEA Grapalat"/>
                <w:i/>
              </w:rPr>
              <w:t xml:space="preserve">УНН – </w:t>
            </w:r>
            <w:r w:rsidRPr="00887EE7">
              <w:rPr>
                <w:rFonts w:ascii="Sylfaen" w:hAnsi="Sylfaen"/>
                <w:sz w:val="20"/>
                <w:szCs w:val="20"/>
                <w:lang w:val="hy-AM"/>
              </w:rPr>
              <w:t>-</w:t>
            </w:r>
            <w:r w:rsidR="001C5FD0">
              <w:rPr>
                <w:rFonts w:ascii="Sylfaen" w:hAnsi="Sylfaen"/>
                <w:sz w:val="20"/>
                <w:szCs w:val="20"/>
                <w:lang w:val="hy-AM"/>
              </w:rPr>
              <w:t>04220697</w:t>
            </w:r>
          </w:p>
          <w:p w:rsidR="00125B64" w:rsidRPr="000E542D" w:rsidRDefault="00A57400" w:rsidP="009C4586">
            <w:pPr>
              <w:widowControl w:val="0"/>
              <w:rPr>
                <w:rFonts w:ascii="GHEA Grapalat" w:hAnsi="GHEA Grapalat"/>
                <w:i/>
              </w:rPr>
            </w:pPr>
            <w:r>
              <w:rPr>
                <w:rFonts w:ascii="GHEA Grapalat" w:hAnsi="GHEA Grapalat"/>
                <w:i/>
              </w:rPr>
              <w:t>Банк - Центральное казначейство</w:t>
            </w:r>
          </w:p>
          <w:p w:rsidR="00125B64" w:rsidRPr="00887EE7" w:rsidRDefault="00125B64" w:rsidP="009C4586">
            <w:pPr>
              <w:rPr>
                <w:rFonts w:ascii="Sylfaen" w:hAnsi="Sylfaen"/>
                <w:sz w:val="20"/>
                <w:szCs w:val="20"/>
                <w:lang w:val="hy-AM"/>
              </w:rPr>
            </w:pPr>
            <w:r w:rsidRPr="000E542D">
              <w:rPr>
                <w:rFonts w:ascii="GHEA Grapalat" w:hAnsi="GHEA Grapalat"/>
                <w:i/>
              </w:rPr>
              <w:t xml:space="preserve">р/с - </w:t>
            </w:r>
            <w:r w:rsidR="00A57400">
              <w:rPr>
                <w:rFonts w:ascii="Sylfaen" w:hAnsi="Sylfaen"/>
                <w:sz w:val="20"/>
                <w:szCs w:val="20"/>
                <w:lang w:val="hy-AM"/>
              </w:rPr>
              <w:t>900418000528</w:t>
            </w:r>
          </w:p>
          <w:p w:rsidR="00125B64" w:rsidRPr="000E542D" w:rsidRDefault="00125B64" w:rsidP="009C4586">
            <w:pPr>
              <w:widowControl w:val="0"/>
              <w:jc w:val="center"/>
              <w:rPr>
                <w:rFonts w:ascii="GHEA Grapalat" w:hAnsi="GHEA Grapalat"/>
              </w:rPr>
            </w:pPr>
            <w:r w:rsidRPr="000E542D">
              <w:rPr>
                <w:rFonts w:ascii="GHEA Grapalat" w:hAnsi="GHEA Grapalat"/>
              </w:rPr>
              <w:t>_________________________</w:t>
            </w:r>
          </w:p>
          <w:p w:rsidR="00125B64" w:rsidRPr="000E542D" w:rsidRDefault="00125B64" w:rsidP="009C4586">
            <w:pPr>
              <w:widowControl w:val="0"/>
              <w:spacing w:after="160"/>
              <w:jc w:val="center"/>
              <w:rPr>
                <w:rFonts w:ascii="GHEA Grapalat" w:hAnsi="GHEA Grapalat"/>
              </w:rPr>
            </w:pPr>
            <w:r w:rsidRPr="000E542D">
              <w:rPr>
                <w:rFonts w:ascii="GHEA Grapalat" w:hAnsi="GHEA Grapalat"/>
              </w:rPr>
              <w:t>/подпись/</w:t>
            </w:r>
          </w:p>
          <w:p w:rsidR="00125B64" w:rsidRPr="00125B64" w:rsidRDefault="00125B64" w:rsidP="009C4586">
            <w:pPr>
              <w:widowControl w:val="0"/>
              <w:spacing w:after="160"/>
              <w:jc w:val="center"/>
              <w:rPr>
                <w:rFonts w:ascii="GHEA Grapalat" w:hAnsi="GHEA Grapalat"/>
              </w:rPr>
            </w:pPr>
            <w:r w:rsidRPr="000E542D">
              <w:rPr>
                <w:rFonts w:ascii="GHEA Grapalat" w:hAnsi="GHEA Grapalat"/>
              </w:rPr>
              <w:t>М. П.</w:t>
            </w:r>
          </w:p>
        </w:tc>
        <w:tc>
          <w:tcPr>
            <w:tcW w:w="760" w:type="dxa"/>
          </w:tcPr>
          <w:p w:rsidR="00125B64" w:rsidRPr="000E542D" w:rsidRDefault="00125B64" w:rsidP="009C4586">
            <w:pPr>
              <w:widowControl w:val="0"/>
              <w:spacing w:after="160"/>
              <w:jc w:val="center"/>
              <w:rPr>
                <w:rFonts w:ascii="GHEA Grapalat" w:hAnsi="GHEA Grapalat"/>
              </w:rPr>
            </w:pPr>
          </w:p>
        </w:tc>
        <w:tc>
          <w:tcPr>
            <w:tcW w:w="4343" w:type="dxa"/>
          </w:tcPr>
          <w:p w:rsidR="00125B64" w:rsidRPr="000E542D" w:rsidRDefault="00125B64" w:rsidP="009C4586">
            <w:pPr>
              <w:widowControl w:val="0"/>
              <w:spacing w:after="160"/>
              <w:jc w:val="center"/>
              <w:rPr>
                <w:rFonts w:ascii="GHEA Grapalat" w:hAnsi="GHEA Grapalat"/>
                <w:b/>
                <w:lang w:val="en-US"/>
              </w:rPr>
            </w:pPr>
            <w:r w:rsidRPr="000E542D">
              <w:rPr>
                <w:rFonts w:ascii="GHEA Grapalat" w:hAnsi="GHEA Grapalat"/>
                <w:b/>
              </w:rPr>
              <w:t>ПРОДАВЕЦ</w:t>
            </w:r>
          </w:p>
          <w:p w:rsidR="00125B64" w:rsidRPr="000E542D" w:rsidRDefault="00125B64" w:rsidP="009C4586">
            <w:pPr>
              <w:widowControl w:val="0"/>
              <w:spacing w:after="160"/>
              <w:jc w:val="center"/>
              <w:rPr>
                <w:rFonts w:ascii="GHEA Grapalat" w:hAnsi="GHEA Grapalat"/>
                <w:b/>
                <w:lang w:val="en-US"/>
              </w:rPr>
            </w:pPr>
          </w:p>
          <w:p w:rsidR="00125B64" w:rsidRPr="000E542D" w:rsidRDefault="00125B64" w:rsidP="009C4586">
            <w:pPr>
              <w:widowControl w:val="0"/>
              <w:spacing w:after="160"/>
              <w:jc w:val="center"/>
              <w:rPr>
                <w:rFonts w:ascii="GHEA Grapalat" w:hAnsi="GHEA Grapalat"/>
                <w:b/>
                <w:lang w:val="en-US"/>
              </w:rPr>
            </w:pPr>
          </w:p>
          <w:p w:rsidR="00125B64" w:rsidRPr="000E542D" w:rsidRDefault="00125B64" w:rsidP="009C4586">
            <w:pPr>
              <w:widowControl w:val="0"/>
              <w:spacing w:after="160"/>
              <w:rPr>
                <w:rFonts w:ascii="GHEA Grapalat" w:hAnsi="GHEA Grapalat" w:cs="Sylfaen"/>
                <w:b/>
                <w:bCs/>
                <w:lang w:val="en-US"/>
              </w:rPr>
            </w:pPr>
          </w:p>
          <w:p w:rsidR="00125B64" w:rsidRPr="000E542D" w:rsidRDefault="00125B64" w:rsidP="009C4586">
            <w:pPr>
              <w:widowControl w:val="0"/>
              <w:jc w:val="center"/>
              <w:rPr>
                <w:rFonts w:ascii="GHEA Grapalat" w:hAnsi="GHEA Grapalat"/>
                <w:lang w:val="en-US"/>
              </w:rPr>
            </w:pPr>
            <w:r w:rsidRPr="000E542D">
              <w:rPr>
                <w:rFonts w:ascii="GHEA Grapalat" w:hAnsi="GHEA Grapalat"/>
                <w:lang w:val="en-US"/>
              </w:rPr>
              <w:t>__________________________</w:t>
            </w:r>
          </w:p>
          <w:p w:rsidR="00125B64" w:rsidRPr="000E542D" w:rsidRDefault="00125B64" w:rsidP="009C4586">
            <w:pPr>
              <w:widowControl w:val="0"/>
              <w:spacing w:after="160"/>
              <w:jc w:val="center"/>
              <w:rPr>
                <w:rFonts w:ascii="GHEA Grapalat" w:hAnsi="GHEA Grapalat"/>
              </w:rPr>
            </w:pPr>
            <w:r w:rsidRPr="000E542D">
              <w:rPr>
                <w:rFonts w:ascii="GHEA Grapalat" w:hAnsi="GHEA Grapalat"/>
              </w:rPr>
              <w:t>/подпись/</w:t>
            </w:r>
          </w:p>
          <w:p w:rsidR="00125B64" w:rsidRPr="000E542D" w:rsidRDefault="00125B64" w:rsidP="009C4586">
            <w:pPr>
              <w:widowControl w:val="0"/>
              <w:spacing w:after="160"/>
              <w:jc w:val="center"/>
              <w:rPr>
                <w:rFonts w:ascii="GHEA Grapalat" w:hAnsi="GHEA Grapalat"/>
              </w:rPr>
            </w:pPr>
            <w:r w:rsidRPr="000E542D">
              <w:rPr>
                <w:rFonts w:ascii="GHEA Grapalat" w:hAnsi="GHEA Grapalat"/>
              </w:rPr>
              <w:t>М. П.</w:t>
            </w:r>
          </w:p>
        </w:tc>
      </w:tr>
    </w:tbl>
    <w:p w:rsidR="000D4651" w:rsidRDefault="000D4651"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Default="00125B64" w:rsidP="00B72983">
      <w:pPr>
        <w:widowControl w:val="0"/>
        <w:spacing w:after="160"/>
        <w:jc w:val="center"/>
        <w:rPr>
          <w:rFonts w:ascii="GHEA Grapalat" w:hAnsi="GHEA Grapalat"/>
          <w:lang w:val="en-US"/>
        </w:rPr>
      </w:pPr>
    </w:p>
    <w:p w:rsidR="00125B64" w:rsidRPr="000E542D" w:rsidRDefault="00125B64" w:rsidP="00B72983">
      <w:pPr>
        <w:widowControl w:val="0"/>
        <w:spacing w:after="160"/>
        <w:jc w:val="center"/>
        <w:rPr>
          <w:rFonts w:ascii="GHEA Grapalat" w:hAnsi="GHEA Grapalat"/>
          <w:lang w:val="en-US"/>
        </w:rPr>
      </w:pPr>
    </w:p>
    <w:p w:rsidR="000D4651" w:rsidRPr="000E542D" w:rsidRDefault="000D4651" w:rsidP="00B72983">
      <w:pPr>
        <w:widowControl w:val="0"/>
        <w:spacing w:after="160"/>
        <w:jc w:val="center"/>
        <w:rPr>
          <w:rFonts w:ascii="GHEA Grapalat" w:hAnsi="GHEA Grapalat"/>
          <w:lang w:val="en-US"/>
        </w:rPr>
      </w:pPr>
    </w:p>
    <w:p w:rsidR="00606A9F" w:rsidRPr="000E542D" w:rsidRDefault="00606A9F" w:rsidP="00481407">
      <w:pPr>
        <w:widowControl w:val="0"/>
        <w:spacing w:after="160"/>
        <w:jc w:val="right"/>
        <w:rPr>
          <w:rFonts w:ascii="GHEA Grapalat" w:hAnsi="GHEA Grapalat"/>
          <w:i/>
        </w:rPr>
      </w:pPr>
      <w:r w:rsidRPr="000E542D">
        <w:rPr>
          <w:rFonts w:ascii="GHEA Grapalat" w:hAnsi="GHEA Grapalat"/>
          <w:i/>
        </w:rPr>
        <w:t>Приложение № 2</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0D4651" w:rsidRPr="000E542D">
        <w:rPr>
          <w:rFonts w:ascii="GHEA Grapalat" w:hAnsi="GHEA Grapalat"/>
          <w:i/>
        </w:rPr>
        <w:br/>
      </w:r>
      <w:r w:rsidRPr="000E542D">
        <w:rPr>
          <w:rFonts w:ascii="GHEA Grapalat" w:hAnsi="GHEA Grapalat"/>
          <w:i/>
        </w:rPr>
        <w:t xml:space="preserve">заключенному </w:t>
      </w:r>
      <w:r w:rsidR="00AE303F" w:rsidRPr="000E542D">
        <w:rPr>
          <w:rFonts w:ascii="GHEA Grapalat" w:hAnsi="GHEA Grapalat"/>
          <w:i/>
        </w:rPr>
        <w:t>"</w:t>
      </w:r>
      <w:r w:rsidR="000D4651" w:rsidRPr="000E542D">
        <w:rPr>
          <w:rFonts w:ascii="GHEA Grapalat" w:hAnsi="GHEA Grapalat"/>
          <w:i/>
        </w:rPr>
        <w:tab/>
      </w:r>
      <w:r w:rsidR="00AE303F" w:rsidRPr="000E542D">
        <w:rPr>
          <w:rFonts w:ascii="GHEA Grapalat" w:hAnsi="GHEA Grapalat"/>
          <w:i/>
        </w:rPr>
        <w:t>"</w:t>
      </w:r>
      <w:r w:rsidRPr="000E542D">
        <w:rPr>
          <w:rFonts w:ascii="GHEA Grapalat" w:hAnsi="GHEA Grapalat"/>
          <w:i/>
        </w:rPr>
        <w:t xml:space="preserve"> </w:t>
      </w:r>
      <w:r w:rsidR="000D4651" w:rsidRPr="000E542D">
        <w:rPr>
          <w:rFonts w:ascii="GHEA Grapalat" w:hAnsi="GHEA Grapalat"/>
          <w:i/>
        </w:rPr>
        <w:tab/>
      </w:r>
      <w:r w:rsidRPr="000E542D">
        <w:rPr>
          <w:rFonts w:ascii="GHEA Grapalat" w:hAnsi="GHEA Grapalat"/>
          <w:i/>
        </w:rPr>
        <w:t>20</w:t>
      </w:r>
      <w:r w:rsidR="000D465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tabs>
          <w:tab w:val="left" w:pos="9540"/>
        </w:tabs>
        <w:spacing w:after="160"/>
        <w:rPr>
          <w:rFonts w:ascii="GHEA Grapalat" w:hAnsi="GHEA Grapalat"/>
        </w:rPr>
      </w:pPr>
    </w:p>
    <w:p w:rsidR="00606A9F" w:rsidRPr="000E542D" w:rsidRDefault="007B1470" w:rsidP="00B72983">
      <w:pPr>
        <w:widowControl w:val="0"/>
        <w:spacing w:after="160"/>
        <w:jc w:val="center"/>
        <w:rPr>
          <w:rFonts w:ascii="GHEA Grapalat" w:hAnsi="GHEA Grapalat"/>
          <w:lang w:val="en-US"/>
        </w:rPr>
      </w:pPr>
      <w:r w:rsidRPr="000E542D">
        <w:rPr>
          <w:rFonts w:ascii="GHEA Grapalat" w:hAnsi="GHEA Grapalat"/>
        </w:rPr>
        <w:t>ГРАФИК ОПЛАТЫ</w:t>
      </w:r>
      <w:r w:rsidRPr="000E542D">
        <w:rPr>
          <w:rStyle w:val="af6"/>
          <w:rFonts w:ascii="GHEA Grapalat" w:hAnsi="GHEA Grapalat"/>
        </w:rPr>
        <w:footnoteReference w:customMarkFollows="1" w:id="7"/>
        <w:sym w:font="Symbol" w:char="F02A"/>
      </w:r>
    </w:p>
    <w:p w:rsidR="00606A9F" w:rsidRPr="000E542D" w:rsidRDefault="00606A9F" w:rsidP="00B72983">
      <w:pPr>
        <w:widowControl w:val="0"/>
        <w:spacing w:after="160"/>
        <w:jc w:val="right"/>
        <w:rPr>
          <w:rFonts w:ascii="GHEA Grapalat" w:hAnsi="GHEA Grapalat"/>
        </w:rPr>
      </w:pPr>
      <w:r w:rsidRPr="000E542D">
        <w:rPr>
          <w:rFonts w:ascii="GHEA Grapalat" w:hAnsi="GHEA Grapalat"/>
        </w:rPr>
        <w:t>драмов РА</w:t>
      </w:r>
    </w:p>
    <w:tbl>
      <w:tblPr>
        <w:tblW w:w="15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1500"/>
        <w:gridCol w:w="3301"/>
        <w:gridCol w:w="695"/>
        <w:gridCol w:w="770"/>
        <w:gridCol w:w="665"/>
        <w:gridCol w:w="691"/>
        <w:gridCol w:w="702"/>
        <w:gridCol w:w="665"/>
        <w:gridCol w:w="665"/>
        <w:gridCol w:w="665"/>
        <w:gridCol w:w="787"/>
        <w:gridCol w:w="739"/>
        <w:gridCol w:w="700"/>
        <w:gridCol w:w="746"/>
        <w:gridCol w:w="1156"/>
      </w:tblGrid>
      <w:tr w:rsidR="00606A9F" w:rsidRPr="000E542D" w:rsidTr="00B73B9A">
        <w:trPr>
          <w:jc w:val="center"/>
        </w:trPr>
        <w:tc>
          <w:tcPr>
            <w:tcW w:w="15694" w:type="dxa"/>
            <w:gridSpan w:val="16"/>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Товар</w:t>
            </w:r>
          </w:p>
        </w:tc>
      </w:tr>
      <w:tr w:rsidR="00606A9F" w:rsidRPr="000E542D" w:rsidTr="00B73B9A">
        <w:trPr>
          <w:cantSplit/>
          <w:trHeight w:val="2736"/>
          <w:jc w:val="center"/>
        </w:trPr>
        <w:tc>
          <w:tcPr>
            <w:tcW w:w="1247" w:type="dxa"/>
            <w:textDirection w:val="btLr"/>
            <w:vAlign w:val="center"/>
          </w:tcPr>
          <w:p w:rsidR="00606A9F" w:rsidRPr="000E542D" w:rsidRDefault="00606A9F" w:rsidP="00B73B9A">
            <w:pPr>
              <w:widowControl w:val="0"/>
              <w:ind w:left="113" w:right="113"/>
              <w:jc w:val="center"/>
              <w:rPr>
                <w:rFonts w:ascii="GHEA Grapalat" w:hAnsi="GHEA Grapalat"/>
              </w:rPr>
            </w:pPr>
            <w:r w:rsidRPr="000E542D">
              <w:rPr>
                <w:rFonts w:ascii="GHEA Grapalat" w:hAnsi="GHEA Grapalat"/>
              </w:rPr>
              <w:t>номер предусмотренного приглашением лота</w:t>
            </w:r>
          </w:p>
        </w:tc>
        <w:tc>
          <w:tcPr>
            <w:tcW w:w="1500" w:type="dxa"/>
            <w:textDirection w:val="btLr"/>
            <w:vAlign w:val="center"/>
          </w:tcPr>
          <w:p w:rsidR="00606A9F" w:rsidRPr="000E542D" w:rsidRDefault="00606A9F" w:rsidP="00B73B9A">
            <w:pPr>
              <w:widowControl w:val="0"/>
              <w:autoSpaceDE w:val="0"/>
              <w:autoSpaceDN w:val="0"/>
              <w:adjustRightInd w:val="0"/>
              <w:ind w:left="113" w:right="113"/>
              <w:jc w:val="center"/>
              <w:rPr>
                <w:rFonts w:ascii="GHEA Grapalat" w:hAnsi="GHEA Grapalat"/>
              </w:rPr>
            </w:pPr>
            <w:r w:rsidRPr="000E542D">
              <w:rPr>
                <w:rFonts w:ascii="GHEA Grapalat" w:hAnsi="GHEA Grapalat"/>
              </w:rPr>
              <w:t>промежуточный код, предусмотренный планом закупок по классификации ЕЗК (CPV)</w:t>
            </w:r>
          </w:p>
        </w:tc>
        <w:tc>
          <w:tcPr>
            <w:tcW w:w="3301" w:type="dxa"/>
            <w:vAlign w:val="center"/>
          </w:tcPr>
          <w:p w:rsidR="00606A9F" w:rsidRPr="000E542D" w:rsidRDefault="00606A9F" w:rsidP="00B72983">
            <w:pPr>
              <w:widowControl w:val="0"/>
              <w:jc w:val="center"/>
              <w:rPr>
                <w:rFonts w:ascii="GHEA Grapalat" w:hAnsi="GHEA Grapalat"/>
              </w:rPr>
            </w:pPr>
            <w:r w:rsidRPr="000E542D">
              <w:rPr>
                <w:rFonts w:ascii="GHEA Grapalat" w:hAnsi="GHEA Grapalat"/>
              </w:rPr>
              <w:t>наименование</w:t>
            </w:r>
          </w:p>
        </w:tc>
        <w:tc>
          <w:tcPr>
            <w:tcW w:w="9646" w:type="dxa"/>
            <w:gridSpan w:val="13"/>
            <w:vAlign w:val="center"/>
          </w:tcPr>
          <w:p w:rsidR="00606A9F" w:rsidRPr="000E542D" w:rsidRDefault="00606A9F" w:rsidP="00B72983">
            <w:pPr>
              <w:widowControl w:val="0"/>
              <w:jc w:val="center"/>
              <w:rPr>
                <w:rFonts w:ascii="GHEA Grapalat" w:hAnsi="GHEA Grapalat"/>
              </w:rPr>
            </w:pPr>
            <w:r w:rsidRPr="000E542D">
              <w:rPr>
                <w:rFonts w:ascii="GHEA Grapalat" w:hAnsi="GHEA Grapalat"/>
              </w:rPr>
              <w:t>Оплату товара предусматривается произвести в 2</w:t>
            </w:r>
            <w:r w:rsidR="00B73B9A" w:rsidRPr="000E542D">
              <w:rPr>
                <w:rFonts w:ascii="GHEA Grapalat" w:hAnsi="GHEA Grapalat"/>
              </w:rPr>
              <w:t>020</w:t>
            </w:r>
            <w:r w:rsidR="007B1470" w:rsidRPr="000E542D">
              <w:rPr>
                <w:rFonts w:ascii="GHEA Grapalat" w:hAnsi="GHEA Grapalat"/>
              </w:rPr>
              <w:t>г., по месяцам, в том числе</w:t>
            </w:r>
            <w:r w:rsidR="007B1470" w:rsidRPr="000E542D">
              <w:rPr>
                <w:rStyle w:val="af6"/>
                <w:rFonts w:ascii="GHEA Grapalat" w:hAnsi="GHEA Grapalat"/>
              </w:rPr>
              <w:footnoteReference w:customMarkFollows="1" w:id="8"/>
              <w:sym w:font="Symbol" w:char="F02A"/>
            </w:r>
            <w:r w:rsidR="007B1470" w:rsidRPr="000E542D">
              <w:rPr>
                <w:rStyle w:val="af6"/>
                <w:rFonts w:ascii="GHEA Grapalat" w:hAnsi="GHEA Grapalat"/>
              </w:rPr>
              <w:sym w:font="Symbol" w:char="F02A"/>
            </w:r>
          </w:p>
        </w:tc>
      </w:tr>
      <w:tr w:rsidR="00BF63EE" w:rsidRPr="000E542D" w:rsidTr="00B73B9A">
        <w:trPr>
          <w:cantSplit/>
          <w:trHeight w:val="1259"/>
          <w:jc w:val="center"/>
        </w:trPr>
        <w:tc>
          <w:tcPr>
            <w:tcW w:w="1247" w:type="dxa"/>
            <w:vAlign w:val="center"/>
          </w:tcPr>
          <w:p w:rsidR="00BF63EE" w:rsidRPr="000E542D" w:rsidRDefault="00BF63EE" w:rsidP="00B72983">
            <w:pPr>
              <w:widowControl w:val="0"/>
              <w:jc w:val="center"/>
              <w:rPr>
                <w:rFonts w:ascii="GHEA Grapalat" w:hAnsi="GHEA Grapalat"/>
              </w:rPr>
            </w:pPr>
          </w:p>
        </w:tc>
        <w:tc>
          <w:tcPr>
            <w:tcW w:w="1500" w:type="dxa"/>
            <w:vAlign w:val="center"/>
          </w:tcPr>
          <w:p w:rsidR="00BF63EE" w:rsidRPr="000E542D" w:rsidRDefault="00BF63EE" w:rsidP="00B72983">
            <w:pPr>
              <w:widowControl w:val="0"/>
              <w:spacing w:after="120"/>
              <w:jc w:val="center"/>
              <w:rPr>
                <w:rFonts w:ascii="GHEA Grapalat" w:hAnsi="GHEA Grapalat"/>
              </w:rPr>
            </w:pPr>
          </w:p>
        </w:tc>
        <w:tc>
          <w:tcPr>
            <w:tcW w:w="3301" w:type="dxa"/>
            <w:vAlign w:val="center"/>
          </w:tcPr>
          <w:p w:rsidR="00BF63EE" w:rsidRPr="000E542D" w:rsidRDefault="00BF63EE" w:rsidP="00B72983">
            <w:pPr>
              <w:widowControl w:val="0"/>
              <w:spacing w:after="120"/>
              <w:jc w:val="center"/>
              <w:rPr>
                <w:rFonts w:ascii="GHEA Grapalat" w:hAnsi="GHEA Grapalat"/>
              </w:rPr>
            </w:pPr>
          </w:p>
        </w:tc>
        <w:tc>
          <w:tcPr>
            <w:tcW w:w="695" w:type="dxa"/>
            <w:textDirection w:val="btLr"/>
            <w:vAlign w:val="center"/>
          </w:tcPr>
          <w:p w:rsidR="00BF63EE" w:rsidRPr="000E542D" w:rsidRDefault="00BF63EE" w:rsidP="00BF63EE">
            <w:pPr>
              <w:widowControl w:val="0"/>
              <w:autoSpaceDE w:val="0"/>
              <w:autoSpaceDN w:val="0"/>
              <w:adjustRightInd w:val="0"/>
              <w:spacing w:after="120"/>
              <w:ind w:left="113" w:right="-7"/>
              <w:jc w:val="center"/>
              <w:rPr>
                <w:rFonts w:ascii="GHEA Grapalat" w:hAnsi="GHEA Grapalat" w:cs="Sylfaen"/>
              </w:rPr>
            </w:pPr>
            <w:r w:rsidRPr="000E542D">
              <w:rPr>
                <w:rFonts w:ascii="GHEA Grapalat" w:hAnsi="GHEA Grapalat"/>
              </w:rPr>
              <w:t>февраль</w:t>
            </w:r>
          </w:p>
        </w:tc>
        <w:tc>
          <w:tcPr>
            <w:tcW w:w="770" w:type="dxa"/>
            <w:textDirection w:val="btLr"/>
            <w:vAlign w:val="center"/>
          </w:tcPr>
          <w:p w:rsidR="00BF63EE" w:rsidRPr="000E542D" w:rsidRDefault="00BF63EE" w:rsidP="00BF63EE">
            <w:pPr>
              <w:widowControl w:val="0"/>
              <w:spacing w:after="120"/>
              <w:ind w:left="113" w:right="-7"/>
              <w:jc w:val="center"/>
              <w:rPr>
                <w:rFonts w:ascii="GHEA Grapalat" w:hAnsi="GHEA Grapalat"/>
              </w:rPr>
            </w:pPr>
            <w:r w:rsidRPr="000E542D">
              <w:rPr>
                <w:rFonts w:ascii="GHEA Grapalat" w:hAnsi="GHEA Grapalat"/>
              </w:rPr>
              <w:t>март</w:t>
            </w:r>
          </w:p>
        </w:tc>
        <w:tc>
          <w:tcPr>
            <w:tcW w:w="665" w:type="dxa"/>
            <w:textDirection w:val="btLr"/>
            <w:vAlign w:val="center"/>
          </w:tcPr>
          <w:p w:rsidR="00BF63EE" w:rsidRPr="000E542D" w:rsidRDefault="00BF63EE" w:rsidP="00BF63EE">
            <w:pPr>
              <w:widowControl w:val="0"/>
              <w:spacing w:after="120"/>
              <w:ind w:left="113" w:right="-7"/>
              <w:jc w:val="center"/>
              <w:rPr>
                <w:rFonts w:ascii="GHEA Grapalat" w:hAnsi="GHEA Grapalat" w:cs="Sylfaen"/>
              </w:rPr>
            </w:pPr>
            <w:r w:rsidRPr="000E542D">
              <w:rPr>
                <w:rFonts w:ascii="GHEA Grapalat" w:hAnsi="GHEA Grapalat"/>
              </w:rPr>
              <w:t>апрель</w:t>
            </w:r>
          </w:p>
        </w:tc>
        <w:tc>
          <w:tcPr>
            <w:tcW w:w="691" w:type="dxa"/>
            <w:textDirection w:val="btLr"/>
            <w:vAlign w:val="center"/>
          </w:tcPr>
          <w:p w:rsidR="00BF63EE" w:rsidRPr="000E542D" w:rsidRDefault="00BF63EE" w:rsidP="00BF63EE">
            <w:pPr>
              <w:widowControl w:val="0"/>
              <w:spacing w:after="120"/>
              <w:ind w:left="113" w:right="-7"/>
              <w:jc w:val="center"/>
              <w:rPr>
                <w:rFonts w:ascii="GHEA Grapalat" w:hAnsi="GHEA Grapalat"/>
              </w:rPr>
            </w:pPr>
            <w:r w:rsidRPr="000E542D">
              <w:rPr>
                <w:rFonts w:ascii="GHEA Grapalat" w:hAnsi="GHEA Grapalat"/>
              </w:rPr>
              <w:t>май</w:t>
            </w:r>
          </w:p>
        </w:tc>
        <w:tc>
          <w:tcPr>
            <w:tcW w:w="702" w:type="dxa"/>
            <w:textDirection w:val="btLr"/>
            <w:vAlign w:val="center"/>
          </w:tcPr>
          <w:p w:rsidR="00BF63EE" w:rsidRPr="000E542D" w:rsidRDefault="00BF63EE" w:rsidP="00BF63EE">
            <w:pPr>
              <w:widowControl w:val="0"/>
              <w:spacing w:after="120"/>
              <w:ind w:left="113" w:right="-7"/>
              <w:jc w:val="center"/>
              <w:rPr>
                <w:rFonts w:ascii="GHEA Grapalat" w:hAnsi="GHEA Grapalat"/>
              </w:rPr>
            </w:pPr>
            <w:r w:rsidRPr="000E542D">
              <w:rPr>
                <w:rFonts w:ascii="GHEA Grapalat" w:hAnsi="GHEA Grapalat"/>
              </w:rPr>
              <w:t>июнь</w:t>
            </w:r>
          </w:p>
        </w:tc>
        <w:tc>
          <w:tcPr>
            <w:tcW w:w="665" w:type="dxa"/>
            <w:textDirection w:val="btLr"/>
            <w:vAlign w:val="center"/>
          </w:tcPr>
          <w:p w:rsidR="00BF63EE" w:rsidRPr="000E542D" w:rsidRDefault="00BF63EE" w:rsidP="00BF63EE">
            <w:pPr>
              <w:widowControl w:val="0"/>
              <w:spacing w:after="120"/>
              <w:ind w:left="113" w:right="-7"/>
              <w:jc w:val="center"/>
              <w:rPr>
                <w:rFonts w:ascii="GHEA Grapalat" w:hAnsi="GHEA Grapalat"/>
              </w:rPr>
            </w:pPr>
            <w:r w:rsidRPr="000E542D">
              <w:rPr>
                <w:rFonts w:ascii="GHEA Grapalat" w:hAnsi="GHEA Grapalat"/>
              </w:rPr>
              <w:t>июль</w:t>
            </w:r>
          </w:p>
        </w:tc>
        <w:tc>
          <w:tcPr>
            <w:tcW w:w="665" w:type="dxa"/>
            <w:textDirection w:val="btLr"/>
            <w:vAlign w:val="center"/>
          </w:tcPr>
          <w:p w:rsidR="00BF63EE" w:rsidRPr="000E542D" w:rsidRDefault="00BF63EE" w:rsidP="00BF63EE">
            <w:pPr>
              <w:widowControl w:val="0"/>
              <w:spacing w:after="120"/>
              <w:ind w:left="113" w:right="-7"/>
              <w:jc w:val="center"/>
              <w:rPr>
                <w:rFonts w:ascii="GHEA Grapalat" w:hAnsi="GHEA Grapalat"/>
              </w:rPr>
            </w:pPr>
            <w:r w:rsidRPr="000E542D">
              <w:rPr>
                <w:rFonts w:ascii="GHEA Grapalat" w:hAnsi="GHEA Grapalat"/>
              </w:rPr>
              <w:t>август</w:t>
            </w:r>
          </w:p>
        </w:tc>
        <w:tc>
          <w:tcPr>
            <w:tcW w:w="665" w:type="dxa"/>
            <w:textDirection w:val="btLr"/>
            <w:vAlign w:val="center"/>
          </w:tcPr>
          <w:p w:rsidR="00BF63EE" w:rsidRPr="000E542D" w:rsidRDefault="00BF63EE" w:rsidP="00BF63EE">
            <w:pPr>
              <w:widowControl w:val="0"/>
              <w:spacing w:after="120"/>
              <w:ind w:left="113" w:right="-7"/>
              <w:jc w:val="center"/>
              <w:rPr>
                <w:rFonts w:ascii="GHEA Grapalat" w:hAnsi="GHEA Grapalat"/>
              </w:rPr>
            </w:pPr>
            <w:r w:rsidRPr="000E542D">
              <w:rPr>
                <w:rFonts w:ascii="GHEA Grapalat" w:hAnsi="GHEA Grapalat"/>
              </w:rPr>
              <w:t>сентябрь</w:t>
            </w:r>
          </w:p>
        </w:tc>
        <w:tc>
          <w:tcPr>
            <w:tcW w:w="787" w:type="dxa"/>
            <w:textDirection w:val="btLr"/>
            <w:vAlign w:val="center"/>
          </w:tcPr>
          <w:p w:rsidR="00BF63EE" w:rsidRPr="000E542D" w:rsidRDefault="00BF63EE" w:rsidP="00BF63EE">
            <w:pPr>
              <w:widowControl w:val="0"/>
              <w:spacing w:after="120"/>
              <w:ind w:left="113" w:right="-7"/>
              <w:jc w:val="center"/>
              <w:rPr>
                <w:rFonts w:ascii="GHEA Grapalat" w:hAnsi="GHEA Grapalat"/>
              </w:rPr>
            </w:pPr>
            <w:r w:rsidRPr="000E542D">
              <w:rPr>
                <w:rFonts w:ascii="GHEA Grapalat" w:hAnsi="GHEA Grapalat"/>
              </w:rPr>
              <w:t>октябрь</w:t>
            </w:r>
          </w:p>
        </w:tc>
        <w:tc>
          <w:tcPr>
            <w:tcW w:w="739" w:type="dxa"/>
            <w:textDirection w:val="btLr"/>
            <w:vAlign w:val="center"/>
          </w:tcPr>
          <w:p w:rsidR="00BF63EE" w:rsidRPr="000E542D" w:rsidRDefault="00BF63EE" w:rsidP="00BF63EE">
            <w:pPr>
              <w:widowControl w:val="0"/>
              <w:spacing w:after="120"/>
              <w:ind w:left="113" w:right="-7"/>
              <w:jc w:val="center"/>
              <w:rPr>
                <w:rFonts w:ascii="GHEA Grapalat" w:hAnsi="GHEA Grapalat"/>
              </w:rPr>
            </w:pPr>
            <w:r w:rsidRPr="000E542D">
              <w:rPr>
                <w:rFonts w:ascii="GHEA Grapalat" w:hAnsi="GHEA Grapalat"/>
              </w:rPr>
              <w:t>ноябрь</w:t>
            </w:r>
          </w:p>
        </w:tc>
        <w:tc>
          <w:tcPr>
            <w:tcW w:w="700" w:type="dxa"/>
            <w:textDirection w:val="btLr"/>
            <w:vAlign w:val="center"/>
          </w:tcPr>
          <w:p w:rsidR="00BF63EE" w:rsidRPr="000E542D" w:rsidRDefault="00BF63EE" w:rsidP="00BF63EE">
            <w:pPr>
              <w:widowControl w:val="0"/>
              <w:spacing w:after="120"/>
              <w:ind w:left="113" w:right="-7"/>
              <w:jc w:val="center"/>
              <w:rPr>
                <w:rFonts w:ascii="GHEA Grapalat" w:hAnsi="GHEA Grapalat"/>
              </w:rPr>
            </w:pPr>
            <w:r w:rsidRPr="000E542D">
              <w:rPr>
                <w:rFonts w:ascii="GHEA Grapalat" w:hAnsi="GHEA Grapalat"/>
              </w:rPr>
              <w:t>декабрь</w:t>
            </w:r>
          </w:p>
        </w:tc>
        <w:tc>
          <w:tcPr>
            <w:tcW w:w="746" w:type="dxa"/>
            <w:textDirection w:val="btLr"/>
            <w:vAlign w:val="center"/>
          </w:tcPr>
          <w:p w:rsidR="00BF63EE" w:rsidRPr="000E542D" w:rsidRDefault="00BF63EE" w:rsidP="00BF63EE">
            <w:pPr>
              <w:widowControl w:val="0"/>
              <w:spacing w:after="120"/>
              <w:ind w:left="113" w:right="-1"/>
              <w:jc w:val="center"/>
              <w:rPr>
                <w:rFonts w:ascii="GHEA Grapalat" w:hAnsi="GHEA Grapalat"/>
                <w:lang w:val="en-US"/>
              </w:rPr>
            </w:pPr>
            <w:r>
              <w:rPr>
                <w:rFonts w:ascii="GHEA Grapalat" w:hAnsi="GHEA Grapalat"/>
              </w:rPr>
              <w:t>январь</w:t>
            </w:r>
          </w:p>
        </w:tc>
        <w:tc>
          <w:tcPr>
            <w:tcW w:w="1156" w:type="dxa"/>
            <w:textDirection w:val="btLr"/>
            <w:vAlign w:val="center"/>
          </w:tcPr>
          <w:p w:rsidR="00BF63EE" w:rsidRPr="00BF63EE" w:rsidRDefault="00BF63EE" w:rsidP="00BF63EE">
            <w:pPr>
              <w:widowControl w:val="0"/>
              <w:spacing w:after="120"/>
              <w:ind w:left="113" w:right="-1"/>
              <w:jc w:val="center"/>
              <w:rPr>
                <w:rFonts w:ascii="GHEA Grapalat" w:hAnsi="GHEA Grapalat"/>
              </w:rPr>
            </w:pPr>
            <w:r w:rsidRPr="000E542D">
              <w:rPr>
                <w:rFonts w:ascii="GHEA Grapalat" w:hAnsi="GHEA Grapalat"/>
              </w:rPr>
              <w:t>Всего</w:t>
            </w:r>
            <w:r>
              <w:rPr>
                <w:rFonts w:ascii="GHEA Grapalat" w:hAnsi="GHEA Grapalat"/>
              </w:rPr>
              <w:t xml:space="preserve">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33631310</w:t>
            </w:r>
          </w:p>
        </w:tc>
        <w:tc>
          <w:tcPr>
            <w:tcW w:w="3301" w:type="dxa"/>
          </w:tcPr>
          <w:p w:rsidR="00DC4225" w:rsidRPr="00826B2A" w:rsidRDefault="00DC4225" w:rsidP="0058095C">
            <w:r w:rsidRPr="00826B2A">
              <w:t>диклофенак 100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33631310</w:t>
            </w:r>
          </w:p>
        </w:tc>
        <w:tc>
          <w:tcPr>
            <w:tcW w:w="3301" w:type="dxa"/>
          </w:tcPr>
          <w:p w:rsidR="00DC4225" w:rsidRPr="00826B2A" w:rsidRDefault="00DC4225" w:rsidP="0058095C">
            <w:r w:rsidRPr="00826B2A">
              <w:t>диклофенак 25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33631290</w:t>
            </w:r>
          </w:p>
        </w:tc>
        <w:tc>
          <w:tcPr>
            <w:tcW w:w="3301" w:type="dxa"/>
          </w:tcPr>
          <w:p w:rsidR="00DC4225" w:rsidRPr="00826B2A" w:rsidRDefault="00DC4225" w:rsidP="0058095C">
            <w:r w:rsidRPr="00826B2A">
              <w:t>ибупрофен 200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33661122</w:t>
            </w:r>
          </w:p>
        </w:tc>
        <w:tc>
          <w:tcPr>
            <w:tcW w:w="3301" w:type="dxa"/>
          </w:tcPr>
          <w:p w:rsidR="00DC4225" w:rsidRPr="00826B2A" w:rsidRDefault="00DC4225" w:rsidP="0058095C">
            <w:r w:rsidRPr="00826B2A">
              <w:t>парацетамол 120/5 мл</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33661122</w:t>
            </w:r>
          </w:p>
        </w:tc>
        <w:tc>
          <w:tcPr>
            <w:tcW w:w="3301" w:type="dxa"/>
          </w:tcPr>
          <w:p w:rsidR="00DC4225" w:rsidRPr="00826B2A" w:rsidRDefault="00DC4225" w:rsidP="0058095C">
            <w:r w:rsidRPr="00826B2A">
              <w:t>парацетамол 500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33651145</w:t>
            </w:r>
          </w:p>
        </w:tc>
        <w:tc>
          <w:tcPr>
            <w:tcW w:w="3301" w:type="dxa"/>
          </w:tcPr>
          <w:p w:rsidR="00DC4225" w:rsidRPr="00826B2A" w:rsidRDefault="00DC4225" w:rsidP="0058095C">
            <w:r w:rsidRPr="00826B2A">
              <w:t> Дексаметазон 4 мг/1мл</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33691209</w:t>
            </w:r>
          </w:p>
        </w:tc>
        <w:tc>
          <w:tcPr>
            <w:tcW w:w="3301" w:type="dxa"/>
          </w:tcPr>
          <w:p w:rsidR="00DC4225" w:rsidRPr="00826B2A" w:rsidRDefault="00DC4225" w:rsidP="0058095C">
            <w:r w:rsidRPr="00826B2A">
              <w:t>тамсулозин 0,4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33691123</w:t>
            </w:r>
          </w:p>
        </w:tc>
        <w:tc>
          <w:tcPr>
            <w:tcW w:w="3301" w:type="dxa"/>
          </w:tcPr>
          <w:p w:rsidR="00DC4225" w:rsidRPr="00826B2A" w:rsidRDefault="00DC4225" w:rsidP="0058095C">
            <w:r w:rsidRPr="00826B2A">
              <w:t>мебендазол 100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33651111</w:t>
            </w:r>
          </w:p>
        </w:tc>
        <w:tc>
          <w:tcPr>
            <w:tcW w:w="3301" w:type="dxa"/>
          </w:tcPr>
          <w:p w:rsidR="00DC4225" w:rsidRPr="00826B2A" w:rsidRDefault="00DC4225" w:rsidP="0058095C">
            <w:r w:rsidRPr="00826B2A">
              <w:t>амоксициллин 250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33651111</w:t>
            </w:r>
          </w:p>
        </w:tc>
        <w:tc>
          <w:tcPr>
            <w:tcW w:w="3301" w:type="dxa"/>
          </w:tcPr>
          <w:p w:rsidR="00DC4225" w:rsidRPr="00826B2A" w:rsidRDefault="00DC4225" w:rsidP="0058095C">
            <w:r w:rsidRPr="00826B2A">
              <w:t>амоксициллин 500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33661122</w:t>
            </w:r>
          </w:p>
        </w:tc>
        <w:tc>
          <w:tcPr>
            <w:tcW w:w="3301" w:type="dxa"/>
          </w:tcPr>
          <w:p w:rsidR="00DC4225" w:rsidRPr="00826B2A" w:rsidRDefault="00DC4225" w:rsidP="0058095C">
            <w:r w:rsidRPr="00826B2A">
              <w:t>парацетамол 100 мг свечи</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33651111</w:t>
            </w:r>
          </w:p>
        </w:tc>
        <w:tc>
          <w:tcPr>
            <w:tcW w:w="3301" w:type="dxa"/>
          </w:tcPr>
          <w:p w:rsidR="00DC4225" w:rsidRPr="00826B2A" w:rsidRDefault="00DC4225" w:rsidP="0058095C">
            <w:r w:rsidRPr="00826B2A">
              <w:t>Амоксациллин 125 мг / 5мл</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33651112</w:t>
            </w:r>
          </w:p>
        </w:tc>
        <w:tc>
          <w:tcPr>
            <w:tcW w:w="3301" w:type="dxa"/>
          </w:tcPr>
          <w:p w:rsidR="00DC4225" w:rsidRPr="00826B2A" w:rsidRDefault="00DC4225" w:rsidP="0058095C">
            <w:r w:rsidRPr="00826B2A">
              <w:t>амоксациллин 250 мг / 5мл</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33651112</w:t>
            </w:r>
          </w:p>
        </w:tc>
        <w:tc>
          <w:tcPr>
            <w:tcW w:w="3301" w:type="dxa"/>
          </w:tcPr>
          <w:p w:rsidR="00DC4225" w:rsidRPr="00826B2A" w:rsidRDefault="00DC4225" w:rsidP="0058095C">
            <w:r w:rsidRPr="00826B2A">
              <w:t>амоксициллин + клавулановая кислота 500 мг + 125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33651112</w:t>
            </w:r>
          </w:p>
        </w:tc>
        <w:tc>
          <w:tcPr>
            <w:tcW w:w="3301" w:type="dxa"/>
          </w:tcPr>
          <w:p w:rsidR="00DC4225" w:rsidRPr="00826B2A" w:rsidRDefault="00DC4225" w:rsidP="0058095C">
            <w:r w:rsidRPr="00826B2A">
              <w:t>амоксициллин + клавулановая кислота 125 мг + 31,25 мг / 5 мл</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33651112</w:t>
            </w:r>
          </w:p>
        </w:tc>
        <w:tc>
          <w:tcPr>
            <w:tcW w:w="3301" w:type="dxa"/>
          </w:tcPr>
          <w:p w:rsidR="00DC4225" w:rsidRPr="00826B2A" w:rsidRDefault="00DC4225" w:rsidP="0058095C">
            <w:r w:rsidRPr="00826B2A">
              <w:t>амоксициллин + клавулановая кислота 250 мг + 62,5 мг / 5 мл</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33651115</w:t>
            </w:r>
          </w:p>
        </w:tc>
        <w:tc>
          <w:tcPr>
            <w:tcW w:w="3301" w:type="dxa"/>
          </w:tcPr>
          <w:p w:rsidR="00DC4225" w:rsidRPr="00826B2A" w:rsidRDefault="00DC4225" w:rsidP="0058095C">
            <w:r w:rsidRPr="00826B2A">
              <w:t>цефалексин, 500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33651131</w:t>
            </w:r>
          </w:p>
        </w:tc>
        <w:tc>
          <w:tcPr>
            <w:tcW w:w="3301" w:type="dxa"/>
          </w:tcPr>
          <w:p w:rsidR="00DC4225" w:rsidRPr="00826B2A" w:rsidRDefault="00DC4225" w:rsidP="0058095C">
            <w:r w:rsidRPr="00826B2A">
              <w:t>сульфаметоксазол + триметоприм 100 мг + 20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33651131</w:t>
            </w:r>
          </w:p>
        </w:tc>
        <w:tc>
          <w:tcPr>
            <w:tcW w:w="3301" w:type="dxa"/>
          </w:tcPr>
          <w:p w:rsidR="00DC4225" w:rsidRPr="00826B2A" w:rsidRDefault="00DC4225" w:rsidP="0058095C">
            <w:r w:rsidRPr="00826B2A">
              <w:t>сульфаметоксазол + триметоприм 800 мг +160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33671118</w:t>
            </w:r>
          </w:p>
        </w:tc>
        <w:tc>
          <w:tcPr>
            <w:tcW w:w="3301" w:type="dxa"/>
          </w:tcPr>
          <w:p w:rsidR="00DC4225" w:rsidRPr="00826B2A" w:rsidRDefault="00DC4225" w:rsidP="0058095C">
            <w:r w:rsidRPr="00826B2A">
              <w:t>ципрофлоксацин 500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33651138</w:t>
            </w:r>
          </w:p>
        </w:tc>
        <w:tc>
          <w:tcPr>
            <w:tcW w:w="3301" w:type="dxa"/>
          </w:tcPr>
          <w:p w:rsidR="00DC4225" w:rsidRPr="00826B2A" w:rsidRDefault="00DC4225" w:rsidP="0058095C">
            <w:r w:rsidRPr="00826B2A">
              <w:t>левофлоксацин 500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33661133</w:t>
            </w:r>
          </w:p>
        </w:tc>
        <w:tc>
          <w:tcPr>
            <w:tcW w:w="3301" w:type="dxa"/>
          </w:tcPr>
          <w:p w:rsidR="00DC4225" w:rsidRPr="00826B2A" w:rsidRDefault="00DC4225" w:rsidP="0058095C">
            <w:r w:rsidRPr="00826B2A">
              <w:t>леводопа + карбидопа 100 мг + 25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33621110</w:t>
            </w:r>
          </w:p>
        </w:tc>
        <w:tc>
          <w:tcPr>
            <w:tcW w:w="3301" w:type="dxa"/>
          </w:tcPr>
          <w:p w:rsidR="00DC4225" w:rsidRPr="00826B2A" w:rsidRDefault="00DC4225" w:rsidP="0058095C">
            <w:r w:rsidRPr="00826B2A">
              <w:t>2,5 мг варфарина</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33621690</w:t>
            </w:r>
          </w:p>
        </w:tc>
        <w:tc>
          <w:tcPr>
            <w:tcW w:w="3301" w:type="dxa"/>
          </w:tcPr>
          <w:p w:rsidR="00DC4225" w:rsidRPr="00826B2A" w:rsidRDefault="00DC4225" w:rsidP="0058095C">
            <w:r w:rsidRPr="00826B2A">
              <w:t>карведилол 6,25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33621730</w:t>
            </w:r>
          </w:p>
        </w:tc>
        <w:tc>
          <w:tcPr>
            <w:tcW w:w="3301" w:type="dxa"/>
          </w:tcPr>
          <w:p w:rsidR="00DC4225" w:rsidRPr="00826B2A" w:rsidRDefault="00DC4225" w:rsidP="0058095C">
            <w:r w:rsidRPr="00826B2A">
              <w:t>40 мг реабилитированных</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33621380</w:t>
            </w:r>
          </w:p>
        </w:tc>
        <w:tc>
          <w:tcPr>
            <w:tcW w:w="3301" w:type="dxa"/>
          </w:tcPr>
          <w:p w:rsidR="00DC4225" w:rsidRPr="00826B2A" w:rsidRDefault="00DC4225" w:rsidP="0058095C">
            <w:r w:rsidRPr="00826B2A">
              <w:t>250 мг дигоксина</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33621450</w:t>
            </w:r>
          </w:p>
        </w:tc>
        <w:tc>
          <w:tcPr>
            <w:tcW w:w="3301" w:type="dxa"/>
          </w:tcPr>
          <w:p w:rsidR="00DC4225" w:rsidRPr="00826B2A" w:rsidRDefault="00DC4225" w:rsidP="0058095C">
            <w:r w:rsidRPr="00826B2A">
              <w:t> амлодипин 10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33621520</w:t>
            </w:r>
          </w:p>
        </w:tc>
        <w:tc>
          <w:tcPr>
            <w:tcW w:w="3301" w:type="dxa"/>
          </w:tcPr>
          <w:p w:rsidR="00DC4225" w:rsidRPr="00826B2A" w:rsidRDefault="00DC4225" w:rsidP="0058095C">
            <w:r w:rsidRPr="00826B2A">
              <w:t>Эналаприл, Гидрохлоротиазид</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33621510</w:t>
            </w:r>
          </w:p>
        </w:tc>
        <w:tc>
          <w:tcPr>
            <w:tcW w:w="3301" w:type="dxa"/>
          </w:tcPr>
          <w:p w:rsidR="00DC4225" w:rsidRPr="00826B2A" w:rsidRDefault="00DC4225" w:rsidP="0058095C">
            <w:r w:rsidRPr="00826B2A">
              <w:t>капоприл 25 мл</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33691203</w:t>
            </w:r>
          </w:p>
        </w:tc>
        <w:tc>
          <w:tcPr>
            <w:tcW w:w="3301" w:type="dxa"/>
          </w:tcPr>
          <w:p w:rsidR="00DC4225" w:rsidRPr="00826B2A" w:rsidRDefault="00DC4225" w:rsidP="0058095C">
            <w:r w:rsidRPr="00826B2A">
              <w:t> лозартан 100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33621420</w:t>
            </w:r>
          </w:p>
        </w:tc>
        <w:tc>
          <w:tcPr>
            <w:tcW w:w="3301" w:type="dxa"/>
          </w:tcPr>
          <w:p w:rsidR="00DC4225" w:rsidRPr="00826B2A" w:rsidRDefault="00DC4225" w:rsidP="0058095C">
            <w:r w:rsidRPr="00826B2A">
              <w:t>аторвастатин 10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33621420</w:t>
            </w:r>
          </w:p>
        </w:tc>
        <w:tc>
          <w:tcPr>
            <w:tcW w:w="3301" w:type="dxa"/>
          </w:tcPr>
          <w:p w:rsidR="00DC4225" w:rsidRPr="00826B2A" w:rsidRDefault="00DC4225" w:rsidP="0058095C">
            <w:r w:rsidRPr="00826B2A">
              <w:t>аторвастатин 20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33611100</w:t>
            </w:r>
          </w:p>
        </w:tc>
        <w:tc>
          <w:tcPr>
            <w:tcW w:w="3301" w:type="dxa"/>
          </w:tcPr>
          <w:p w:rsidR="00DC4225" w:rsidRPr="00826B2A" w:rsidRDefault="00DC4225" w:rsidP="0058095C">
            <w:r w:rsidRPr="00826B2A">
              <w:t>омепразол 20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33611220</w:t>
            </w:r>
          </w:p>
        </w:tc>
        <w:tc>
          <w:tcPr>
            <w:tcW w:w="3301" w:type="dxa"/>
          </w:tcPr>
          <w:p w:rsidR="00DC4225" w:rsidRPr="00826B2A" w:rsidRDefault="00DC4225" w:rsidP="0058095C">
            <w:r w:rsidRPr="00826B2A">
              <w:t>соли для забора воды</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33651134</w:t>
            </w:r>
          </w:p>
        </w:tc>
        <w:tc>
          <w:tcPr>
            <w:tcW w:w="3301" w:type="dxa"/>
          </w:tcPr>
          <w:p w:rsidR="00DC4225" w:rsidRPr="00826B2A" w:rsidRDefault="00DC4225" w:rsidP="0058095C">
            <w:r w:rsidRPr="00826B2A">
              <w:t>ципрофлоксацин 0,3%</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33661156</w:t>
            </w:r>
          </w:p>
        </w:tc>
        <w:tc>
          <w:tcPr>
            <w:tcW w:w="3301" w:type="dxa"/>
          </w:tcPr>
          <w:p w:rsidR="00DC4225" w:rsidRPr="00826B2A" w:rsidRDefault="00DC4225" w:rsidP="0058095C">
            <w:r w:rsidRPr="00826B2A">
              <w:t>тимолол 0,5%</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tc>
        <w:tc>
          <w:tcPr>
            <w:tcW w:w="3301" w:type="dxa"/>
          </w:tcPr>
          <w:p w:rsidR="00DC4225" w:rsidRPr="00826B2A" w:rsidRDefault="00DC4225" w:rsidP="0058095C">
            <w:r w:rsidRPr="00826B2A">
              <w:t>Нефедипин 10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33611360</w:t>
            </w:r>
          </w:p>
        </w:tc>
        <w:tc>
          <w:tcPr>
            <w:tcW w:w="3301" w:type="dxa"/>
          </w:tcPr>
          <w:p w:rsidR="00DC4225" w:rsidRPr="00826B2A" w:rsidRDefault="00DC4225" w:rsidP="0058095C">
            <w:r w:rsidRPr="00826B2A">
              <w:t>холекальциферол 150000 ММ / мл</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33621761</w:t>
            </w:r>
          </w:p>
        </w:tc>
        <w:tc>
          <w:tcPr>
            <w:tcW w:w="3301" w:type="dxa"/>
          </w:tcPr>
          <w:p w:rsidR="00DC4225" w:rsidRPr="00826B2A" w:rsidRDefault="00DC4225" w:rsidP="0058095C">
            <w:r w:rsidRPr="00826B2A">
              <w:t>ацетилсалициловая кислота, 100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33621210</w:t>
            </w:r>
          </w:p>
        </w:tc>
        <w:tc>
          <w:tcPr>
            <w:tcW w:w="3301" w:type="dxa"/>
          </w:tcPr>
          <w:p w:rsidR="00DC4225" w:rsidRPr="00826B2A" w:rsidRDefault="00DC4225" w:rsidP="0058095C">
            <w:r w:rsidRPr="00826B2A">
              <w:t>железо, содержащее 50 г / 5 мл</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33621590</w:t>
            </w:r>
          </w:p>
        </w:tc>
        <w:tc>
          <w:tcPr>
            <w:tcW w:w="3301" w:type="dxa"/>
          </w:tcPr>
          <w:p w:rsidR="00DC4225" w:rsidRPr="00826B2A" w:rsidRDefault="00DC4225" w:rsidP="0058095C">
            <w:r w:rsidRPr="00826B2A">
              <w:t>фуросемид 40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33621140</w:t>
            </w:r>
          </w:p>
        </w:tc>
        <w:tc>
          <w:tcPr>
            <w:tcW w:w="3301" w:type="dxa"/>
          </w:tcPr>
          <w:p w:rsidR="00DC4225" w:rsidRPr="00826B2A" w:rsidRDefault="00DC4225" w:rsidP="0058095C">
            <w:r w:rsidRPr="00826B2A">
              <w:t>клопидогрел 75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33691231</w:t>
            </w:r>
          </w:p>
        </w:tc>
        <w:tc>
          <w:tcPr>
            <w:tcW w:w="3301" w:type="dxa"/>
          </w:tcPr>
          <w:p w:rsidR="00DC4225" w:rsidRPr="00826B2A" w:rsidRDefault="00DC4225" w:rsidP="0058095C">
            <w:r w:rsidRPr="00826B2A">
              <w:t>карбонат кальция, холекальциферол 1000 мг + 22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33651118</w:t>
            </w:r>
          </w:p>
        </w:tc>
        <w:tc>
          <w:tcPr>
            <w:tcW w:w="3301" w:type="dxa"/>
          </w:tcPr>
          <w:p w:rsidR="00DC4225" w:rsidRPr="00826B2A" w:rsidRDefault="00DC4225" w:rsidP="0058095C">
            <w:r w:rsidRPr="00826B2A">
              <w:t>Цефтриаксон 1,0</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33621620</w:t>
            </w:r>
          </w:p>
        </w:tc>
        <w:tc>
          <w:tcPr>
            <w:tcW w:w="3301" w:type="dxa"/>
          </w:tcPr>
          <w:p w:rsidR="00DC4225" w:rsidRPr="00826B2A" w:rsidRDefault="00DC4225" w:rsidP="0058095C">
            <w:r w:rsidRPr="00826B2A">
              <w:t>спиронолактон 25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33611350</w:t>
            </w:r>
          </w:p>
        </w:tc>
        <w:tc>
          <w:tcPr>
            <w:tcW w:w="3301" w:type="dxa"/>
          </w:tcPr>
          <w:p w:rsidR="00DC4225" w:rsidRPr="00826B2A" w:rsidRDefault="00DC4225" w:rsidP="0058095C">
            <w:r w:rsidRPr="00826B2A">
              <w:t>аскорбиновая кислота (витамин С) 500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33621720</w:t>
            </w:r>
          </w:p>
        </w:tc>
        <w:tc>
          <w:tcPr>
            <w:tcW w:w="3301" w:type="dxa"/>
          </w:tcPr>
          <w:p w:rsidR="00DC4225" w:rsidRPr="00826B2A" w:rsidRDefault="00DC4225" w:rsidP="0058095C">
            <w:r w:rsidRPr="00826B2A">
              <w:t>бисопролол + периндоприл 5 мг + 10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33691203</w:t>
            </w:r>
          </w:p>
        </w:tc>
        <w:tc>
          <w:tcPr>
            <w:tcW w:w="3301" w:type="dxa"/>
          </w:tcPr>
          <w:p w:rsidR="00DC4225" w:rsidRPr="00826B2A" w:rsidRDefault="00DC4225" w:rsidP="0058095C">
            <w:r w:rsidRPr="00826B2A">
              <w:t>Лозартан + Гидрокорбитал 100 мг + 25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33611470</w:t>
            </w:r>
          </w:p>
        </w:tc>
        <w:tc>
          <w:tcPr>
            <w:tcW w:w="3301" w:type="dxa"/>
          </w:tcPr>
          <w:p w:rsidR="00DC4225" w:rsidRPr="00826B2A" w:rsidRDefault="00DC4225" w:rsidP="0058095C">
            <w:r w:rsidRPr="00826B2A">
              <w:t>пантопразол 20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33621764</w:t>
            </w:r>
          </w:p>
        </w:tc>
        <w:tc>
          <w:tcPr>
            <w:tcW w:w="3301" w:type="dxa"/>
          </w:tcPr>
          <w:p w:rsidR="00DC4225" w:rsidRPr="00826B2A" w:rsidRDefault="00DC4225" w:rsidP="0058095C">
            <w:r w:rsidRPr="00826B2A">
              <w:t>периндоприл + индапамид + амлодипин 8 мг + 2,5 мг + 10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33621460</w:t>
            </w:r>
          </w:p>
        </w:tc>
        <w:tc>
          <w:tcPr>
            <w:tcW w:w="3301" w:type="dxa"/>
          </w:tcPr>
          <w:p w:rsidR="00DC4225" w:rsidRPr="00826B2A" w:rsidRDefault="00DC4225" w:rsidP="0058095C">
            <w:r w:rsidRPr="00826B2A">
              <w:t>периндоприл + амлодипин 10 мг + 10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r w:rsidR="00DC4225" w:rsidRPr="000E542D" w:rsidTr="00CC57D4">
        <w:trPr>
          <w:trHeight w:val="251"/>
          <w:jc w:val="center"/>
        </w:trPr>
        <w:tc>
          <w:tcPr>
            <w:tcW w:w="1247" w:type="dxa"/>
            <w:vAlign w:val="center"/>
          </w:tcPr>
          <w:p w:rsidR="00DC4225" w:rsidRPr="00F036E5" w:rsidRDefault="00DC4225" w:rsidP="00F036E5">
            <w:pPr>
              <w:pStyle w:val="aff"/>
              <w:widowControl w:val="0"/>
              <w:numPr>
                <w:ilvl w:val="0"/>
                <w:numId w:val="29"/>
              </w:numPr>
              <w:spacing w:after="120"/>
              <w:jc w:val="center"/>
              <w:rPr>
                <w:rFonts w:ascii="GHEA Grapalat" w:hAnsi="GHEA Grapalat"/>
                <w:lang w:val="en-US"/>
              </w:rPr>
            </w:pPr>
          </w:p>
        </w:tc>
        <w:tc>
          <w:tcPr>
            <w:tcW w:w="1500" w:type="dxa"/>
          </w:tcPr>
          <w:p w:rsidR="00DC4225" w:rsidRPr="00615986" w:rsidRDefault="00DC4225" w:rsidP="00715E75">
            <w:r w:rsidRPr="00615986">
              <w:t>33621530</w:t>
            </w:r>
          </w:p>
        </w:tc>
        <w:tc>
          <w:tcPr>
            <w:tcW w:w="3301" w:type="dxa"/>
          </w:tcPr>
          <w:p w:rsidR="00DC4225" w:rsidRDefault="00DC4225" w:rsidP="0058095C">
            <w:r w:rsidRPr="00826B2A">
              <w:t>перидоприл + индапамид 10 мг + 2,5 мг</w:t>
            </w:r>
          </w:p>
        </w:tc>
        <w:tc>
          <w:tcPr>
            <w:tcW w:w="695" w:type="dxa"/>
          </w:tcPr>
          <w:p w:rsidR="00DC4225" w:rsidRDefault="00DC4225" w:rsidP="00BF63EE">
            <w:pPr>
              <w:pStyle w:val="Standard"/>
              <w:jc w:val="center"/>
            </w:pPr>
            <w:r>
              <w:rPr>
                <w:rFonts w:ascii="Sylfaen" w:hAnsi="Sylfaen"/>
                <w:sz w:val="16"/>
                <w:szCs w:val="16"/>
                <w:lang w:val="pt-BR"/>
              </w:rPr>
              <w:t>20 %</w:t>
            </w:r>
          </w:p>
        </w:tc>
        <w:tc>
          <w:tcPr>
            <w:tcW w:w="770" w:type="dxa"/>
          </w:tcPr>
          <w:p w:rsidR="00DC4225" w:rsidRDefault="00DC4225" w:rsidP="00BF63EE">
            <w:pPr>
              <w:pStyle w:val="Standard"/>
              <w:jc w:val="center"/>
            </w:pPr>
            <w:r>
              <w:rPr>
                <w:rFonts w:ascii="Sylfaen" w:hAnsi="Sylfaen"/>
                <w:sz w:val="16"/>
                <w:szCs w:val="16"/>
                <w:lang w:val="pt-BR"/>
              </w:rPr>
              <w:t>30 %</w:t>
            </w:r>
          </w:p>
        </w:tc>
        <w:tc>
          <w:tcPr>
            <w:tcW w:w="665" w:type="dxa"/>
          </w:tcPr>
          <w:p w:rsidR="00DC4225" w:rsidRDefault="00DC4225" w:rsidP="00BF63EE">
            <w:pPr>
              <w:pStyle w:val="Standard"/>
              <w:jc w:val="center"/>
            </w:pPr>
            <w:r>
              <w:rPr>
                <w:rFonts w:ascii="Sylfaen" w:hAnsi="Sylfaen"/>
                <w:sz w:val="16"/>
                <w:szCs w:val="16"/>
                <w:lang w:val="pt-BR"/>
              </w:rPr>
              <w:t>35%</w:t>
            </w:r>
          </w:p>
        </w:tc>
        <w:tc>
          <w:tcPr>
            <w:tcW w:w="691" w:type="dxa"/>
          </w:tcPr>
          <w:p w:rsidR="00DC4225" w:rsidRDefault="00DC4225" w:rsidP="00BF63EE">
            <w:pPr>
              <w:pStyle w:val="Standard"/>
              <w:jc w:val="center"/>
            </w:pPr>
            <w:r>
              <w:rPr>
                <w:rFonts w:ascii="Sylfaen" w:hAnsi="Sylfaen"/>
                <w:sz w:val="16"/>
                <w:szCs w:val="16"/>
                <w:lang w:val="pt-BR"/>
              </w:rPr>
              <w:t>40 %</w:t>
            </w:r>
          </w:p>
        </w:tc>
        <w:tc>
          <w:tcPr>
            <w:tcW w:w="702" w:type="dxa"/>
          </w:tcPr>
          <w:p w:rsidR="00DC4225" w:rsidRDefault="00DC4225" w:rsidP="00BF63EE">
            <w:pPr>
              <w:pStyle w:val="Standard"/>
              <w:jc w:val="center"/>
            </w:pPr>
            <w:r>
              <w:rPr>
                <w:rFonts w:ascii="Sylfaen" w:hAnsi="Sylfaen"/>
                <w:sz w:val="16"/>
                <w:szCs w:val="16"/>
                <w:lang w:val="pt-BR"/>
              </w:rPr>
              <w:t>50 %</w:t>
            </w:r>
          </w:p>
        </w:tc>
        <w:tc>
          <w:tcPr>
            <w:tcW w:w="665" w:type="dxa"/>
          </w:tcPr>
          <w:p w:rsidR="00DC4225" w:rsidRDefault="00DC4225" w:rsidP="00BF63EE">
            <w:pPr>
              <w:pStyle w:val="Standard"/>
              <w:jc w:val="center"/>
            </w:pPr>
            <w:r>
              <w:rPr>
                <w:rFonts w:ascii="Sylfaen" w:hAnsi="Sylfaen"/>
                <w:sz w:val="16"/>
                <w:szCs w:val="16"/>
                <w:lang w:val="pt-BR"/>
              </w:rPr>
              <w:t>60 %</w:t>
            </w:r>
          </w:p>
        </w:tc>
        <w:tc>
          <w:tcPr>
            <w:tcW w:w="665" w:type="dxa"/>
          </w:tcPr>
          <w:p w:rsidR="00DC4225" w:rsidRDefault="00DC4225" w:rsidP="00BF63EE">
            <w:pPr>
              <w:pStyle w:val="Standard"/>
              <w:jc w:val="center"/>
            </w:pPr>
            <w:r>
              <w:rPr>
                <w:rFonts w:ascii="Sylfaen" w:hAnsi="Sylfaen"/>
                <w:sz w:val="16"/>
                <w:szCs w:val="16"/>
                <w:lang w:val="pt-BR"/>
              </w:rPr>
              <w:t>65 %</w:t>
            </w:r>
          </w:p>
        </w:tc>
        <w:tc>
          <w:tcPr>
            <w:tcW w:w="665" w:type="dxa"/>
          </w:tcPr>
          <w:p w:rsidR="00DC4225" w:rsidRDefault="00DC4225" w:rsidP="00BF63EE">
            <w:pPr>
              <w:pStyle w:val="Standard"/>
              <w:jc w:val="center"/>
            </w:pPr>
            <w:r>
              <w:rPr>
                <w:rFonts w:ascii="Sylfaen" w:hAnsi="Sylfaen"/>
                <w:sz w:val="16"/>
                <w:szCs w:val="16"/>
                <w:lang w:val="pt-BR"/>
              </w:rPr>
              <w:t>70 %</w:t>
            </w:r>
          </w:p>
        </w:tc>
        <w:tc>
          <w:tcPr>
            <w:tcW w:w="787" w:type="dxa"/>
          </w:tcPr>
          <w:p w:rsidR="00DC4225" w:rsidRDefault="00DC4225" w:rsidP="00BF63EE">
            <w:pPr>
              <w:pStyle w:val="Standard"/>
              <w:jc w:val="center"/>
            </w:pPr>
            <w:r>
              <w:rPr>
                <w:rFonts w:ascii="Sylfaen" w:hAnsi="Sylfaen"/>
                <w:sz w:val="16"/>
                <w:szCs w:val="16"/>
                <w:lang w:val="pt-BR"/>
              </w:rPr>
              <w:t>75 %</w:t>
            </w:r>
          </w:p>
        </w:tc>
        <w:tc>
          <w:tcPr>
            <w:tcW w:w="739" w:type="dxa"/>
          </w:tcPr>
          <w:p w:rsidR="00DC4225" w:rsidRDefault="00DC4225" w:rsidP="00BF63EE">
            <w:pPr>
              <w:pStyle w:val="Standard"/>
              <w:jc w:val="center"/>
            </w:pPr>
            <w:r>
              <w:rPr>
                <w:rFonts w:ascii="Sylfaen" w:hAnsi="Sylfaen"/>
                <w:sz w:val="16"/>
                <w:szCs w:val="16"/>
                <w:lang w:val="pt-BR"/>
              </w:rPr>
              <w:t>80%</w:t>
            </w:r>
          </w:p>
        </w:tc>
        <w:tc>
          <w:tcPr>
            <w:tcW w:w="700" w:type="dxa"/>
          </w:tcPr>
          <w:p w:rsidR="00DC4225" w:rsidRDefault="00DC4225" w:rsidP="00BF63EE">
            <w:pPr>
              <w:pStyle w:val="Standard"/>
              <w:jc w:val="center"/>
            </w:pPr>
            <w:r>
              <w:rPr>
                <w:rFonts w:ascii="Sylfaen" w:hAnsi="Sylfaen"/>
                <w:sz w:val="16"/>
                <w:szCs w:val="16"/>
                <w:lang w:val="pt-BR"/>
              </w:rPr>
              <w:t>90 %</w:t>
            </w:r>
          </w:p>
        </w:tc>
        <w:tc>
          <w:tcPr>
            <w:tcW w:w="746" w:type="dxa"/>
          </w:tcPr>
          <w:p w:rsidR="00DC4225" w:rsidRDefault="00DC4225" w:rsidP="00BF63EE">
            <w:pPr>
              <w:pStyle w:val="Standard"/>
              <w:jc w:val="center"/>
            </w:pPr>
            <w:r>
              <w:rPr>
                <w:rFonts w:ascii="Sylfaen" w:hAnsi="Sylfaen"/>
                <w:sz w:val="16"/>
                <w:szCs w:val="16"/>
                <w:lang w:val="pt-BR"/>
              </w:rPr>
              <w:t>100 %</w:t>
            </w:r>
          </w:p>
        </w:tc>
        <w:tc>
          <w:tcPr>
            <w:tcW w:w="1156" w:type="dxa"/>
          </w:tcPr>
          <w:p w:rsidR="00DC4225" w:rsidRDefault="00DC4225" w:rsidP="00BF63EE">
            <w:pPr>
              <w:pStyle w:val="Standard"/>
              <w:jc w:val="center"/>
            </w:pPr>
            <w:r>
              <w:rPr>
                <w:rFonts w:ascii="Sylfaen" w:hAnsi="Sylfaen"/>
                <w:sz w:val="16"/>
                <w:szCs w:val="16"/>
                <w:lang w:val="pt-BR"/>
              </w:rPr>
              <w:t>100 %</w:t>
            </w:r>
          </w:p>
        </w:tc>
      </w:tr>
    </w:tbl>
    <w:p w:rsidR="00606A9F" w:rsidRDefault="00606A9F" w:rsidP="00B72983">
      <w:pPr>
        <w:widowControl w:val="0"/>
        <w:spacing w:after="160"/>
        <w:rPr>
          <w:rFonts w:ascii="GHEA Grapalat" w:hAnsi="GHEA Grapalat"/>
          <w:i/>
        </w:rPr>
      </w:pPr>
    </w:p>
    <w:p w:rsidR="00125B64" w:rsidRDefault="00125B64" w:rsidP="00B72983">
      <w:pPr>
        <w:widowControl w:val="0"/>
        <w:spacing w:after="16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125B64" w:rsidRPr="000E542D" w:rsidTr="009C4586">
        <w:trPr>
          <w:jc w:val="center"/>
        </w:trPr>
        <w:tc>
          <w:tcPr>
            <w:tcW w:w="4536" w:type="dxa"/>
          </w:tcPr>
          <w:p w:rsidR="00125B64" w:rsidRPr="000E542D" w:rsidRDefault="00125B64" w:rsidP="009C4586">
            <w:pPr>
              <w:widowControl w:val="0"/>
              <w:spacing w:after="160"/>
              <w:jc w:val="center"/>
              <w:rPr>
                <w:rFonts w:ascii="GHEA Grapalat" w:hAnsi="GHEA Grapalat" w:cs="Sylfaen"/>
                <w:b/>
                <w:bCs/>
              </w:rPr>
            </w:pPr>
            <w:r w:rsidRPr="000E542D">
              <w:rPr>
                <w:rFonts w:ascii="GHEA Grapalat" w:hAnsi="GHEA Grapalat"/>
                <w:b/>
              </w:rPr>
              <w:t>ПОКУПАТЕЛЬ</w:t>
            </w:r>
          </w:p>
          <w:p w:rsidR="00125B64" w:rsidRDefault="00125B64" w:rsidP="009C4586">
            <w:pPr>
              <w:widowControl w:val="0"/>
              <w:rPr>
                <w:rFonts w:ascii="GHEA Grapalat" w:hAnsi="GHEA Grapalat"/>
                <w:i/>
                <w:lang w:val="af-ZA"/>
              </w:rPr>
            </w:pPr>
            <w:r w:rsidRPr="000E542D">
              <w:rPr>
                <w:rFonts w:ascii="GHEA Grapalat" w:hAnsi="GHEA Grapalat"/>
                <w:i/>
              </w:rPr>
              <w:t>“</w:t>
            </w:r>
            <w:r w:rsidR="009C4586">
              <w:rPr>
                <w:rFonts w:ascii="GHEA Grapalat" w:hAnsi="GHEA Grapalat"/>
                <w:i/>
                <w:lang w:val="af-ZA"/>
              </w:rPr>
              <w:t>Даларский</w:t>
            </w:r>
            <w:r>
              <w:rPr>
                <w:rFonts w:ascii="GHEA Grapalat" w:hAnsi="GHEA Grapalat"/>
                <w:i/>
                <w:lang w:val="af-ZA"/>
              </w:rPr>
              <w:t xml:space="preserve"> </w:t>
            </w:r>
            <w:r w:rsidR="009C4586">
              <w:rPr>
                <w:rFonts w:ascii="GHEA Grapalat" w:hAnsi="GHEA Grapalat"/>
                <w:i/>
                <w:lang w:val="af-ZA"/>
              </w:rPr>
              <w:t xml:space="preserve">центр первичной охраны здоровя </w:t>
            </w:r>
            <w:r w:rsidRPr="000E542D">
              <w:rPr>
                <w:rFonts w:ascii="GHEA Grapalat" w:hAnsi="GHEA Grapalat"/>
                <w:i/>
                <w:lang w:val="af-ZA"/>
              </w:rPr>
              <w:t xml:space="preserve"> </w:t>
            </w:r>
          </w:p>
          <w:p w:rsidR="00125B64" w:rsidRPr="000E542D" w:rsidRDefault="00125B64" w:rsidP="009C4586">
            <w:pPr>
              <w:widowControl w:val="0"/>
              <w:rPr>
                <w:rFonts w:ascii="GHEA Grapalat" w:hAnsi="GHEA Grapalat"/>
                <w:i/>
              </w:rPr>
            </w:pPr>
            <w:r w:rsidRPr="000E542D">
              <w:rPr>
                <w:rFonts w:ascii="GHEA Grapalat" w:hAnsi="GHEA Grapalat"/>
                <w:i/>
                <w:lang w:val="af-ZA"/>
              </w:rPr>
              <w:t>Араратской области РА</w:t>
            </w:r>
            <w:r w:rsidRPr="000E542D">
              <w:rPr>
                <w:rFonts w:ascii="GHEA Grapalat" w:hAnsi="GHEA Grapalat"/>
                <w:i/>
              </w:rPr>
              <w:t>” ГНО</w:t>
            </w:r>
          </w:p>
          <w:p w:rsidR="00125B64" w:rsidRPr="000E542D" w:rsidRDefault="00125B64" w:rsidP="009C4586">
            <w:pPr>
              <w:widowControl w:val="0"/>
              <w:rPr>
                <w:rFonts w:ascii="GHEA Grapalat" w:hAnsi="GHEA Grapalat"/>
                <w:i/>
              </w:rPr>
            </w:pPr>
          </w:p>
          <w:p w:rsidR="00125B64" w:rsidRPr="000E542D" w:rsidRDefault="00125B64" w:rsidP="009C4586">
            <w:pPr>
              <w:widowControl w:val="0"/>
              <w:rPr>
                <w:rFonts w:ascii="GHEA Grapalat" w:hAnsi="GHEA Grapalat"/>
                <w:i/>
              </w:rPr>
            </w:pPr>
            <w:r w:rsidRPr="000E542D">
              <w:rPr>
                <w:rFonts w:ascii="GHEA Grapalat" w:hAnsi="GHEA Grapalat"/>
                <w:i/>
              </w:rPr>
              <w:t xml:space="preserve">УНН – </w:t>
            </w:r>
            <w:r w:rsidRPr="00887EE7">
              <w:rPr>
                <w:rFonts w:ascii="Sylfaen" w:hAnsi="Sylfaen"/>
                <w:sz w:val="20"/>
                <w:szCs w:val="20"/>
                <w:lang w:val="hy-AM"/>
              </w:rPr>
              <w:t>-</w:t>
            </w:r>
            <w:r w:rsidR="001C5FD0">
              <w:rPr>
                <w:rFonts w:ascii="Sylfaen" w:hAnsi="Sylfaen"/>
                <w:sz w:val="20"/>
                <w:szCs w:val="20"/>
                <w:lang w:val="hy-AM"/>
              </w:rPr>
              <w:t>04220697</w:t>
            </w:r>
          </w:p>
          <w:p w:rsidR="00125B64" w:rsidRPr="000E542D" w:rsidRDefault="00A57400" w:rsidP="009C4586">
            <w:pPr>
              <w:widowControl w:val="0"/>
              <w:rPr>
                <w:rFonts w:ascii="GHEA Grapalat" w:hAnsi="GHEA Grapalat"/>
                <w:i/>
              </w:rPr>
            </w:pPr>
            <w:r>
              <w:rPr>
                <w:rFonts w:ascii="GHEA Grapalat" w:hAnsi="GHEA Grapalat"/>
                <w:i/>
              </w:rPr>
              <w:t>Банк - Центральное казначейство</w:t>
            </w:r>
          </w:p>
          <w:p w:rsidR="00125B64" w:rsidRPr="00887EE7" w:rsidRDefault="00125B64" w:rsidP="009C4586">
            <w:pPr>
              <w:rPr>
                <w:rFonts w:ascii="Sylfaen" w:hAnsi="Sylfaen"/>
                <w:sz w:val="20"/>
                <w:szCs w:val="20"/>
                <w:lang w:val="hy-AM"/>
              </w:rPr>
            </w:pPr>
            <w:r w:rsidRPr="000E542D">
              <w:rPr>
                <w:rFonts w:ascii="GHEA Grapalat" w:hAnsi="GHEA Grapalat"/>
                <w:i/>
              </w:rPr>
              <w:t xml:space="preserve">р/с - </w:t>
            </w:r>
            <w:r w:rsidR="00A57400">
              <w:rPr>
                <w:rFonts w:ascii="Sylfaen" w:hAnsi="Sylfaen"/>
                <w:sz w:val="20"/>
                <w:szCs w:val="20"/>
                <w:lang w:val="hy-AM"/>
              </w:rPr>
              <w:t>900418000528</w:t>
            </w:r>
          </w:p>
          <w:p w:rsidR="00125B64" w:rsidRPr="000E542D" w:rsidRDefault="00125B64" w:rsidP="009C4586">
            <w:pPr>
              <w:widowControl w:val="0"/>
              <w:jc w:val="center"/>
              <w:rPr>
                <w:rFonts w:ascii="GHEA Grapalat" w:hAnsi="GHEA Grapalat"/>
              </w:rPr>
            </w:pPr>
            <w:r w:rsidRPr="000E542D">
              <w:rPr>
                <w:rFonts w:ascii="GHEA Grapalat" w:hAnsi="GHEA Grapalat"/>
              </w:rPr>
              <w:t>_________________________</w:t>
            </w:r>
          </w:p>
          <w:p w:rsidR="00125B64" w:rsidRPr="000E542D" w:rsidRDefault="00125B64" w:rsidP="009C4586">
            <w:pPr>
              <w:widowControl w:val="0"/>
              <w:spacing w:after="160"/>
              <w:jc w:val="center"/>
              <w:rPr>
                <w:rFonts w:ascii="GHEA Grapalat" w:hAnsi="GHEA Grapalat"/>
              </w:rPr>
            </w:pPr>
            <w:r w:rsidRPr="000E542D">
              <w:rPr>
                <w:rFonts w:ascii="GHEA Grapalat" w:hAnsi="GHEA Grapalat"/>
              </w:rPr>
              <w:t>/подпись/</w:t>
            </w:r>
          </w:p>
          <w:p w:rsidR="00125B64" w:rsidRPr="00125B64" w:rsidRDefault="00125B64" w:rsidP="009C4586">
            <w:pPr>
              <w:widowControl w:val="0"/>
              <w:spacing w:after="160"/>
              <w:jc w:val="center"/>
              <w:rPr>
                <w:rFonts w:ascii="GHEA Grapalat" w:hAnsi="GHEA Grapalat"/>
              </w:rPr>
            </w:pPr>
            <w:r w:rsidRPr="000E542D">
              <w:rPr>
                <w:rFonts w:ascii="GHEA Grapalat" w:hAnsi="GHEA Grapalat"/>
              </w:rPr>
              <w:t>М. П.</w:t>
            </w:r>
          </w:p>
        </w:tc>
        <w:tc>
          <w:tcPr>
            <w:tcW w:w="760" w:type="dxa"/>
          </w:tcPr>
          <w:p w:rsidR="00125B64" w:rsidRPr="000E542D" w:rsidRDefault="00125B64" w:rsidP="009C4586">
            <w:pPr>
              <w:widowControl w:val="0"/>
              <w:spacing w:after="160"/>
              <w:jc w:val="center"/>
              <w:rPr>
                <w:rFonts w:ascii="GHEA Grapalat" w:hAnsi="GHEA Grapalat"/>
              </w:rPr>
            </w:pPr>
          </w:p>
        </w:tc>
        <w:tc>
          <w:tcPr>
            <w:tcW w:w="4343" w:type="dxa"/>
          </w:tcPr>
          <w:p w:rsidR="00125B64" w:rsidRPr="000E542D" w:rsidRDefault="00125B64" w:rsidP="009C4586">
            <w:pPr>
              <w:widowControl w:val="0"/>
              <w:spacing w:after="160"/>
              <w:jc w:val="center"/>
              <w:rPr>
                <w:rFonts w:ascii="GHEA Grapalat" w:hAnsi="GHEA Grapalat"/>
                <w:b/>
                <w:lang w:val="en-US"/>
              </w:rPr>
            </w:pPr>
            <w:r w:rsidRPr="000E542D">
              <w:rPr>
                <w:rFonts w:ascii="GHEA Grapalat" w:hAnsi="GHEA Grapalat"/>
                <w:b/>
              </w:rPr>
              <w:t>ПРОДАВЕЦ</w:t>
            </w:r>
          </w:p>
          <w:p w:rsidR="00125B64" w:rsidRPr="000E542D" w:rsidRDefault="00125B64" w:rsidP="009C4586">
            <w:pPr>
              <w:widowControl w:val="0"/>
              <w:spacing w:after="160"/>
              <w:jc w:val="center"/>
              <w:rPr>
                <w:rFonts w:ascii="GHEA Grapalat" w:hAnsi="GHEA Grapalat"/>
                <w:b/>
                <w:lang w:val="en-US"/>
              </w:rPr>
            </w:pPr>
          </w:p>
          <w:p w:rsidR="00125B64" w:rsidRPr="000E542D" w:rsidRDefault="00125B64" w:rsidP="009C4586">
            <w:pPr>
              <w:widowControl w:val="0"/>
              <w:spacing w:after="160"/>
              <w:jc w:val="center"/>
              <w:rPr>
                <w:rFonts w:ascii="GHEA Grapalat" w:hAnsi="GHEA Grapalat"/>
                <w:b/>
                <w:lang w:val="en-US"/>
              </w:rPr>
            </w:pPr>
          </w:p>
          <w:p w:rsidR="00125B64" w:rsidRPr="000E542D" w:rsidRDefault="00125B64" w:rsidP="009C4586">
            <w:pPr>
              <w:widowControl w:val="0"/>
              <w:spacing w:after="160"/>
              <w:rPr>
                <w:rFonts w:ascii="GHEA Grapalat" w:hAnsi="GHEA Grapalat" w:cs="Sylfaen"/>
                <w:b/>
                <w:bCs/>
                <w:lang w:val="en-US"/>
              </w:rPr>
            </w:pPr>
          </w:p>
          <w:p w:rsidR="00125B64" w:rsidRPr="000E542D" w:rsidRDefault="00125B64" w:rsidP="009C4586">
            <w:pPr>
              <w:widowControl w:val="0"/>
              <w:jc w:val="center"/>
              <w:rPr>
                <w:rFonts w:ascii="GHEA Grapalat" w:hAnsi="GHEA Grapalat"/>
                <w:lang w:val="en-US"/>
              </w:rPr>
            </w:pPr>
            <w:r w:rsidRPr="000E542D">
              <w:rPr>
                <w:rFonts w:ascii="GHEA Grapalat" w:hAnsi="GHEA Grapalat"/>
                <w:lang w:val="en-US"/>
              </w:rPr>
              <w:t>__________________________</w:t>
            </w:r>
          </w:p>
          <w:p w:rsidR="00125B64" w:rsidRPr="000E542D" w:rsidRDefault="00125B64" w:rsidP="009C4586">
            <w:pPr>
              <w:widowControl w:val="0"/>
              <w:spacing w:after="160"/>
              <w:jc w:val="center"/>
              <w:rPr>
                <w:rFonts w:ascii="GHEA Grapalat" w:hAnsi="GHEA Grapalat"/>
              </w:rPr>
            </w:pPr>
            <w:r w:rsidRPr="000E542D">
              <w:rPr>
                <w:rFonts w:ascii="GHEA Grapalat" w:hAnsi="GHEA Grapalat"/>
              </w:rPr>
              <w:t>/подпись/</w:t>
            </w:r>
          </w:p>
          <w:p w:rsidR="00125B64" w:rsidRPr="000E542D" w:rsidRDefault="00125B64" w:rsidP="009C4586">
            <w:pPr>
              <w:widowControl w:val="0"/>
              <w:spacing w:after="160"/>
              <w:jc w:val="center"/>
              <w:rPr>
                <w:rFonts w:ascii="GHEA Grapalat" w:hAnsi="GHEA Grapalat"/>
              </w:rPr>
            </w:pPr>
            <w:r w:rsidRPr="000E542D">
              <w:rPr>
                <w:rFonts w:ascii="GHEA Grapalat" w:hAnsi="GHEA Grapalat"/>
              </w:rPr>
              <w:t>М. П.</w:t>
            </w:r>
          </w:p>
        </w:tc>
      </w:tr>
    </w:tbl>
    <w:p w:rsidR="00125B64" w:rsidRPr="000E542D" w:rsidRDefault="00125B64" w:rsidP="00B72983">
      <w:pPr>
        <w:widowControl w:val="0"/>
        <w:spacing w:after="160"/>
        <w:rPr>
          <w:rFonts w:ascii="GHEA Grapalat" w:hAnsi="GHEA Grapalat"/>
          <w:i/>
        </w:rPr>
      </w:pPr>
    </w:p>
    <w:p w:rsidR="00606A9F" w:rsidRPr="000E542D" w:rsidRDefault="00606A9F" w:rsidP="00B72983">
      <w:pPr>
        <w:widowControl w:val="0"/>
        <w:spacing w:after="160"/>
        <w:rPr>
          <w:rFonts w:ascii="GHEA Grapalat" w:hAnsi="GHEA Grapalat"/>
          <w:lang w:val="en-US"/>
        </w:rPr>
      </w:pPr>
    </w:p>
    <w:p w:rsidR="007B1470" w:rsidRPr="000E542D" w:rsidRDefault="007B1470" w:rsidP="00B72983">
      <w:pPr>
        <w:widowControl w:val="0"/>
        <w:spacing w:after="160"/>
        <w:rPr>
          <w:rFonts w:ascii="GHEA Grapalat" w:hAnsi="GHEA Grapalat"/>
          <w:lang w:val="en-US"/>
        </w:rPr>
      </w:pPr>
    </w:p>
    <w:p w:rsidR="007B1470" w:rsidRPr="000E542D" w:rsidRDefault="007B1470" w:rsidP="00B72983">
      <w:pPr>
        <w:widowControl w:val="0"/>
        <w:spacing w:after="160"/>
        <w:rPr>
          <w:rFonts w:ascii="GHEA Grapalat" w:hAnsi="GHEA Grapalat"/>
          <w:lang w:val="en-US"/>
        </w:rPr>
        <w:sectPr w:rsidR="007B1470" w:rsidRPr="000E542D" w:rsidSect="00B72983">
          <w:pgSz w:w="16838" w:h="11906" w:orient="landscape" w:code="9"/>
          <w:pgMar w:top="630" w:right="638" w:bottom="990" w:left="450" w:header="562" w:footer="562" w:gutter="0"/>
          <w:cols w:space="720"/>
        </w:sectPr>
      </w:pP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Приложение № 3</w:t>
      </w:r>
    </w:p>
    <w:p w:rsidR="00606A9F" w:rsidRPr="000E542D" w:rsidRDefault="00606A9F" w:rsidP="00B72983">
      <w:pPr>
        <w:widowControl w:val="0"/>
        <w:spacing w:after="160"/>
        <w:jc w:val="right"/>
        <w:rPr>
          <w:rFonts w:ascii="GHEA Grapalat" w:hAnsi="GHEA Grapalat"/>
          <w:i/>
        </w:rPr>
      </w:pPr>
      <w:r w:rsidRPr="000E542D">
        <w:rPr>
          <w:rFonts w:ascii="GHEA Grapalat" w:hAnsi="GHEA Grapalat"/>
          <w:i/>
        </w:rPr>
        <w:t xml:space="preserve">к Договору под кодом </w:t>
      </w:r>
      <w:r w:rsidR="007B1470" w:rsidRPr="000E542D">
        <w:rPr>
          <w:rFonts w:ascii="GHEA Grapalat" w:hAnsi="GHEA Grapalat"/>
          <w:i/>
        </w:rPr>
        <w:br/>
        <w:t xml:space="preserve">заключенному </w:t>
      </w:r>
      <w:r w:rsidR="00AE303F" w:rsidRPr="000E542D">
        <w:rPr>
          <w:rFonts w:ascii="GHEA Grapalat" w:hAnsi="GHEA Grapalat"/>
          <w:i/>
        </w:rPr>
        <w:t>"</w:t>
      </w:r>
      <w:r w:rsidR="007B1470" w:rsidRPr="000E542D">
        <w:rPr>
          <w:rFonts w:ascii="GHEA Grapalat" w:hAnsi="GHEA Grapalat"/>
          <w:i/>
        </w:rPr>
        <w:tab/>
      </w:r>
      <w:r w:rsidR="00AE303F" w:rsidRPr="000E542D">
        <w:rPr>
          <w:rFonts w:ascii="GHEA Grapalat" w:hAnsi="GHEA Grapalat"/>
          <w:i/>
        </w:rPr>
        <w:t>"</w:t>
      </w:r>
      <w:r w:rsidR="007B1470" w:rsidRPr="000E542D">
        <w:rPr>
          <w:rFonts w:ascii="GHEA Grapalat" w:hAnsi="GHEA Grapalat"/>
          <w:i/>
        </w:rPr>
        <w:tab/>
      </w:r>
      <w:r w:rsidRPr="000E542D">
        <w:rPr>
          <w:rFonts w:ascii="GHEA Grapalat" w:hAnsi="GHEA Grapalat"/>
          <w:i/>
        </w:rPr>
        <w:t>20</w:t>
      </w:r>
      <w:r w:rsidR="007B1470"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32"/>
        <w:gridCol w:w="5033"/>
      </w:tblGrid>
      <w:tr w:rsidR="00D93375" w:rsidRPr="000E542D" w:rsidTr="008818E3">
        <w:trPr>
          <w:tblCellSpacing w:w="7" w:type="dxa"/>
          <w:jc w:val="center"/>
        </w:trPr>
        <w:tc>
          <w:tcPr>
            <w:tcW w:w="0" w:type="auto"/>
            <w:vAlign w:val="center"/>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rPr>
              <w:t>Сторона договора</w:t>
            </w:r>
            <w:r w:rsidRPr="000E542D">
              <w:rPr>
                <w:rFonts w:ascii="GHEA Grapalat" w:hAnsi="GHEA Grapalat"/>
                <w:color w:val="000000"/>
              </w:rPr>
              <w:t xml:space="preserve"> </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_____________________</w:t>
            </w:r>
            <w:r w:rsidR="007B1470" w:rsidRPr="000E542D">
              <w:rPr>
                <w:rFonts w:ascii="GHEA Grapalat" w:hAnsi="GHEA Grapalat"/>
                <w:color w:val="000000"/>
              </w:rPr>
              <w:t>____</w:t>
            </w:r>
            <w:r w:rsidRPr="000E542D">
              <w:rPr>
                <w:rFonts w:ascii="GHEA Grapalat" w:hAnsi="GHEA Grapalat"/>
                <w:color w:val="000000"/>
              </w:rPr>
              <w:t>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________________________</w:t>
            </w:r>
            <w:r w:rsidR="007B1470" w:rsidRPr="000E542D">
              <w:rPr>
                <w:rFonts w:ascii="GHEA Grapalat" w:hAnsi="GHEA Grapalat"/>
                <w:color w:val="000000"/>
              </w:rPr>
              <w:t>____</w:t>
            </w:r>
            <w:r w:rsidRPr="000E542D">
              <w:rPr>
                <w:rFonts w:ascii="GHEA Grapalat" w:hAnsi="GHEA Grapalat"/>
                <w:color w:val="000000"/>
              </w:rPr>
              <w:t>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место нахождения ______________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Р/С_______</w:t>
            </w:r>
            <w:r w:rsidR="007B1470" w:rsidRPr="000E542D">
              <w:rPr>
                <w:rFonts w:ascii="GHEA Grapalat" w:hAnsi="GHEA Grapalat"/>
                <w:color w:val="000000"/>
              </w:rPr>
              <w:t>___</w:t>
            </w:r>
            <w:r w:rsidRPr="000E542D">
              <w:rPr>
                <w:rFonts w:ascii="GHEA Grapalat" w:hAnsi="GHEA Grapalat"/>
                <w:color w:val="000000"/>
              </w:rPr>
              <w:t>__________________</w:t>
            </w:r>
          </w:p>
          <w:p w:rsidR="00D93375" w:rsidRPr="000E542D" w:rsidRDefault="00D93375" w:rsidP="00B72983">
            <w:pPr>
              <w:widowControl w:val="0"/>
              <w:spacing w:after="160"/>
              <w:ind w:right="573"/>
              <w:jc w:val="right"/>
              <w:rPr>
                <w:rFonts w:ascii="GHEA Grapalat" w:hAnsi="GHEA Grapalat"/>
                <w:iCs/>
                <w:color w:val="000000"/>
              </w:rPr>
            </w:pPr>
            <w:r w:rsidRPr="000E542D">
              <w:rPr>
                <w:rFonts w:ascii="GHEA Grapalat" w:hAnsi="GHEA Grapalat"/>
                <w:color w:val="000000"/>
              </w:rPr>
              <w:t>УНН__________________</w:t>
            </w:r>
            <w:r w:rsidR="007B1470" w:rsidRPr="000E542D">
              <w:rPr>
                <w:rFonts w:ascii="GHEA Grapalat" w:hAnsi="GHEA Grapalat"/>
                <w:color w:val="000000"/>
              </w:rPr>
              <w:t>____</w:t>
            </w:r>
            <w:r w:rsidRPr="000E542D">
              <w:rPr>
                <w:rFonts w:ascii="GHEA Grapalat" w:hAnsi="GHEA Grapalat"/>
                <w:color w:val="000000"/>
              </w:rPr>
              <w:t>_____</w:t>
            </w:r>
          </w:p>
        </w:tc>
        <w:tc>
          <w:tcPr>
            <w:tcW w:w="0" w:type="auto"/>
            <w:vAlign w:val="center"/>
          </w:tcPr>
          <w:p w:rsidR="00D93375" w:rsidRPr="000E542D" w:rsidRDefault="00D93375" w:rsidP="00B72983">
            <w:pPr>
              <w:widowControl w:val="0"/>
              <w:spacing w:after="160"/>
              <w:jc w:val="center"/>
              <w:rPr>
                <w:rFonts w:ascii="GHEA Grapalat" w:hAnsi="GHEA Grapalat"/>
                <w:color w:val="000000"/>
              </w:rPr>
            </w:pPr>
            <w:r w:rsidRPr="000E542D">
              <w:rPr>
                <w:rFonts w:ascii="GHEA Grapalat" w:hAnsi="GHEA Grapalat"/>
                <w:color w:val="000000"/>
              </w:rPr>
              <w:t>Заказчик</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_____________</w:t>
            </w:r>
            <w:r w:rsidR="007B1470" w:rsidRPr="000E542D">
              <w:rPr>
                <w:rFonts w:ascii="GHEA Grapalat" w:hAnsi="GHEA Grapalat"/>
                <w:color w:val="000000"/>
              </w:rPr>
              <w:t>___</w:t>
            </w:r>
            <w:r w:rsidRPr="000E542D">
              <w:rPr>
                <w:rFonts w:ascii="GHEA Grapalat" w:hAnsi="GHEA Grapalat"/>
                <w:color w:val="000000"/>
              </w:rPr>
              <w:t>________________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_______________</w:t>
            </w:r>
            <w:r w:rsidR="007B1470" w:rsidRPr="000E542D">
              <w:rPr>
                <w:rFonts w:ascii="GHEA Grapalat" w:hAnsi="GHEA Grapalat"/>
                <w:color w:val="000000"/>
              </w:rPr>
              <w:t>____</w:t>
            </w:r>
            <w:r w:rsidRPr="000E542D">
              <w:rPr>
                <w:rFonts w:ascii="GHEA Grapalat" w:hAnsi="GHEA Grapalat"/>
                <w:color w:val="000000"/>
              </w:rPr>
              <w:t>______________</w:t>
            </w:r>
          </w:p>
          <w:p w:rsidR="00D93375" w:rsidRPr="000E542D" w:rsidRDefault="007B1470" w:rsidP="00B72983">
            <w:pPr>
              <w:widowControl w:val="0"/>
              <w:spacing w:after="160"/>
              <w:ind w:right="607"/>
              <w:jc w:val="right"/>
              <w:rPr>
                <w:rFonts w:ascii="GHEA Grapalat" w:hAnsi="GHEA Grapalat"/>
                <w:iCs/>
                <w:color w:val="000000"/>
              </w:rPr>
            </w:pPr>
            <w:r w:rsidRPr="000E542D">
              <w:rPr>
                <w:rFonts w:ascii="GHEA Grapalat" w:hAnsi="GHEA Grapalat"/>
                <w:color w:val="000000"/>
              </w:rPr>
              <w:t xml:space="preserve">место нахождения </w:t>
            </w:r>
            <w:r w:rsidR="00D93375" w:rsidRPr="000E542D">
              <w:rPr>
                <w:rFonts w:ascii="GHEA Grapalat" w:hAnsi="GHEA Grapalat"/>
                <w:color w:val="000000"/>
              </w:rPr>
              <w:t>_________________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Р/С_____________</w:t>
            </w:r>
            <w:r w:rsidR="007B1470" w:rsidRPr="000E542D">
              <w:rPr>
                <w:rFonts w:ascii="GHEA Grapalat" w:hAnsi="GHEA Grapalat"/>
                <w:color w:val="000000"/>
              </w:rPr>
              <w:t>__</w:t>
            </w:r>
            <w:r w:rsidRPr="000E542D">
              <w:rPr>
                <w:rFonts w:ascii="GHEA Grapalat" w:hAnsi="GHEA Grapalat"/>
                <w:color w:val="000000"/>
              </w:rPr>
              <w:t>_______________</w:t>
            </w:r>
          </w:p>
          <w:p w:rsidR="00D93375" w:rsidRPr="000E542D" w:rsidRDefault="00D93375" w:rsidP="00B72983">
            <w:pPr>
              <w:widowControl w:val="0"/>
              <w:spacing w:after="160"/>
              <w:ind w:right="607"/>
              <w:jc w:val="right"/>
              <w:rPr>
                <w:rFonts w:ascii="GHEA Grapalat" w:hAnsi="GHEA Grapalat"/>
                <w:iCs/>
                <w:color w:val="000000"/>
              </w:rPr>
            </w:pPr>
            <w:r w:rsidRPr="000E542D">
              <w:rPr>
                <w:rFonts w:ascii="GHEA Grapalat" w:hAnsi="GHEA Grapalat"/>
                <w:color w:val="000000"/>
              </w:rPr>
              <w:t>УНН_____________</w:t>
            </w:r>
            <w:r w:rsidR="007B1470" w:rsidRPr="000E542D">
              <w:rPr>
                <w:rFonts w:ascii="GHEA Grapalat" w:hAnsi="GHEA Grapalat"/>
                <w:color w:val="000000"/>
              </w:rPr>
              <w:t>__</w:t>
            </w:r>
            <w:r w:rsidRPr="000E542D">
              <w:rPr>
                <w:rFonts w:ascii="GHEA Grapalat" w:hAnsi="GHEA Grapalat"/>
                <w:color w:val="000000"/>
              </w:rPr>
              <w:t>______________</w:t>
            </w:r>
          </w:p>
        </w:tc>
      </w:tr>
    </w:tbl>
    <w:p w:rsidR="0010292A" w:rsidRPr="000E542D" w:rsidRDefault="0010292A" w:rsidP="00B72983">
      <w:pPr>
        <w:widowControl w:val="0"/>
        <w:spacing w:after="160"/>
        <w:ind w:firstLine="375"/>
        <w:rPr>
          <w:rFonts w:ascii="GHEA Grapalat" w:hAnsi="GHEA Grapalat"/>
          <w:iCs/>
          <w:color w:val="000000"/>
        </w:rPr>
      </w:pPr>
    </w:p>
    <w:p w:rsidR="0010292A" w:rsidRPr="000E542D" w:rsidRDefault="0010292A" w:rsidP="00B72983">
      <w:pPr>
        <w:widowControl w:val="0"/>
        <w:spacing w:after="160"/>
        <w:jc w:val="center"/>
        <w:rPr>
          <w:rFonts w:ascii="GHEA Grapalat" w:hAnsi="GHEA Grapalat"/>
          <w:iCs/>
          <w:color w:val="000000"/>
        </w:rPr>
      </w:pPr>
      <w:r w:rsidRPr="000E542D">
        <w:rPr>
          <w:rFonts w:ascii="GHEA Grapalat" w:hAnsi="GHEA Grapalat"/>
          <w:b/>
          <w:color w:val="000000"/>
        </w:rPr>
        <w:t>АКТ №</w:t>
      </w:r>
    </w:p>
    <w:p w:rsidR="0010292A" w:rsidRPr="000E542D" w:rsidRDefault="0010292A" w:rsidP="00B72983">
      <w:pPr>
        <w:widowControl w:val="0"/>
        <w:spacing w:after="160"/>
        <w:jc w:val="center"/>
        <w:rPr>
          <w:rFonts w:ascii="GHEA Grapalat" w:hAnsi="GHEA Grapalat"/>
          <w:iCs/>
          <w:color w:val="000000"/>
        </w:rPr>
      </w:pPr>
      <w:r w:rsidRPr="000E542D">
        <w:rPr>
          <w:rFonts w:ascii="GHEA Grapalat" w:hAnsi="GHEA Grapalat"/>
          <w:b/>
          <w:color w:val="000000"/>
        </w:rPr>
        <w:t xml:space="preserve">ПРИЕМА-ПЕРЕДАЧИ РЕЗУЛЬТАТОВ ИСПОЛНЕНИЯ ДОГОВОРА </w:t>
      </w:r>
      <w:r w:rsidR="007B1470" w:rsidRPr="000E542D">
        <w:rPr>
          <w:rFonts w:ascii="GHEA Grapalat" w:hAnsi="GHEA Grapalat"/>
          <w:b/>
          <w:bCs/>
          <w:iCs/>
          <w:color w:val="000000"/>
        </w:rPr>
        <w:br/>
      </w:r>
      <w:r w:rsidRPr="000E542D">
        <w:rPr>
          <w:rFonts w:ascii="GHEA Grapalat" w:hAnsi="GHEA Grapalat"/>
          <w:b/>
          <w:color w:val="000000"/>
        </w:rPr>
        <w:t>ИЛИ ЕГО ЧАСТИ</w:t>
      </w:r>
    </w:p>
    <w:p w:rsidR="0010292A" w:rsidRPr="000E542D" w:rsidRDefault="0010292A" w:rsidP="00B72983">
      <w:pPr>
        <w:pStyle w:val="a3"/>
        <w:widowControl w:val="0"/>
        <w:spacing w:after="160" w:line="240" w:lineRule="auto"/>
        <w:ind w:firstLine="0"/>
        <w:jc w:val="center"/>
        <w:rPr>
          <w:rFonts w:ascii="GHEA Grapalat" w:hAnsi="GHEA Grapalat"/>
          <w:b/>
          <w:bCs/>
          <w:iCs/>
          <w:sz w:val="24"/>
          <w:szCs w:val="24"/>
        </w:rPr>
      </w:pPr>
    </w:p>
    <w:p w:rsidR="0010292A" w:rsidRPr="000E542D" w:rsidRDefault="007B1470" w:rsidP="00B72983">
      <w:pPr>
        <w:pStyle w:val="a3"/>
        <w:widowControl w:val="0"/>
        <w:tabs>
          <w:tab w:val="left" w:pos="1134"/>
          <w:tab w:val="left" w:pos="2268"/>
          <w:tab w:val="left" w:pos="3261"/>
        </w:tabs>
        <w:spacing w:after="160" w:line="240" w:lineRule="auto"/>
        <w:ind w:firstLine="540"/>
        <w:rPr>
          <w:rFonts w:ascii="GHEA Grapalat" w:hAnsi="GHEA Grapalat"/>
          <w:iCs/>
          <w:sz w:val="24"/>
          <w:szCs w:val="24"/>
        </w:rPr>
      </w:pPr>
      <w:r w:rsidRPr="000E542D">
        <w:rPr>
          <w:rFonts w:ascii="GHEA Grapalat" w:hAnsi="GHEA Grapalat"/>
          <w:sz w:val="24"/>
          <w:szCs w:val="24"/>
        </w:rPr>
        <w:t>"</w:t>
      </w:r>
      <w:r w:rsidRPr="000E542D">
        <w:rPr>
          <w:rFonts w:ascii="GHEA Grapalat" w:hAnsi="GHEA Grapalat"/>
          <w:sz w:val="24"/>
          <w:szCs w:val="24"/>
        </w:rPr>
        <w:tab/>
      </w:r>
      <w:r w:rsidR="0010292A" w:rsidRPr="000E542D">
        <w:rPr>
          <w:rFonts w:ascii="GHEA Grapalat" w:hAnsi="GHEA Grapalat"/>
          <w:sz w:val="24"/>
          <w:szCs w:val="24"/>
        </w:rPr>
        <w:t>" "</w:t>
      </w:r>
      <w:r w:rsidRPr="000E542D">
        <w:rPr>
          <w:rFonts w:ascii="GHEA Grapalat" w:hAnsi="GHEA Grapalat"/>
          <w:sz w:val="24"/>
          <w:szCs w:val="24"/>
        </w:rPr>
        <w:tab/>
        <w:t xml:space="preserve">" </w:t>
      </w:r>
      <w:r w:rsidR="0010292A" w:rsidRPr="000E542D">
        <w:rPr>
          <w:rFonts w:ascii="GHEA Grapalat" w:hAnsi="GHEA Grapalat"/>
          <w:sz w:val="24"/>
          <w:szCs w:val="24"/>
        </w:rPr>
        <w:t>20</w:t>
      </w:r>
      <w:r w:rsidRPr="000E542D">
        <w:rPr>
          <w:rFonts w:ascii="GHEA Grapalat" w:hAnsi="GHEA Grapalat"/>
          <w:sz w:val="24"/>
          <w:szCs w:val="24"/>
        </w:rPr>
        <w:tab/>
      </w:r>
      <w:r w:rsidR="0010292A" w:rsidRPr="000E542D">
        <w:rPr>
          <w:rFonts w:ascii="GHEA Grapalat" w:hAnsi="GHEA Grapalat"/>
          <w:sz w:val="24"/>
          <w:szCs w:val="24"/>
        </w:rPr>
        <w:t>г.</w:t>
      </w:r>
    </w:p>
    <w:p w:rsidR="0010292A" w:rsidRPr="000E542D" w:rsidRDefault="0010292A" w:rsidP="00B72983">
      <w:pPr>
        <w:pStyle w:val="af4"/>
        <w:widowControl w:val="0"/>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Наименование договора (далее — Догово</w:t>
      </w:r>
      <w:r w:rsidR="007B1470" w:rsidRPr="000E542D">
        <w:rPr>
          <w:rFonts w:ascii="GHEA Grapalat" w:hAnsi="GHEA Grapalat"/>
          <w:color w:val="000000"/>
        </w:rPr>
        <w:t>р)_____________________________</w:t>
      </w:r>
      <w:r w:rsidRPr="000E542D">
        <w:rPr>
          <w:rFonts w:ascii="GHEA Grapalat" w:hAnsi="GHEA Grapalat"/>
          <w:color w:val="000000"/>
        </w:rPr>
        <w:t>_</w:t>
      </w:r>
    </w:p>
    <w:p w:rsidR="0010292A" w:rsidRPr="000E542D" w:rsidRDefault="0010292A" w:rsidP="00B72983">
      <w:pPr>
        <w:pStyle w:val="af4"/>
        <w:widowControl w:val="0"/>
        <w:tabs>
          <w:tab w:val="left" w:pos="3402"/>
        </w:tabs>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Дата заключения Договора "</w:t>
      </w:r>
      <w:r w:rsidR="007B1470" w:rsidRPr="000E542D">
        <w:rPr>
          <w:rFonts w:ascii="GHEA Grapalat" w:hAnsi="GHEA Grapalat"/>
          <w:color w:val="000000"/>
        </w:rPr>
        <w:tab/>
      </w:r>
      <w:r w:rsidRPr="000E542D">
        <w:rPr>
          <w:rFonts w:ascii="GHEA Grapalat" w:hAnsi="GHEA Grapalat"/>
          <w:color w:val="000000"/>
        </w:rPr>
        <w:t>" "</w:t>
      </w:r>
      <w:r w:rsidR="007B1470" w:rsidRPr="000E542D">
        <w:rPr>
          <w:rFonts w:ascii="GHEA Grapalat" w:hAnsi="GHEA Grapalat"/>
          <w:color w:val="000000"/>
        </w:rPr>
        <w:tab/>
      </w:r>
      <w:r w:rsidRPr="000E542D">
        <w:rPr>
          <w:rFonts w:ascii="GHEA Grapalat" w:hAnsi="GHEA Grapalat"/>
          <w:color w:val="000000"/>
        </w:rPr>
        <w:t>" 20</w:t>
      </w:r>
      <w:r w:rsidR="007B1470" w:rsidRPr="000E542D">
        <w:rPr>
          <w:rFonts w:ascii="GHEA Grapalat" w:hAnsi="GHEA Grapalat"/>
          <w:color w:val="000000"/>
        </w:rPr>
        <w:tab/>
      </w:r>
      <w:r w:rsidRPr="000E542D">
        <w:rPr>
          <w:rFonts w:ascii="GHEA Grapalat" w:hAnsi="GHEA Grapalat"/>
          <w:color w:val="000000"/>
        </w:rPr>
        <w:t>г.</w:t>
      </w:r>
    </w:p>
    <w:p w:rsidR="0010292A" w:rsidRPr="000E542D" w:rsidRDefault="0010292A" w:rsidP="00B72983">
      <w:pPr>
        <w:pStyle w:val="af4"/>
        <w:widowControl w:val="0"/>
        <w:spacing w:before="0" w:beforeAutospacing="0" w:after="160" w:afterAutospacing="0"/>
        <w:ind w:firstLine="540"/>
        <w:jc w:val="both"/>
        <w:rPr>
          <w:rFonts w:ascii="GHEA Grapalat" w:hAnsi="GHEA Grapalat"/>
          <w:color w:val="000000"/>
        </w:rPr>
      </w:pPr>
      <w:r w:rsidRPr="000E542D">
        <w:rPr>
          <w:rFonts w:ascii="GHEA Grapalat" w:hAnsi="GHEA Grapalat"/>
          <w:color w:val="000000"/>
        </w:rPr>
        <w:t>Номер Договора ____</w:t>
      </w:r>
      <w:r w:rsidR="007B1470" w:rsidRPr="000E542D">
        <w:rPr>
          <w:rFonts w:ascii="GHEA Grapalat" w:hAnsi="GHEA Grapalat"/>
          <w:color w:val="000000"/>
        </w:rPr>
        <w:t>________________</w:t>
      </w:r>
      <w:r w:rsidRPr="000E542D">
        <w:rPr>
          <w:rFonts w:ascii="GHEA Grapalat" w:hAnsi="GHEA Grapalat"/>
          <w:color w:val="000000"/>
        </w:rPr>
        <w:t>______</w:t>
      </w:r>
    </w:p>
    <w:p w:rsidR="0010292A" w:rsidRPr="000E542D" w:rsidRDefault="0010292A" w:rsidP="00B72983">
      <w:pPr>
        <w:widowControl w:val="0"/>
        <w:tabs>
          <w:tab w:val="left" w:pos="6804"/>
          <w:tab w:val="left" w:pos="7797"/>
          <w:tab w:val="left" w:pos="8647"/>
        </w:tabs>
        <w:spacing w:after="160"/>
        <w:ind w:firstLine="540"/>
        <w:jc w:val="both"/>
        <w:rPr>
          <w:rFonts w:ascii="GHEA Grapalat" w:hAnsi="GHEA Grapalat" w:cs="Sylfaen"/>
          <w:iCs/>
        </w:rPr>
      </w:pPr>
      <w:r w:rsidRPr="000E542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0E542D">
        <w:rPr>
          <w:rFonts w:ascii="GHEA Grapalat" w:hAnsi="GHEA Grapalat"/>
          <w:color w:val="000000"/>
        </w:rPr>
        <w:tab/>
        <w:t>"</w:t>
      </w:r>
      <w:r w:rsidR="00F637B1" w:rsidRPr="000E542D">
        <w:rPr>
          <w:rFonts w:ascii="GHEA Grapalat" w:hAnsi="GHEA Grapalat"/>
          <w:color w:val="000000"/>
        </w:rPr>
        <w:t xml:space="preserve"> </w:t>
      </w:r>
      <w:r w:rsidRPr="000E542D">
        <w:rPr>
          <w:rFonts w:ascii="GHEA Grapalat" w:hAnsi="GHEA Grapalat"/>
          <w:color w:val="000000"/>
        </w:rPr>
        <w:t>"</w:t>
      </w:r>
      <w:r w:rsidR="00F637B1" w:rsidRPr="000E542D">
        <w:rPr>
          <w:rFonts w:ascii="GHEA Grapalat" w:hAnsi="GHEA Grapalat"/>
          <w:color w:val="000000"/>
        </w:rPr>
        <w:tab/>
        <w:t xml:space="preserve">" </w:t>
      </w:r>
      <w:r w:rsidRPr="000E542D">
        <w:rPr>
          <w:rFonts w:ascii="GHEA Grapalat" w:hAnsi="GHEA Grapalat"/>
          <w:color w:val="000000"/>
        </w:rPr>
        <w:t>20</w:t>
      </w:r>
      <w:r w:rsidR="00F637B1" w:rsidRPr="000E542D">
        <w:rPr>
          <w:rFonts w:ascii="GHEA Grapalat" w:hAnsi="GHEA Grapalat"/>
          <w:color w:val="000000"/>
        </w:rPr>
        <w:tab/>
      </w:r>
      <w:r w:rsidRPr="000E542D">
        <w:rPr>
          <w:rFonts w:ascii="GHEA Grapalat" w:hAnsi="GHEA Grapalat"/>
          <w:color w:val="000000"/>
        </w:rPr>
        <w:t>г., составили настоящий акт о следующем:</w:t>
      </w:r>
    </w:p>
    <w:p w:rsidR="0010292A" w:rsidRPr="000E542D" w:rsidRDefault="0010292A" w:rsidP="00B72983">
      <w:pPr>
        <w:widowControl w:val="0"/>
        <w:spacing w:after="160"/>
        <w:jc w:val="both"/>
        <w:rPr>
          <w:rFonts w:ascii="GHEA Grapalat" w:hAnsi="GHEA Grapalat"/>
          <w:iCs/>
          <w:color w:val="000000"/>
        </w:rPr>
      </w:pPr>
      <w:r w:rsidRPr="000E542D">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7"/>
      </w:tblGrid>
      <w:tr w:rsidR="0010292A" w:rsidRPr="000E542D" w:rsidTr="00F637B1">
        <w:trPr>
          <w:jc w:val="center"/>
        </w:trPr>
        <w:tc>
          <w:tcPr>
            <w:tcW w:w="357" w:type="dxa"/>
            <w:vMerge w:val="restart"/>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w:t>
            </w:r>
          </w:p>
        </w:tc>
        <w:tc>
          <w:tcPr>
            <w:tcW w:w="10800" w:type="dxa"/>
            <w:gridSpan w:val="8"/>
            <w:shd w:val="clear" w:color="auto" w:fill="auto"/>
            <w:vAlign w:val="center"/>
          </w:tcPr>
          <w:p w:rsidR="0010292A" w:rsidRPr="000E542D" w:rsidRDefault="0010292A" w:rsidP="00B729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rPr>
            </w:pPr>
            <w:r w:rsidRPr="000E542D">
              <w:rPr>
                <w:rFonts w:ascii="GHEA Grapalat" w:hAnsi="GHEA Grapalat"/>
              </w:rPr>
              <w:t>Поставленные товары</w:t>
            </w:r>
          </w:p>
        </w:tc>
      </w:tr>
      <w:tr w:rsidR="0010292A" w:rsidRPr="000E542D" w:rsidTr="00F637B1">
        <w:trPr>
          <w:jc w:val="center"/>
        </w:trPr>
        <w:tc>
          <w:tcPr>
            <w:tcW w:w="357" w:type="dxa"/>
            <w:vMerge/>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vMerge w:val="restart"/>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наименование</w:t>
            </w:r>
          </w:p>
        </w:tc>
        <w:tc>
          <w:tcPr>
            <w:tcW w:w="1440" w:type="dxa"/>
            <w:vMerge w:val="restart"/>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краткое изложение технической характеристики</w:t>
            </w:r>
          </w:p>
        </w:tc>
        <w:tc>
          <w:tcPr>
            <w:tcW w:w="2916" w:type="dxa"/>
            <w:gridSpan w:val="2"/>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количественный показатель</w:t>
            </w:r>
          </w:p>
        </w:tc>
        <w:tc>
          <w:tcPr>
            <w:tcW w:w="2976" w:type="dxa"/>
            <w:gridSpan w:val="2"/>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срок исполнения</w:t>
            </w:r>
          </w:p>
        </w:tc>
        <w:tc>
          <w:tcPr>
            <w:tcW w:w="1168" w:type="dxa"/>
            <w:vMerge w:val="restart"/>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Сумма, подлежащая уплате (тыс. драмов)</w:t>
            </w:r>
          </w:p>
        </w:tc>
        <w:tc>
          <w:tcPr>
            <w:tcW w:w="1127" w:type="dxa"/>
            <w:vMerge w:val="restart"/>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r w:rsidRPr="000E542D">
              <w:rPr>
                <w:rFonts w:ascii="GHEA Grapalat" w:hAnsi="GHEA Grapalat"/>
              </w:rPr>
              <w:t>Срок оплаты (по графику оплаты)</w:t>
            </w:r>
          </w:p>
        </w:tc>
      </w:tr>
      <w:tr w:rsidR="0010292A" w:rsidRPr="000E542D" w:rsidTr="00F637B1">
        <w:trPr>
          <w:trHeight w:val="1105"/>
          <w:jc w:val="center"/>
        </w:trPr>
        <w:tc>
          <w:tcPr>
            <w:tcW w:w="357" w:type="dxa"/>
            <w:vMerge/>
            <w:tcBorders>
              <w:bottom w:val="single" w:sz="4" w:space="0" w:color="auto"/>
            </w:tcBorders>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00"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фактический</w:t>
            </w:r>
          </w:p>
        </w:tc>
        <w:tc>
          <w:tcPr>
            <w:tcW w:w="1842"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0E542D" w:rsidRDefault="0010292A" w:rsidP="00B72983">
            <w:pPr>
              <w:pStyle w:val="af4"/>
              <w:widowControl w:val="0"/>
              <w:autoSpaceDE w:val="0"/>
              <w:autoSpaceDN w:val="0"/>
              <w:adjustRightInd w:val="0"/>
              <w:spacing w:before="0" w:beforeAutospacing="0" w:after="120" w:afterAutospacing="0"/>
              <w:jc w:val="center"/>
              <w:rPr>
                <w:rFonts w:ascii="GHEA Grapalat" w:hAnsi="GHEA Grapalat"/>
              </w:rPr>
            </w:pPr>
            <w:r w:rsidRPr="000E542D">
              <w:rPr>
                <w:rFonts w:ascii="GHEA Grapalat" w:hAnsi="GHEA Grapalat"/>
              </w:rPr>
              <w:t>фактический</w:t>
            </w:r>
          </w:p>
        </w:tc>
        <w:tc>
          <w:tcPr>
            <w:tcW w:w="1168"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27" w:type="dxa"/>
            <w:vMerge/>
            <w:tcBorders>
              <w:bottom w:val="single" w:sz="4" w:space="0" w:color="auto"/>
            </w:tcBorders>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r>
      <w:tr w:rsidR="0010292A" w:rsidRPr="000E542D" w:rsidTr="00F637B1">
        <w:trPr>
          <w:jc w:val="center"/>
        </w:trPr>
        <w:tc>
          <w:tcPr>
            <w:tcW w:w="357"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440"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00"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16"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42"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34"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68"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27" w:type="dxa"/>
            <w:shd w:val="clear" w:color="auto" w:fill="auto"/>
            <w:vAlign w:val="center"/>
          </w:tcPr>
          <w:p w:rsidR="0010292A" w:rsidRPr="000E542D" w:rsidRDefault="0010292A" w:rsidP="00B72983">
            <w:pPr>
              <w:pStyle w:val="af4"/>
              <w:widowControl w:val="0"/>
              <w:spacing w:before="0" w:beforeAutospacing="0" w:after="120" w:afterAutospacing="0"/>
              <w:jc w:val="center"/>
              <w:rPr>
                <w:rFonts w:ascii="GHEA Grapalat" w:hAnsi="GHEA Grapalat"/>
              </w:rPr>
            </w:pPr>
          </w:p>
        </w:tc>
      </w:tr>
      <w:tr w:rsidR="0010292A" w:rsidRPr="000E542D" w:rsidTr="00F637B1">
        <w:trPr>
          <w:jc w:val="center"/>
        </w:trPr>
        <w:tc>
          <w:tcPr>
            <w:tcW w:w="357"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73"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440"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00"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16"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842"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34"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68"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c>
          <w:tcPr>
            <w:tcW w:w="1127" w:type="dxa"/>
            <w:shd w:val="clear" w:color="auto" w:fill="auto"/>
          </w:tcPr>
          <w:p w:rsidR="0010292A" w:rsidRPr="000E542D" w:rsidRDefault="0010292A" w:rsidP="00B72983">
            <w:pPr>
              <w:pStyle w:val="af4"/>
              <w:widowControl w:val="0"/>
              <w:spacing w:before="0" w:beforeAutospacing="0" w:after="120" w:afterAutospacing="0"/>
              <w:jc w:val="center"/>
              <w:rPr>
                <w:rFonts w:ascii="GHEA Grapalat" w:hAnsi="GHEA Grapalat"/>
              </w:rPr>
            </w:pPr>
          </w:p>
        </w:tc>
      </w:tr>
    </w:tbl>
    <w:p w:rsidR="0010292A" w:rsidRPr="000E542D" w:rsidRDefault="0010292A" w:rsidP="00B72983">
      <w:pPr>
        <w:widowControl w:val="0"/>
        <w:spacing w:after="160"/>
        <w:ind w:firstLine="375"/>
        <w:jc w:val="both"/>
        <w:rPr>
          <w:rFonts w:ascii="GHEA Grapalat" w:hAnsi="GHEA Grapalat" w:cs="Arial"/>
          <w:iCs/>
          <w:color w:val="000000"/>
        </w:rPr>
      </w:pPr>
    </w:p>
    <w:p w:rsidR="0010292A" w:rsidRPr="000E542D" w:rsidRDefault="0010292A" w:rsidP="00B72983">
      <w:pPr>
        <w:widowControl w:val="0"/>
        <w:spacing w:after="160"/>
        <w:ind w:firstLine="567"/>
        <w:jc w:val="both"/>
        <w:rPr>
          <w:rFonts w:ascii="GHEA Grapalat" w:hAnsi="GHEA Grapalat"/>
          <w:iCs/>
          <w:snapToGrid w:val="0"/>
          <w:color w:val="000000"/>
        </w:rPr>
      </w:pPr>
      <w:r w:rsidRPr="000E542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0E542D" w:rsidRDefault="0010292A" w:rsidP="00B72983">
      <w:pPr>
        <w:widowControl w:val="0"/>
        <w:spacing w:after="160"/>
        <w:ind w:firstLine="375"/>
        <w:jc w:val="both"/>
        <w:rPr>
          <w:rFonts w:ascii="GHEA Grapalat" w:hAnsi="GHEA Grapalat"/>
          <w:iCs/>
          <w:snapToGrid w:val="0"/>
          <w:color w:val="000000"/>
        </w:rPr>
      </w:pPr>
    </w:p>
    <w:tbl>
      <w:tblPr>
        <w:tblStyle w:val="25"/>
        <w:tblW w:w="9704" w:type="dxa"/>
        <w:jc w:val="center"/>
        <w:tblLook w:val="0000" w:firstRow="0" w:lastRow="0" w:firstColumn="0" w:lastColumn="0" w:noHBand="0" w:noVBand="0"/>
      </w:tblPr>
      <w:tblGrid>
        <w:gridCol w:w="4852"/>
        <w:gridCol w:w="4852"/>
      </w:tblGrid>
      <w:tr w:rsidR="00D93375" w:rsidRPr="000E542D" w:rsidTr="00F637B1">
        <w:trPr>
          <w:trHeight w:val="266"/>
          <w:jc w:val="center"/>
        </w:trPr>
        <w:tc>
          <w:tcPr>
            <w:tcW w:w="0" w:type="auto"/>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color w:val="000000"/>
              </w:rPr>
              <w:t xml:space="preserve">Товар передал </w:t>
            </w:r>
          </w:p>
        </w:tc>
        <w:tc>
          <w:tcPr>
            <w:tcW w:w="0" w:type="auto"/>
          </w:tcPr>
          <w:p w:rsidR="00D93375" w:rsidRPr="000E542D" w:rsidRDefault="00D93375" w:rsidP="00B72983">
            <w:pPr>
              <w:widowControl w:val="0"/>
              <w:spacing w:after="160"/>
              <w:jc w:val="center"/>
              <w:rPr>
                <w:rFonts w:ascii="GHEA Grapalat" w:hAnsi="GHEA Grapalat"/>
                <w:iCs/>
                <w:color w:val="000000"/>
              </w:rPr>
            </w:pPr>
            <w:r w:rsidRPr="000E542D">
              <w:rPr>
                <w:rFonts w:ascii="GHEA Grapalat" w:hAnsi="GHEA Grapalat"/>
                <w:color w:val="000000"/>
              </w:rPr>
              <w:t>Товар принял</w:t>
            </w:r>
          </w:p>
        </w:tc>
      </w:tr>
      <w:tr w:rsidR="00D93375" w:rsidRPr="000E542D" w:rsidTr="00F637B1">
        <w:trPr>
          <w:trHeight w:val="473"/>
          <w:jc w:val="center"/>
        </w:trPr>
        <w:tc>
          <w:tcPr>
            <w:tcW w:w="0" w:type="auto"/>
          </w:tcPr>
          <w:p w:rsidR="00D93375" w:rsidRPr="000E542D" w:rsidRDefault="00D237F3" w:rsidP="00B72983">
            <w:pPr>
              <w:widowControl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 xml:space="preserve">подпись </w:t>
            </w:r>
          </w:p>
        </w:tc>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 xml:space="preserve">подпись </w:t>
            </w:r>
          </w:p>
        </w:tc>
      </w:tr>
      <w:tr w:rsidR="00D93375" w:rsidRPr="000E542D" w:rsidTr="00F637B1">
        <w:trPr>
          <w:trHeight w:val="503"/>
          <w:jc w:val="center"/>
        </w:trPr>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w:t>
            </w:r>
            <w:r w:rsidR="00D237F3" w:rsidRPr="000E542D">
              <w:rPr>
                <w:rFonts w:ascii="GHEA Grapalat" w:hAnsi="GHEA Grapalat"/>
              </w:rPr>
              <w:t>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фамилия, имя</w:t>
            </w:r>
          </w:p>
        </w:tc>
        <w:tc>
          <w:tcPr>
            <w:tcW w:w="0" w:type="auto"/>
          </w:tcPr>
          <w:p w:rsidR="00D93375" w:rsidRPr="000E542D" w:rsidRDefault="00D93375" w:rsidP="00B72983">
            <w:pPr>
              <w:widowControl w:val="0"/>
              <w:autoSpaceDE w:val="0"/>
              <w:autoSpaceDN w:val="0"/>
              <w:adjustRightInd w:val="0"/>
              <w:jc w:val="center"/>
              <w:rPr>
                <w:rFonts w:ascii="GHEA Grapalat" w:hAnsi="GHEA Grapalat"/>
                <w:iCs/>
              </w:rPr>
            </w:pPr>
            <w:r w:rsidRPr="000E542D">
              <w:rPr>
                <w:rFonts w:ascii="GHEA Grapalat" w:hAnsi="GHEA Grapalat"/>
              </w:rPr>
              <w:t>___________________________</w:t>
            </w:r>
          </w:p>
          <w:p w:rsidR="00D93375" w:rsidRPr="000E542D" w:rsidRDefault="00D93375" w:rsidP="00B72983">
            <w:pPr>
              <w:widowControl w:val="0"/>
              <w:spacing w:after="160"/>
              <w:jc w:val="center"/>
              <w:rPr>
                <w:rFonts w:ascii="GHEA Grapalat" w:hAnsi="GHEA Grapalat"/>
                <w:iCs/>
              </w:rPr>
            </w:pPr>
            <w:r w:rsidRPr="000E542D">
              <w:rPr>
                <w:rFonts w:ascii="GHEA Grapalat" w:hAnsi="GHEA Grapalat"/>
              </w:rPr>
              <w:t>фамилия, имя</w:t>
            </w:r>
          </w:p>
        </w:tc>
      </w:tr>
      <w:tr w:rsidR="00D93375" w:rsidRPr="000E542D" w:rsidTr="00F637B1">
        <w:trPr>
          <w:trHeight w:val="281"/>
          <w:jc w:val="center"/>
        </w:trPr>
        <w:tc>
          <w:tcPr>
            <w:tcW w:w="0" w:type="auto"/>
          </w:tcPr>
          <w:p w:rsidR="00D93375" w:rsidRPr="000E542D" w:rsidRDefault="00D93375" w:rsidP="00B72983">
            <w:pPr>
              <w:widowControl w:val="0"/>
              <w:autoSpaceDE w:val="0"/>
              <w:autoSpaceDN w:val="0"/>
              <w:adjustRightInd w:val="0"/>
              <w:spacing w:after="160"/>
              <w:jc w:val="center"/>
              <w:rPr>
                <w:rFonts w:ascii="GHEA Grapalat" w:hAnsi="GHEA Grapalat"/>
                <w:iCs/>
                <w:color w:val="000000"/>
              </w:rPr>
            </w:pPr>
            <w:r w:rsidRPr="000E542D">
              <w:rPr>
                <w:rFonts w:ascii="GHEA Grapalat" w:hAnsi="GHEA Grapalat"/>
                <w:color w:val="000000"/>
              </w:rPr>
              <w:t>М. П.</w:t>
            </w:r>
          </w:p>
        </w:tc>
        <w:tc>
          <w:tcPr>
            <w:tcW w:w="0" w:type="auto"/>
          </w:tcPr>
          <w:p w:rsidR="00D93375" w:rsidRPr="000E542D" w:rsidRDefault="00D93375" w:rsidP="00B72983">
            <w:pPr>
              <w:widowControl w:val="0"/>
              <w:autoSpaceDE w:val="0"/>
              <w:autoSpaceDN w:val="0"/>
              <w:adjustRightInd w:val="0"/>
              <w:spacing w:after="160"/>
              <w:jc w:val="center"/>
              <w:rPr>
                <w:rFonts w:ascii="GHEA Grapalat" w:hAnsi="GHEA Grapalat"/>
                <w:iCs/>
                <w:color w:val="000000"/>
              </w:rPr>
            </w:pPr>
            <w:r w:rsidRPr="000E542D">
              <w:rPr>
                <w:rFonts w:ascii="GHEA Grapalat" w:hAnsi="GHEA Grapalat"/>
                <w:color w:val="000000"/>
              </w:rPr>
              <w:t>М. П.</w:t>
            </w:r>
          </w:p>
        </w:tc>
      </w:tr>
    </w:tbl>
    <w:p w:rsidR="0010292A" w:rsidRPr="000E542D" w:rsidRDefault="0010292A" w:rsidP="00B72983">
      <w:pPr>
        <w:widowControl w:val="0"/>
        <w:spacing w:after="160"/>
        <w:ind w:firstLine="375"/>
        <w:jc w:val="both"/>
        <w:rPr>
          <w:rFonts w:ascii="GHEA Grapalat" w:hAnsi="GHEA Grapalat"/>
          <w:iCs/>
          <w:snapToGrid w:val="0"/>
          <w:color w:val="000000"/>
        </w:rPr>
      </w:pPr>
    </w:p>
    <w:p w:rsidR="0010292A" w:rsidRPr="000E542D" w:rsidRDefault="0010292A" w:rsidP="00B72983">
      <w:pPr>
        <w:widowControl w:val="0"/>
        <w:spacing w:after="160"/>
        <w:ind w:left="-142" w:firstLine="142"/>
        <w:jc w:val="center"/>
        <w:rPr>
          <w:rFonts w:ascii="GHEA Grapalat" w:hAnsi="GHEA Grapalat" w:cs="Sylfaen"/>
          <w:b/>
          <w:lang w:val="en-US"/>
        </w:rPr>
      </w:pPr>
    </w:p>
    <w:p w:rsidR="00606A9F" w:rsidRPr="000E542D" w:rsidRDefault="00606A9F" w:rsidP="00B72983">
      <w:pPr>
        <w:widowControl w:val="0"/>
        <w:spacing w:after="160"/>
        <w:ind w:left="-142" w:firstLine="142"/>
        <w:jc w:val="center"/>
        <w:rPr>
          <w:rFonts w:ascii="GHEA Grapalat" w:hAnsi="GHEA Grapalat" w:cs="Sylfaen"/>
          <w:b/>
        </w:rPr>
      </w:pPr>
      <w:r w:rsidRPr="000E542D">
        <w:rPr>
          <w:rFonts w:ascii="GHEA Grapalat" w:hAnsi="GHEA Grapalat"/>
        </w:rPr>
        <w:br w:type="page"/>
      </w:r>
    </w:p>
    <w:p w:rsidR="00606A9F" w:rsidRPr="000E542D" w:rsidRDefault="00606A9F" w:rsidP="00B72983">
      <w:pPr>
        <w:widowControl w:val="0"/>
        <w:spacing w:after="160"/>
        <w:jc w:val="right"/>
        <w:rPr>
          <w:rFonts w:ascii="GHEA Grapalat" w:hAnsi="GHEA Grapalat" w:cs="Sylfaen"/>
          <w:i/>
        </w:rPr>
      </w:pPr>
      <w:r w:rsidRPr="000E542D">
        <w:rPr>
          <w:rFonts w:ascii="GHEA Grapalat" w:hAnsi="GHEA Grapalat"/>
          <w:i/>
        </w:rPr>
        <w:t>Приложение № 3.1</w:t>
      </w:r>
    </w:p>
    <w:p w:rsidR="00606A9F" w:rsidRPr="000E542D" w:rsidRDefault="00606A9F" w:rsidP="00B72983">
      <w:pPr>
        <w:widowControl w:val="0"/>
        <w:spacing w:after="160"/>
        <w:jc w:val="right"/>
        <w:rPr>
          <w:rFonts w:ascii="GHEA Grapalat" w:hAnsi="GHEA Grapalat" w:cs="Sylfaen"/>
          <w:i/>
        </w:rPr>
      </w:pPr>
      <w:r w:rsidRPr="000E542D">
        <w:rPr>
          <w:rFonts w:ascii="GHEA Grapalat" w:hAnsi="GHEA Grapalat"/>
          <w:i/>
        </w:rPr>
        <w:t xml:space="preserve">к Договору под кодом </w:t>
      </w:r>
      <w:r w:rsidR="00F637B1" w:rsidRPr="000E542D">
        <w:rPr>
          <w:rFonts w:ascii="GHEA Grapalat" w:hAnsi="GHEA Grapalat" w:cs="Sylfaen"/>
          <w:i/>
        </w:rPr>
        <w:br/>
      </w:r>
      <w:r w:rsidRPr="000E542D">
        <w:rPr>
          <w:rFonts w:ascii="GHEA Grapalat" w:hAnsi="GHEA Grapalat"/>
          <w:i/>
        </w:rPr>
        <w:t xml:space="preserve">заключенному </w:t>
      </w:r>
      <w:r w:rsidR="00AE303F" w:rsidRPr="000E542D">
        <w:rPr>
          <w:rFonts w:ascii="GHEA Grapalat" w:hAnsi="GHEA Grapalat"/>
          <w:i/>
        </w:rPr>
        <w:t>"</w:t>
      </w:r>
      <w:r w:rsidR="00F637B1" w:rsidRPr="000E542D">
        <w:rPr>
          <w:rFonts w:ascii="GHEA Grapalat" w:hAnsi="GHEA Grapalat"/>
          <w:i/>
        </w:rPr>
        <w:tab/>
      </w:r>
      <w:r w:rsidR="00AE303F" w:rsidRPr="000E542D">
        <w:rPr>
          <w:rFonts w:ascii="GHEA Grapalat" w:hAnsi="GHEA Grapalat"/>
          <w:i/>
        </w:rPr>
        <w:t>"</w:t>
      </w:r>
      <w:r w:rsidRPr="000E542D">
        <w:rPr>
          <w:rFonts w:ascii="GHEA Grapalat" w:hAnsi="GHEA Grapalat"/>
          <w:i/>
        </w:rPr>
        <w:t xml:space="preserve"> </w:t>
      </w:r>
      <w:r w:rsidR="00F637B1" w:rsidRPr="000E542D">
        <w:rPr>
          <w:rFonts w:ascii="GHEA Grapalat" w:hAnsi="GHEA Grapalat"/>
          <w:i/>
        </w:rPr>
        <w:tab/>
      </w:r>
      <w:r w:rsidRPr="000E542D">
        <w:rPr>
          <w:rFonts w:ascii="GHEA Grapalat" w:hAnsi="GHEA Grapalat"/>
          <w:i/>
        </w:rPr>
        <w:t>20</w:t>
      </w:r>
      <w:r w:rsidR="00F637B1" w:rsidRPr="000E542D">
        <w:rPr>
          <w:rFonts w:ascii="GHEA Grapalat" w:hAnsi="GHEA Grapalat"/>
          <w:i/>
        </w:rPr>
        <w:tab/>
      </w:r>
      <w:r w:rsidRPr="000E542D">
        <w:rPr>
          <w:rFonts w:ascii="GHEA Grapalat" w:hAnsi="GHEA Grapalat"/>
          <w:i/>
        </w:rPr>
        <w:t>г.</w:t>
      </w:r>
    </w:p>
    <w:p w:rsidR="00606A9F" w:rsidRPr="000E542D" w:rsidRDefault="00606A9F" w:rsidP="00B72983">
      <w:pPr>
        <w:widowControl w:val="0"/>
        <w:spacing w:after="160"/>
        <w:ind w:left="-142" w:firstLine="142"/>
        <w:jc w:val="center"/>
        <w:rPr>
          <w:rFonts w:ascii="GHEA Grapalat" w:hAnsi="GHEA Grapalat" w:cs="Sylfaen"/>
        </w:rPr>
      </w:pPr>
    </w:p>
    <w:p w:rsidR="00606A9F" w:rsidRPr="000E542D" w:rsidRDefault="00606A9F" w:rsidP="00B72983">
      <w:pPr>
        <w:widowControl w:val="0"/>
        <w:spacing w:after="160"/>
        <w:jc w:val="center"/>
        <w:rPr>
          <w:rFonts w:ascii="GHEA Grapalat" w:hAnsi="GHEA Grapalat" w:cs="Sylfaen"/>
          <w:bCs/>
        </w:rPr>
      </w:pPr>
      <w:r w:rsidRPr="000E542D">
        <w:rPr>
          <w:rFonts w:ascii="GHEA Grapalat" w:hAnsi="GHEA Grapalat"/>
        </w:rPr>
        <w:t>АКТ № ____</w:t>
      </w:r>
      <w:r w:rsidR="00F637B1" w:rsidRPr="000E542D">
        <w:rPr>
          <w:rFonts w:ascii="GHEA Grapalat" w:hAnsi="GHEA Grapalat"/>
        </w:rPr>
        <w:t>__________________</w:t>
      </w:r>
      <w:r w:rsidRPr="000E542D">
        <w:rPr>
          <w:rFonts w:ascii="GHEA Grapalat" w:hAnsi="GHEA Grapalat"/>
        </w:rPr>
        <w:t xml:space="preserve"> </w:t>
      </w:r>
    </w:p>
    <w:p w:rsidR="00D93375" w:rsidRPr="000E542D" w:rsidRDefault="00606A9F" w:rsidP="00B72983">
      <w:pPr>
        <w:widowControl w:val="0"/>
        <w:tabs>
          <w:tab w:val="left" w:pos="360"/>
          <w:tab w:val="left" w:pos="540"/>
          <w:tab w:val="left" w:pos="2250"/>
        </w:tabs>
        <w:spacing w:after="160"/>
        <w:jc w:val="center"/>
        <w:rPr>
          <w:rFonts w:ascii="GHEA Grapalat" w:hAnsi="GHEA Grapalat"/>
        </w:rPr>
      </w:pPr>
      <w:r w:rsidRPr="000E542D">
        <w:rPr>
          <w:rFonts w:ascii="GHEA Grapalat" w:hAnsi="GHEA Grapalat"/>
        </w:rPr>
        <w:t>относительно фиксирования факта передачи Покупателю результата договора</w:t>
      </w:r>
    </w:p>
    <w:p w:rsidR="00606A9F" w:rsidRPr="000E542D" w:rsidRDefault="00606A9F" w:rsidP="00B72983">
      <w:pPr>
        <w:widowControl w:val="0"/>
        <w:tabs>
          <w:tab w:val="left" w:pos="360"/>
          <w:tab w:val="left" w:pos="540"/>
        </w:tabs>
        <w:spacing w:after="160"/>
        <w:rPr>
          <w:rFonts w:ascii="GHEA Grapalat" w:hAnsi="GHEA Grapalat" w:cs="Sylfaen"/>
        </w:rPr>
      </w:pPr>
    </w:p>
    <w:p w:rsidR="00D93375" w:rsidRPr="000E542D" w:rsidRDefault="00D93375" w:rsidP="00B72983">
      <w:pPr>
        <w:widowControl w:val="0"/>
        <w:ind w:firstLine="567"/>
        <w:jc w:val="both"/>
        <w:rPr>
          <w:rFonts w:ascii="GHEA Grapalat" w:hAnsi="GHEA Grapalat"/>
        </w:rPr>
      </w:pPr>
      <w:r w:rsidRPr="000E542D">
        <w:rPr>
          <w:rFonts w:ascii="GHEA Grapalat" w:hAnsi="GHEA Grapalat"/>
        </w:rPr>
        <w:t>Настоящим фиксируется, что в рамках договора № ______________________,</w:t>
      </w:r>
    </w:p>
    <w:p w:rsidR="00D93375" w:rsidRPr="000E542D" w:rsidRDefault="00D93375" w:rsidP="00B72983">
      <w:pPr>
        <w:widowControl w:val="0"/>
        <w:spacing w:after="120"/>
        <w:ind w:left="7371" w:hanging="141"/>
        <w:jc w:val="both"/>
        <w:rPr>
          <w:rFonts w:ascii="GHEA Grapalat" w:hAnsi="GHEA Grapalat"/>
        </w:rPr>
      </w:pPr>
      <w:r w:rsidRPr="000E542D">
        <w:rPr>
          <w:rFonts w:ascii="GHEA Grapalat" w:hAnsi="GHEA Grapalat"/>
        </w:rPr>
        <w:t>номер договора</w:t>
      </w:r>
    </w:p>
    <w:p w:rsidR="00D93375" w:rsidRPr="000E542D" w:rsidRDefault="00D93375" w:rsidP="00B72983">
      <w:pPr>
        <w:widowControl w:val="0"/>
        <w:tabs>
          <w:tab w:val="left" w:pos="4480"/>
        </w:tabs>
        <w:jc w:val="both"/>
        <w:rPr>
          <w:rFonts w:ascii="GHEA Grapalat" w:hAnsi="GHEA Grapalat" w:cs="Sylfaen"/>
        </w:rPr>
      </w:pPr>
      <w:r w:rsidRPr="000E542D">
        <w:rPr>
          <w:rFonts w:ascii="GHEA Grapalat" w:hAnsi="GHEA Grapalat"/>
        </w:rPr>
        <w:t>заключенного __________________ 20</w:t>
      </w:r>
      <w:r w:rsidRPr="000E542D">
        <w:rPr>
          <w:rFonts w:ascii="GHEA Grapalat" w:hAnsi="GHEA Grapalat"/>
        </w:rPr>
        <w:tab/>
        <w:t>г. между _____________________________</w:t>
      </w:r>
    </w:p>
    <w:p w:rsidR="00D93375" w:rsidRPr="000E542D" w:rsidRDefault="00D93375" w:rsidP="00B72983">
      <w:pPr>
        <w:widowControl w:val="0"/>
        <w:tabs>
          <w:tab w:val="left" w:pos="6379"/>
        </w:tabs>
        <w:spacing w:after="120"/>
        <w:ind w:left="1701" w:right="-360"/>
        <w:jc w:val="both"/>
        <w:rPr>
          <w:rFonts w:ascii="GHEA Grapalat" w:hAnsi="GHEA Grapalat" w:cs="Sylfaen"/>
        </w:rPr>
      </w:pPr>
      <w:r w:rsidRPr="000E542D">
        <w:rPr>
          <w:rFonts w:ascii="GHEA Grapalat" w:hAnsi="GHEA Grapalat"/>
        </w:rPr>
        <w:t xml:space="preserve">дата заключения договора </w:t>
      </w:r>
      <w:r w:rsidRPr="000E542D">
        <w:rPr>
          <w:rFonts w:ascii="GHEA Grapalat" w:hAnsi="GHEA Grapalat"/>
        </w:rPr>
        <w:tab/>
        <w:t>наименование Покупателя</w:t>
      </w:r>
    </w:p>
    <w:p w:rsidR="00D93375" w:rsidRPr="000E542D" w:rsidRDefault="00D93375" w:rsidP="00B72983">
      <w:pPr>
        <w:widowControl w:val="0"/>
        <w:tabs>
          <w:tab w:val="left" w:pos="360"/>
          <w:tab w:val="left" w:pos="540"/>
        </w:tabs>
        <w:ind w:right="-2"/>
        <w:jc w:val="both"/>
        <w:rPr>
          <w:rFonts w:ascii="GHEA Grapalat" w:hAnsi="GHEA Grapalat"/>
        </w:rPr>
      </w:pPr>
      <w:r w:rsidRPr="000E542D">
        <w:rPr>
          <w:rFonts w:ascii="GHEA Grapalat" w:hAnsi="GHEA Grapalat"/>
        </w:rPr>
        <w:t xml:space="preserve">(далее — Покупатель) и ________________________________ (далее — Продавец), </w:t>
      </w:r>
    </w:p>
    <w:p w:rsidR="00D93375" w:rsidRPr="000E542D" w:rsidRDefault="00D93375" w:rsidP="00B72983">
      <w:pPr>
        <w:widowControl w:val="0"/>
        <w:spacing w:after="120"/>
        <w:ind w:left="3544" w:right="-360"/>
        <w:jc w:val="both"/>
        <w:rPr>
          <w:rFonts w:ascii="GHEA Grapalat" w:hAnsi="GHEA Grapalat"/>
        </w:rPr>
      </w:pPr>
      <w:r w:rsidRPr="000E542D">
        <w:rPr>
          <w:rFonts w:ascii="GHEA Grapalat" w:hAnsi="GHEA Grapalat"/>
        </w:rPr>
        <w:t>наименование Продавца</w:t>
      </w:r>
    </w:p>
    <w:p w:rsidR="00606A9F" w:rsidRPr="000E542D" w:rsidRDefault="00D93375" w:rsidP="00B72983">
      <w:pPr>
        <w:widowControl w:val="0"/>
        <w:tabs>
          <w:tab w:val="left" w:pos="360"/>
          <w:tab w:val="left" w:pos="540"/>
        </w:tabs>
        <w:spacing w:after="160"/>
        <w:jc w:val="both"/>
        <w:rPr>
          <w:rFonts w:ascii="GHEA Grapalat" w:hAnsi="GHEA Grapalat" w:cs="Sylfaen"/>
        </w:rPr>
      </w:pPr>
      <w:r w:rsidRPr="000E542D">
        <w:rPr>
          <w:rFonts w:ascii="GHEA Grapalat" w:hAnsi="GHEA Grapalat"/>
        </w:rPr>
        <w:t>Продавец _______ 20</w:t>
      </w:r>
      <w:r w:rsidRPr="000E542D">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35"/>
        <w:gridCol w:w="2056"/>
        <w:gridCol w:w="1807"/>
      </w:tblGrid>
      <w:tr w:rsidR="00606A9F" w:rsidRPr="000E542D"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0E542D" w:rsidRDefault="00606A9F" w:rsidP="00B72983">
            <w:pPr>
              <w:widowControl w:val="0"/>
              <w:spacing w:after="120"/>
              <w:jc w:val="center"/>
              <w:rPr>
                <w:rFonts w:ascii="GHEA Grapalat" w:hAnsi="GHEA Grapalat" w:cs="Sylfaen"/>
                <w:bCs/>
              </w:rPr>
            </w:pPr>
            <w:r w:rsidRPr="000E542D">
              <w:rPr>
                <w:rFonts w:ascii="GHEA Grapalat" w:hAnsi="GHEA Grapalat"/>
              </w:rPr>
              <w:t>Товар</w:t>
            </w: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autoSpaceDE w:val="0"/>
              <w:autoSpaceDN w:val="0"/>
              <w:adjustRightInd w:val="0"/>
              <w:spacing w:after="120"/>
              <w:jc w:val="center"/>
              <w:rPr>
                <w:rFonts w:ascii="GHEA Grapalat" w:hAnsi="GHEA Grapalat"/>
              </w:rPr>
            </w:pPr>
            <w:r w:rsidRPr="000E542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rPr>
            </w:pPr>
            <w:r w:rsidRPr="000E542D">
              <w:rPr>
                <w:rFonts w:ascii="GHEA Grapalat" w:hAnsi="GHEA Grapalat"/>
              </w:rPr>
              <w:t>количество (фактическое)</w:t>
            </w: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r>
      <w:tr w:rsidR="00606A9F" w:rsidRPr="000E542D"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0E542D" w:rsidRDefault="00606A9F" w:rsidP="00B72983">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0E542D" w:rsidRDefault="00606A9F" w:rsidP="00B72983">
            <w:pPr>
              <w:widowControl w:val="0"/>
              <w:spacing w:after="120"/>
              <w:jc w:val="center"/>
              <w:rPr>
                <w:rFonts w:ascii="GHEA Grapalat" w:hAnsi="GHEA Grapalat" w:cs="Sylfaen"/>
              </w:rPr>
            </w:pPr>
          </w:p>
        </w:tc>
      </w:tr>
    </w:tbl>
    <w:p w:rsidR="00606A9F" w:rsidRPr="000E542D" w:rsidRDefault="00606A9F" w:rsidP="00B72983">
      <w:pPr>
        <w:widowControl w:val="0"/>
        <w:tabs>
          <w:tab w:val="left" w:pos="360"/>
          <w:tab w:val="left" w:pos="540"/>
        </w:tabs>
        <w:spacing w:after="160"/>
        <w:jc w:val="both"/>
        <w:rPr>
          <w:rFonts w:ascii="GHEA Grapalat" w:hAnsi="GHEA Grapalat" w:cs="Sylfaen"/>
        </w:rPr>
      </w:pPr>
    </w:p>
    <w:p w:rsidR="00606A9F" w:rsidRPr="000E542D" w:rsidRDefault="00606A9F" w:rsidP="00B72983">
      <w:pPr>
        <w:widowControl w:val="0"/>
        <w:spacing w:after="160"/>
        <w:ind w:firstLine="567"/>
        <w:jc w:val="both"/>
        <w:rPr>
          <w:rFonts w:ascii="GHEA Grapalat" w:hAnsi="GHEA Grapalat" w:cs="Sylfaen"/>
        </w:rPr>
      </w:pPr>
      <w:r w:rsidRPr="000E542D">
        <w:rPr>
          <w:rFonts w:ascii="GHEA Grapalat" w:hAnsi="GHEA Grapalat"/>
        </w:rPr>
        <w:t>Настоящий акт составлен в 2 экземплярах, каждой из сторон предоставляется по одному экземпляру.</w:t>
      </w:r>
    </w:p>
    <w:p w:rsidR="00F637B1" w:rsidRPr="000E542D" w:rsidRDefault="00F637B1" w:rsidP="00B72983">
      <w:pPr>
        <w:rPr>
          <w:rFonts w:ascii="GHEA Grapalat" w:hAnsi="GHEA Grapalat" w:cs="Sylfaen"/>
        </w:rPr>
      </w:pPr>
      <w:r w:rsidRPr="000E542D">
        <w:rPr>
          <w:rFonts w:ascii="GHEA Grapalat" w:hAnsi="GHEA Grapalat" w:cs="Sylfaen"/>
        </w:rPr>
        <w:br w:type="page"/>
      </w:r>
    </w:p>
    <w:p w:rsidR="00606A9F" w:rsidRPr="000E542D" w:rsidRDefault="00606A9F" w:rsidP="00B72983">
      <w:pPr>
        <w:widowControl w:val="0"/>
        <w:spacing w:after="160"/>
        <w:jc w:val="center"/>
        <w:rPr>
          <w:rFonts w:ascii="GHEA Grapalat" w:hAnsi="GHEA Grapalat" w:cs="Sylfaen"/>
        </w:rPr>
      </w:pPr>
      <w:r w:rsidRPr="000E542D">
        <w:rPr>
          <w:rFonts w:ascii="GHEA Grapalat" w:hAnsi="GHEA Grapalat"/>
        </w:rPr>
        <w:t>СТОРОНЫ</w:t>
      </w:r>
    </w:p>
    <w:p w:rsidR="00606A9F" w:rsidRPr="000E542D" w:rsidRDefault="00606A9F" w:rsidP="00B72983">
      <w:pPr>
        <w:widowControl w:val="0"/>
        <w:spacing w:after="160"/>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D93375" w:rsidRPr="000E542D" w:rsidTr="00D93375">
        <w:tc>
          <w:tcPr>
            <w:tcW w:w="4450"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Передал</w:t>
            </w:r>
          </w:p>
        </w:tc>
        <w:tc>
          <w:tcPr>
            <w:tcW w:w="4836" w:type="dxa"/>
          </w:tcPr>
          <w:p w:rsidR="00D93375" w:rsidRPr="000E542D" w:rsidRDefault="00D93375" w:rsidP="00B72983">
            <w:pPr>
              <w:widowControl w:val="0"/>
              <w:spacing w:after="160"/>
              <w:jc w:val="center"/>
              <w:rPr>
                <w:rFonts w:ascii="GHEA Grapalat" w:hAnsi="GHEA Grapalat" w:cs="Sylfaen"/>
                <w:b/>
                <w:bCs/>
              </w:rPr>
            </w:pPr>
            <w:r w:rsidRPr="000E542D">
              <w:rPr>
                <w:rFonts w:ascii="GHEA Grapalat" w:hAnsi="GHEA Grapalat"/>
                <w:b/>
              </w:rPr>
              <w:t>Принял</w:t>
            </w:r>
          </w:p>
        </w:tc>
      </w:tr>
    </w:tbl>
    <w:p w:rsidR="00D93375" w:rsidRPr="000E542D" w:rsidRDefault="00D93375" w:rsidP="00B72983">
      <w:pPr>
        <w:widowControl w:val="0"/>
        <w:spacing w:after="160"/>
        <w:jc w:val="right"/>
        <w:rPr>
          <w:rFonts w:ascii="GHEA Grapalat" w:hAnsi="GHEA Grapalat" w:cs="Sylfaen"/>
        </w:rPr>
      </w:pPr>
      <w:r w:rsidRPr="000E542D">
        <w:rPr>
          <w:rFonts w:ascii="GHEA Grapalat" w:hAnsi="GHEA Grapalat"/>
        </w:rPr>
        <w:t>представитель, спроектировавший заявку:</w:t>
      </w:r>
    </w:p>
    <w:p w:rsidR="00D93375" w:rsidRPr="000E542D" w:rsidRDefault="00D93375" w:rsidP="00B72983">
      <w:pPr>
        <w:widowControl w:val="0"/>
        <w:tabs>
          <w:tab w:val="left" w:pos="360"/>
          <w:tab w:val="left" w:pos="540"/>
        </w:tabs>
        <w:spacing w:after="160"/>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93375" w:rsidRPr="000E542D" w:rsidTr="008818E3">
        <w:tc>
          <w:tcPr>
            <w:tcW w:w="4643" w:type="dxa"/>
            <w:vAlign w:val="center"/>
          </w:tcPr>
          <w:p w:rsidR="00D93375" w:rsidRPr="000E542D" w:rsidRDefault="00F637B1" w:rsidP="00B72983">
            <w:pPr>
              <w:jc w:val="center"/>
              <w:rPr>
                <w:rFonts w:ascii="GHEA Grapalat" w:hAnsi="GHEA Grapalat" w:cs="GHEA Grapalat"/>
                <w:color w:val="000000"/>
                <w:lang w:val="en-US"/>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фамилия, имя</w:t>
            </w:r>
          </w:p>
        </w:tc>
        <w:tc>
          <w:tcPr>
            <w:tcW w:w="4644" w:type="dxa"/>
            <w:vAlign w:val="center"/>
          </w:tcPr>
          <w:p w:rsidR="00D93375" w:rsidRPr="000E542D" w:rsidRDefault="00D93375" w:rsidP="00B72983">
            <w:pPr>
              <w:jc w:val="center"/>
              <w:rPr>
                <w:rFonts w:ascii="GHEA Grapalat" w:hAnsi="GHEA Grapalat" w:cs="GHEA Grapalat"/>
                <w:color w:val="000000"/>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фамилия, имя</w:t>
            </w:r>
          </w:p>
        </w:tc>
      </w:tr>
      <w:tr w:rsidR="00D93375" w:rsidRPr="000E542D" w:rsidTr="008818E3">
        <w:tc>
          <w:tcPr>
            <w:tcW w:w="4643" w:type="dxa"/>
            <w:vAlign w:val="center"/>
          </w:tcPr>
          <w:p w:rsidR="00D93375" w:rsidRPr="000E542D" w:rsidRDefault="00F637B1" w:rsidP="00B72983">
            <w:pPr>
              <w:jc w:val="center"/>
              <w:rPr>
                <w:rFonts w:ascii="GHEA Grapalat" w:hAnsi="GHEA Grapalat" w:cs="GHEA Grapalat"/>
                <w:color w:val="000000"/>
                <w:lang w:val="en-US"/>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подпись</w:t>
            </w:r>
          </w:p>
        </w:tc>
        <w:tc>
          <w:tcPr>
            <w:tcW w:w="4644" w:type="dxa"/>
            <w:vAlign w:val="center"/>
          </w:tcPr>
          <w:p w:rsidR="00D93375" w:rsidRPr="000E542D" w:rsidRDefault="00D93375" w:rsidP="00B72983">
            <w:pPr>
              <w:autoSpaceDE w:val="0"/>
              <w:autoSpaceDN w:val="0"/>
              <w:adjustRightInd w:val="0"/>
              <w:jc w:val="center"/>
              <w:rPr>
                <w:rFonts w:ascii="GHEA Grapalat" w:hAnsi="GHEA Grapalat" w:cs="GHEA Grapalat"/>
                <w:color w:val="000000"/>
              </w:rPr>
            </w:pPr>
            <w:r w:rsidRPr="000E542D">
              <w:rPr>
                <w:rFonts w:ascii="GHEA Grapalat" w:hAnsi="GHEA Grapalat"/>
                <w:color w:val="000000"/>
              </w:rPr>
              <w:t>___________________________</w:t>
            </w:r>
          </w:p>
          <w:p w:rsidR="00D93375" w:rsidRPr="000E542D" w:rsidRDefault="00D93375" w:rsidP="00B72983">
            <w:pPr>
              <w:spacing w:after="160"/>
              <w:jc w:val="center"/>
              <w:rPr>
                <w:rFonts w:ascii="GHEA Grapalat" w:hAnsi="GHEA Grapalat" w:cs="GHEA Grapalat"/>
                <w:color w:val="000000"/>
              </w:rPr>
            </w:pPr>
            <w:r w:rsidRPr="000E542D">
              <w:rPr>
                <w:rFonts w:ascii="GHEA Grapalat" w:hAnsi="GHEA Grapalat"/>
                <w:color w:val="000000"/>
              </w:rPr>
              <w:t>подпись</w:t>
            </w:r>
          </w:p>
        </w:tc>
      </w:tr>
    </w:tbl>
    <w:p w:rsidR="00606A9F" w:rsidRPr="000E542D" w:rsidRDefault="00606A9F" w:rsidP="00B72983">
      <w:pPr>
        <w:widowControl w:val="0"/>
        <w:spacing w:after="160"/>
        <w:ind w:left="-142" w:firstLine="142"/>
        <w:jc w:val="center"/>
        <w:rPr>
          <w:rFonts w:ascii="GHEA Grapalat" w:hAnsi="GHEA Grapalat" w:cs="Sylfaen"/>
          <w:b/>
        </w:rPr>
      </w:pPr>
    </w:p>
    <w:p w:rsidR="00057264" w:rsidRPr="000E542D" w:rsidRDefault="00057264" w:rsidP="00B72983">
      <w:pPr>
        <w:widowControl w:val="0"/>
        <w:spacing w:after="160"/>
        <w:ind w:left="-142" w:firstLine="142"/>
        <w:jc w:val="center"/>
        <w:rPr>
          <w:rFonts w:ascii="GHEA Grapalat" w:hAnsi="GHEA Grapalat" w:cs="Sylfaen"/>
          <w:b/>
          <w:lang w:val="en-US"/>
        </w:rPr>
      </w:pPr>
    </w:p>
    <w:p w:rsidR="00D93375" w:rsidRPr="000E542D" w:rsidRDefault="00D93375" w:rsidP="00B72983">
      <w:pPr>
        <w:widowControl w:val="0"/>
        <w:spacing w:after="160"/>
        <w:ind w:left="-142" w:firstLine="142"/>
        <w:jc w:val="center"/>
        <w:rPr>
          <w:rFonts w:ascii="GHEA Grapalat" w:hAnsi="GHEA Grapalat" w:cs="Sylfaen"/>
          <w:b/>
          <w:lang w:val="en-US"/>
        </w:rPr>
        <w:sectPr w:rsidR="00D93375" w:rsidRPr="000E542D" w:rsidSect="00DA3A61">
          <w:footnotePr>
            <w:pos w:val="beneathText"/>
          </w:footnotePr>
          <w:pgSz w:w="11906" w:h="16838" w:code="9"/>
          <w:pgMar w:top="1418" w:right="1418" w:bottom="1418" w:left="1418" w:header="562" w:footer="562" w:gutter="0"/>
          <w:cols w:space="720"/>
        </w:sectPr>
      </w:pPr>
    </w:p>
    <w:p w:rsidR="00B2572B" w:rsidRPr="000E542D" w:rsidRDefault="00B2572B" w:rsidP="00B72983">
      <w:pPr>
        <w:pStyle w:val="a3"/>
        <w:widowControl w:val="0"/>
        <w:spacing w:after="160" w:line="240" w:lineRule="auto"/>
        <w:jc w:val="right"/>
        <w:rPr>
          <w:rFonts w:ascii="GHEA Grapalat" w:hAnsi="GHEA Grapalat" w:cs="Sylfaen"/>
          <w:i w:val="0"/>
          <w:sz w:val="24"/>
          <w:szCs w:val="24"/>
        </w:rPr>
      </w:pPr>
      <w:r w:rsidRPr="000E542D">
        <w:rPr>
          <w:rFonts w:ascii="GHEA Grapalat" w:hAnsi="GHEA Grapalat"/>
          <w:i w:val="0"/>
          <w:sz w:val="24"/>
          <w:szCs w:val="24"/>
        </w:rPr>
        <w:t xml:space="preserve">Приложение № </w:t>
      </w:r>
      <w:r w:rsidR="00436E24" w:rsidRPr="000E542D">
        <w:rPr>
          <w:rFonts w:ascii="GHEA Grapalat" w:hAnsi="GHEA Grapalat"/>
          <w:i w:val="0"/>
          <w:sz w:val="24"/>
          <w:szCs w:val="24"/>
        </w:rPr>
        <w:t>5</w:t>
      </w:r>
    </w:p>
    <w:p w:rsidR="00B2572B" w:rsidRPr="000E542D" w:rsidRDefault="00B2572B" w:rsidP="00B72983">
      <w:pPr>
        <w:pStyle w:val="a3"/>
        <w:widowControl w:val="0"/>
        <w:spacing w:after="160" w:line="240" w:lineRule="auto"/>
        <w:jc w:val="right"/>
        <w:rPr>
          <w:rFonts w:ascii="GHEA Grapalat" w:hAnsi="GHEA Grapalat" w:cs="Sylfaen"/>
          <w:i w:val="0"/>
          <w:sz w:val="24"/>
          <w:szCs w:val="24"/>
        </w:rPr>
      </w:pPr>
      <w:r w:rsidRPr="000E542D">
        <w:rPr>
          <w:rFonts w:ascii="GHEA Grapalat" w:hAnsi="GHEA Grapalat"/>
          <w:i w:val="0"/>
          <w:sz w:val="24"/>
          <w:szCs w:val="24"/>
        </w:rPr>
        <w:t>к Приглашению на запрос котировок</w:t>
      </w:r>
      <w:r w:rsidR="00F637B1" w:rsidRPr="000E542D">
        <w:rPr>
          <w:rFonts w:ascii="GHEA Grapalat" w:hAnsi="GHEA Grapalat" w:cs="Sylfaen"/>
          <w:i w:val="0"/>
          <w:sz w:val="24"/>
          <w:szCs w:val="24"/>
        </w:rPr>
        <w:br/>
      </w:r>
      <w:r w:rsidR="000640E1" w:rsidRPr="000E542D">
        <w:rPr>
          <w:rFonts w:ascii="GHEA Grapalat" w:hAnsi="GHEA Grapalat"/>
          <w:i w:val="0"/>
          <w:sz w:val="24"/>
          <w:szCs w:val="24"/>
        </w:rPr>
        <w:t xml:space="preserve">под кодом </w:t>
      </w:r>
      <w:r w:rsidR="009C4586">
        <w:rPr>
          <w:rFonts w:ascii="GHEA Grapalat" w:hAnsi="GHEA Grapalat"/>
          <w:i w:val="0"/>
          <w:sz w:val="24"/>
          <w:szCs w:val="24"/>
        </w:rPr>
        <w:t>DAAPK-GHAPDZB-20/1</w:t>
      </w:r>
    </w:p>
    <w:p w:rsidR="00BC48F7" w:rsidRPr="000E542D" w:rsidRDefault="00BC48F7" w:rsidP="00B72983">
      <w:pPr>
        <w:widowControl w:val="0"/>
        <w:spacing w:after="160"/>
        <w:rPr>
          <w:rStyle w:val="af5"/>
          <w:rFonts w:ascii="GHEA Grapalat" w:hAnsi="GHEA Grapalat"/>
        </w:rPr>
      </w:pP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ЗАПРОС</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об уточнении данных, предусмотренных частью 3 пункта 43 Порядка "Организации процесса закупок",</w:t>
      </w:r>
      <w:r w:rsidR="00F637B1" w:rsidRPr="000E542D">
        <w:rPr>
          <w:rFonts w:ascii="GHEA Grapalat" w:hAnsi="GHEA Grapalat"/>
        </w:rPr>
        <w:br/>
      </w:r>
      <w:r w:rsidRPr="000E542D">
        <w:rPr>
          <w:rFonts w:ascii="GHEA Grapalat" w:hAnsi="GHEA Grapalat"/>
        </w:rPr>
        <w:t xml:space="preserve"> утвержденного Постановлением Правительства Республики Армения № 526-N от 4 мая 2017 года</w:t>
      </w:r>
    </w:p>
    <w:p w:rsidR="00BC48F7" w:rsidRPr="000E542D" w:rsidRDefault="00BC48F7" w:rsidP="00B72983">
      <w:pPr>
        <w:widowControl w:val="0"/>
        <w:spacing w:after="160"/>
        <w:jc w:val="center"/>
        <w:rPr>
          <w:rFonts w:ascii="GHEA Grapalat" w:hAnsi="GHEA Grapalat"/>
        </w:rPr>
      </w:pPr>
    </w:p>
    <w:p w:rsidR="00BC48F7" w:rsidRPr="000E542D" w:rsidRDefault="00BC48F7" w:rsidP="00B72983">
      <w:pPr>
        <w:widowControl w:val="0"/>
        <w:spacing w:after="160"/>
        <w:rPr>
          <w:rFonts w:ascii="GHEA Grapalat" w:hAnsi="GHEA Grapalat"/>
        </w:rPr>
      </w:pPr>
    </w:p>
    <w:p w:rsidR="00D93375" w:rsidRPr="000E542D" w:rsidRDefault="009F5B46" w:rsidP="00B72983">
      <w:pPr>
        <w:widowControl w:val="0"/>
        <w:tabs>
          <w:tab w:val="left" w:pos="3402"/>
          <w:tab w:val="left" w:pos="4536"/>
          <w:tab w:val="left" w:pos="6096"/>
        </w:tabs>
        <w:jc w:val="both"/>
        <w:rPr>
          <w:rFonts w:ascii="GHEA Grapalat" w:hAnsi="GHEA Grapalat"/>
        </w:rPr>
      </w:pPr>
      <w:r w:rsidRPr="000E542D">
        <w:rPr>
          <w:rFonts w:ascii="GHEA Grapalat" w:hAnsi="GHEA Grapalat"/>
        </w:rPr>
        <w:t>Решением Оценочной комиссии</w:t>
      </w:r>
      <w:r w:rsidR="00D93375" w:rsidRPr="000E542D">
        <w:rPr>
          <w:rFonts w:ascii="GHEA Grapalat" w:hAnsi="GHEA Grapalat"/>
        </w:rPr>
        <w:t xml:space="preserve"> № </w:t>
      </w:r>
      <w:r w:rsidRPr="000E542D">
        <w:rPr>
          <w:rFonts w:ascii="GHEA Grapalat" w:hAnsi="GHEA Grapalat"/>
        </w:rPr>
        <w:tab/>
      </w:r>
      <w:r w:rsidR="00D93375" w:rsidRPr="000E542D">
        <w:rPr>
          <w:rFonts w:ascii="GHEA Grapalat" w:hAnsi="GHEA Grapalat"/>
        </w:rPr>
        <w:t xml:space="preserve">от </w:t>
      </w:r>
      <w:r w:rsidRPr="000E542D">
        <w:rPr>
          <w:rFonts w:ascii="GHEA Grapalat" w:hAnsi="GHEA Grapalat"/>
        </w:rPr>
        <w:tab/>
      </w:r>
      <w:r w:rsidR="00D93375" w:rsidRPr="000E542D">
        <w:rPr>
          <w:rFonts w:ascii="GHEA Grapalat" w:hAnsi="GHEA Grapalat"/>
        </w:rPr>
        <w:t xml:space="preserve">20 </w:t>
      </w:r>
      <w:r w:rsidRPr="000E542D">
        <w:rPr>
          <w:rFonts w:ascii="GHEA Grapalat" w:hAnsi="GHEA Grapalat"/>
        </w:rPr>
        <w:tab/>
      </w:r>
      <w:r w:rsidR="00D93375" w:rsidRPr="000E542D">
        <w:rPr>
          <w:rFonts w:ascii="GHEA Grapalat" w:hAnsi="GHEA Grapalat"/>
        </w:rPr>
        <w:t xml:space="preserve"> года процедуры закупки под кодом, ____________</w:t>
      </w:r>
      <w:r w:rsidRPr="000E542D">
        <w:rPr>
          <w:rFonts w:ascii="GHEA Grapalat" w:hAnsi="GHEA Grapalat"/>
        </w:rPr>
        <w:t>_________</w:t>
      </w:r>
      <w:r w:rsidR="00D93375" w:rsidRPr="000E542D">
        <w:rPr>
          <w:rFonts w:ascii="GHEA Grapalat" w:hAnsi="GHEA Grapalat"/>
        </w:rPr>
        <w:t>__</w:t>
      </w:r>
    </w:p>
    <w:p w:rsidR="00D93375" w:rsidRPr="000E542D" w:rsidRDefault="00D93375" w:rsidP="00B72983">
      <w:pPr>
        <w:widowControl w:val="0"/>
        <w:spacing w:after="120"/>
        <w:ind w:left="11766"/>
        <w:jc w:val="both"/>
        <w:rPr>
          <w:rFonts w:ascii="GHEA Grapalat" w:hAnsi="GHEA Grapalat"/>
        </w:rPr>
      </w:pPr>
      <w:r w:rsidRPr="000E542D">
        <w:rPr>
          <w:rFonts w:ascii="GHEA Grapalat" w:hAnsi="GHEA Grapalat"/>
        </w:rPr>
        <w:t>код процедуры</w:t>
      </w:r>
    </w:p>
    <w:p w:rsidR="00D93375" w:rsidRPr="000E542D" w:rsidRDefault="00D93375" w:rsidP="000640E1">
      <w:pPr>
        <w:widowControl w:val="0"/>
        <w:jc w:val="both"/>
        <w:rPr>
          <w:rFonts w:ascii="GHEA Grapalat" w:hAnsi="GHEA Grapalat"/>
        </w:rPr>
      </w:pPr>
      <w:r w:rsidRPr="000E542D">
        <w:rPr>
          <w:rFonts w:ascii="GHEA Grapalat" w:hAnsi="GHEA Grapalat"/>
        </w:rPr>
        <w:t xml:space="preserve">организованной для нужд </w:t>
      </w:r>
      <w:r w:rsidR="000640E1" w:rsidRPr="000E542D">
        <w:rPr>
          <w:rFonts w:ascii="GHEA Grapalat" w:hAnsi="GHEA Grapalat"/>
        </w:rPr>
        <w:t>,,</w:t>
      </w:r>
      <w:r w:rsidR="009C4586">
        <w:rPr>
          <w:rFonts w:ascii="GHEA Grapalat" w:hAnsi="GHEA Grapalat"/>
          <w:lang w:val="af-ZA"/>
        </w:rPr>
        <w:t>Даларский</w:t>
      </w:r>
      <w:r w:rsidR="00763346">
        <w:rPr>
          <w:rFonts w:ascii="GHEA Grapalat" w:hAnsi="GHEA Grapalat"/>
          <w:lang w:val="af-ZA"/>
        </w:rPr>
        <w:t xml:space="preserve"> </w:t>
      </w:r>
      <w:r w:rsidR="009C4586">
        <w:rPr>
          <w:rFonts w:ascii="GHEA Grapalat" w:hAnsi="GHEA Grapalat"/>
          <w:lang w:val="af-ZA"/>
        </w:rPr>
        <w:t xml:space="preserve">центр первичной охраны здоровя </w:t>
      </w:r>
      <w:r w:rsidR="000640E1" w:rsidRPr="000E542D">
        <w:rPr>
          <w:rFonts w:ascii="GHEA Grapalat" w:hAnsi="GHEA Grapalat"/>
          <w:lang w:val="af-ZA"/>
        </w:rPr>
        <w:t xml:space="preserve"> </w:t>
      </w:r>
      <w:r w:rsidR="00F036E5">
        <w:rPr>
          <w:rFonts w:ascii="GHEA Grapalat" w:hAnsi="GHEA Grapalat"/>
          <w:lang w:val="af-ZA"/>
        </w:rPr>
        <w:t>,</w:t>
      </w:r>
      <w:r w:rsidR="000640E1" w:rsidRPr="000E542D">
        <w:rPr>
          <w:rFonts w:ascii="GHEA Grapalat" w:hAnsi="GHEA Grapalat"/>
          <w:lang w:val="af-ZA"/>
        </w:rPr>
        <w:t xml:space="preserve"> Араратской области РА’’</w:t>
      </w:r>
      <w:r w:rsidR="000640E1" w:rsidRPr="000E542D">
        <w:rPr>
          <w:rFonts w:ascii="GHEA Grapalat" w:hAnsi="GHEA Grapalat"/>
        </w:rPr>
        <w:t xml:space="preserve"> ГНО </w:t>
      </w:r>
      <w:r w:rsidRPr="000E542D">
        <w:rPr>
          <w:rFonts w:ascii="GHEA Grapalat" w:hAnsi="GHEA Grapalat"/>
        </w:rPr>
        <w:t>1-ое место занял (заняли) нижеуказанный (нижеуказанные) участник</w:t>
      </w:r>
      <w:r w:rsidR="000640E1" w:rsidRPr="000E542D">
        <w:rPr>
          <w:rFonts w:ascii="GHEA Grapalat" w:hAnsi="GHEA Grapalat"/>
        </w:rPr>
        <w:t xml:space="preserve">  </w:t>
      </w:r>
      <w:r w:rsidR="00F637B1" w:rsidRPr="000E542D">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BC48F7" w:rsidRPr="000E542D" w:rsidTr="00D93375">
        <w:tc>
          <w:tcPr>
            <w:tcW w:w="1433" w:type="dxa"/>
            <w:vMerge w:val="restart"/>
            <w:shd w:val="clear" w:color="auto" w:fill="auto"/>
            <w:vAlign w:val="center"/>
          </w:tcPr>
          <w:p w:rsidR="00BC48F7" w:rsidRPr="000E542D" w:rsidRDefault="00BC48F7" w:rsidP="00B72983">
            <w:pPr>
              <w:widowControl w:val="0"/>
              <w:spacing w:after="120"/>
              <w:ind w:right="87"/>
              <w:jc w:val="center"/>
              <w:rPr>
                <w:rFonts w:ascii="GHEA Grapalat" w:hAnsi="GHEA Grapalat"/>
              </w:rPr>
            </w:pPr>
            <w:r w:rsidRPr="000E542D">
              <w:rPr>
                <w:rFonts w:ascii="GHEA Grapalat" w:hAnsi="GHEA Grapalat"/>
              </w:rPr>
              <w:t>№</w:t>
            </w:r>
          </w:p>
        </w:tc>
        <w:tc>
          <w:tcPr>
            <w:tcW w:w="12497" w:type="dxa"/>
            <w:gridSpan w:val="3"/>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Участник</w:t>
            </w:r>
          </w:p>
        </w:tc>
      </w:tr>
      <w:tr w:rsidR="00BC48F7" w:rsidRPr="000E542D" w:rsidTr="00D93375">
        <w:tc>
          <w:tcPr>
            <w:tcW w:w="1433" w:type="dxa"/>
            <w:vMerge/>
            <w:shd w:val="clear" w:color="auto" w:fill="auto"/>
            <w:vAlign w:val="center"/>
          </w:tcPr>
          <w:p w:rsidR="00BC48F7" w:rsidRPr="000E542D" w:rsidRDefault="00BC48F7" w:rsidP="00B72983">
            <w:pPr>
              <w:widowControl w:val="0"/>
              <w:spacing w:after="120"/>
              <w:jc w:val="center"/>
              <w:rPr>
                <w:rFonts w:ascii="GHEA Grapalat" w:hAnsi="GHEA Grapalat"/>
              </w:rPr>
            </w:pPr>
          </w:p>
        </w:tc>
        <w:tc>
          <w:tcPr>
            <w:tcW w:w="4315" w:type="dxa"/>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w:t>
            </w:r>
          </w:p>
        </w:tc>
        <w:tc>
          <w:tcPr>
            <w:tcW w:w="4112" w:type="dxa"/>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учетный номер</w:t>
            </w:r>
            <w:r w:rsidR="00F637B1" w:rsidRPr="000E542D">
              <w:rPr>
                <w:rFonts w:ascii="GHEA Grapalat" w:hAnsi="GHEA Grapalat"/>
              </w:rPr>
              <w:br/>
            </w:r>
            <w:r w:rsidRPr="000E542D">
              <w:rPr>
                <w:rFonts w:ascii="GHEA Grapalat" w:hAnsi="GHEA Grapalat"/>
              </w:rPr>
              <w:t xml:space="preserve">налогоплательщика </w:t>
            </w:r>
          </w:p>
        </w:tc>
        <w:tc>
          <w:tcPr>
            <w:tcW w:w="4070" w:type="dxa"/>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месяц, число, год подачи заявки</w:t>
            </w:r>
          </w:p>
        </w:tc>
      </w:tr>
      <w:tr w:rsidR="00BC48F7" w:rsidRPr="000E542D" w:rsidTr="00D93375">
        <w:tc>
          <w:tcPr>
            <w:tcW w:w="1433" w:type="dxa"/>
            <w:shd w:val="clear" w:color="auto" w:fill="auto"/>
          </w:tcPr>
          <w:p w:rsidR="00BC48F7" w:rsidRPr="000E542D" w:rsidRDefault="00BC48F7" w:rsidP="00B72983">
            <w:pPr>
              <w:widowControl w:val="0"/>
              <w:spacing w:after="120"/>
              <w:jc w:val="center"/>
              <w:rPr>
                <w:rFonts w:ascii="GHEA Grapalat" w:hAnsi="GHEA Grapalat"/>
              </w:rPr>
            </w:pPr>
          </w:p>
        </w:tc>
        <w:tc>
          <w:tcPr>
            <w:tcW w:w="4315" w:type="dxa"/>
            <w:shd w:val="clear" w:color="auto" w:fill="auto"/>
          </w:tcPr>
          <w:p w:rsidR="00BC48F7" w:rsidRPr="000E542D" w:rsidRDefault="00BC48F7" w:rsidP="00B72983">
            <w:pPr>
              <w:widowControl w:val="0"/>
              <w:spacing w:after="120"/>
              <w:jc w:val="center"/>
              <w:rPr>
                <w:rFonts w:ascii="GHEA Grapalat" w:hAnsi="GHEA Grapalat"/>
              </w:rPr>
            </w:pPr>
          </w:p>
        </w:tc>
        <w:tc>
          <w:tcPr>
            <w:tcW w:w="4112" w:type="dxa"/>
            <w:shd w:val="clear" w:color="auto" w:fill="auto"/>
          </w:tcPr>
          <w:p w:rsidR="00BC48F7" w:rsidRPr="000E542D" w:rsidRDefault="00BC48F7" w:rsidP="00B72983">
            <w:pPr>
              <w:widowControl w:val="0"/>
              <w:spacing w:after="120"/>
              <w:jc w:val="center"/>
              <w:rPr>
                <w:rFonts w:ascii="GHEA Grapalat" w:hAnsi="GHEA Grapalat"/>
              </w:rPr>
            </w:pPr>
          </w:p>
        </w:tc>
        <w:tc>
          <w:tcPr>
            <w:tcW w:w="4070" w:type="dxa"/>
            <w:shd w:val="clear" w:color="auto" w:fill="auto"/>
          </w:tcPr>
          <w:p w:rsidR="00BC48F7" w:rsidRPr="000E542D" w:rsidRDefault="00BC48F7" w:rsidP="00B72983">
            <w:pPr>
              <w:widowControl w:val="0"/>
              <w:spacing w:after="120"/>
              <w:jc w:val="center"/>
              <w:rPr>
                <w:rFonts w:ascii="GHEA Grapalat" w:hAnsi="GHEA Grapalat"/>
              </w:rPr>
            </w:pPr>
          </w:p>
        </w:tc>
      </w:tr>
      <w:tr w:rsidR="00BC48F7" w:rsidRPr="000E542D" w:rsidTr="00D93375">
        <w:tc>
          <w:tcPr>
            <w:tcW w:w="1433" w:type="dxa"/>
            <w:shd w:val="clear" w:color="auto" w:fill="auto"/>
          </w:tcPr>
          <w:p w:rsidR="00BC48F7" w:rsidRPr="000E542D" w:rsidRDefault="00BC48F7" w:rsidP="00B72983">
            <w:pPr>
              <w:widowControl w:val="0"/>
              <w:spacing w:after="120"/>
              <w:jc w:val="center"/>
              <w:rPr>
                <w:rFonts w:ascii="GHEA Grapalat" w:hAnsi="GHEA Grapalat"/>
              </w:rPr>
            </w:pPr>
          </w:p>
        </w:tc>
        <w:tc>
          <w:tcPr>
            <w:tcW w:w="4315" w:type="dxa"/>
            <w:shd w:val="clear" w:color="auto" w:fill="auto"/>
          </w:tcPr>
          <w:p w:rsidR="00BC48F7" w:rsidRPr="000E542D" w:rsidRDefault="00BC48F7" w:rsidP="00B72983">
            <w:pPr>
              <w:widowControl w:val="0"/>
              <w:spacing w:after="120"/>
              <w:jc w:val="center"/>
              <w:rPr>
                <w:rFonts w:ascii="GHEA Grapalat" w:hAnsi="GHEA Grapalat"/>
              </w:rPr>
            </w:pPr>
          </w:p>
        </w:tc>
        <w:tc>
          <w:tcPr>
            <w:tcW w:w="4112" w:type="dxa"/>
            <w:shd w:val="clear" w:color="auto" w:fill="auto"/>
          </w:tcPr>
          <w:p w:rsidR="00BC48F7" w:rsidRPr="000E542D" w:rsidRDefault="00BC48F7" w:rsidP="00B72983">
            <w:pPr>
              <w:widowControl w:val="0"/>
              <w:spacing w:after="120"/>
              <w:jc w:val="center"/>
              <w:rPr>
                <w:rFonts w:ascii="GHEA Grapalat" w:hAnsi="GHEA Grapalat"/>
              </w:rPr>
            </w:pPr>
          </w:p>
        </w:tc>
        <w:tc>
          <w:tcPr>
            <w:tcW w:w="4070" w:type="dxa"/>
            <w:shd w:val="clear" w:color="auto" w:fill="auto"/>
          </w:tcPr>
          <w:p w:rsidR="00BC48F7" w:rsidRPr="000E542D" w:rsidRDefault="00BC48F7" w:rsidP="00B72983">
            <w:pPr>
              <w:widowControl w:val="0"/>
              <w:spacing w:after="120"/>
              <w:jc w:val="center"/>
              <w:rPr>
                <w:rFonts w:ascii="GHEA Grapalat" w:hAnsi="GHEA Grapalat"/>
              </w:rPr>
            </w:pPr>
          </w:p>
        </w:tc>
      </w:tr>
    </w:tbl>
    <w:p w:rsidR="00BC48F7" w:rsidRPr="000E542D" w:rsidRDefault="00BC48F7" w:rsidP="00B72983">
      <w:pPr>
        <w:widowControl w:val="0"/>
        <w:spacing w:after="160"/>
        <w:ind w:firstLine="567"/>
        <w:jc w:val="both"/>
        <w:rPr>
          <w:rFonts w:ascii="GHEA Grapalat" w:hAnsi="GHEA Grapalat"/>
        </w:rPr>
      </w:pPr>
      <w:r w:rsidRPr="000E542D">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0E542D" w:rsidRDefault="00BC48F7" w:rsidP="00B72983">
      <w:pPr>
        <w:widowControl w:val="0"/>
        <w:spacing w:after="160"/>
        <w:jc w:val="both"/>
        <w:rPr>
          <w:rFonts w:ascii="GHEA Grapalat" w:hAnsi="GHEA Grapalat"/>
        </w:rPr>
      </w:pPr>
    </w:p>
    <w:p w:rsidR="00D93375" w:rsidRPr="000E542D" w:rsidRDefault="00D93375" w:rsidP="00B72983">
      <w:pPr>
        <w:widowControl w:val="0"/>
        <w:jc w:val="both"/>
        <w:rPr>
          <w:rFonts w:ascii="GHEA Grapalat" w:hAnsi="GHEA Grapalat"/>
          <w:u w:val="single"/>
        </w:rPr>
      </w:pPr>
      <w:r w:rsidRPr="000E542D">
        <w:rPr>
          <w:rFonts w:ascii="GHEA Grapalat" w:hAnsi="GHEA Grapalat"/>
        </w:rPr>
        <w:t xml:space="preserve">секретарь Оценочной комиссии под кодом </w:t>
      </w:r>
      <w:r w:rsidR="000640E1" w:rsidRPr="000E542D">
        <w:rPr>
          <w:rFonts w:ascii="GHEA Grapalat" w:hAnsi="GHEA Grapalat"/>
        </w:rPr>
        <w:t xml:space="preserve"> </w:t>
      </w:r>
      <w:r w:rsidR="009C4586">
        <w:rPr>
          <w:rFonts w:ascii="GHEA Grapalat" w:hAnsi="GHEA Grapalat"/>
          <w:i/>
        </w:rPr>
        <w:t>DAAPK-GHAPDZB-20/1</w:t>
      </w:r>
    </w:p>
    <w:p w:rsidR="00D93375" w:rsidRPr="000E542D" w:rsidRDefault="00D93375" w:rsidP="00B72983">
      <w:pPr>
        <w:widowControl w:val="0"/>
        <w:tabs>
          <w:tab w:val="left" w:pos="7513"/>
        </w:tabs>
        <w:jc w:val="both"/>
        <w:rPr>
          <w:rFonts w:ascii="GHEA Grapalat" w:hAnsi="GHEA Grapalat"/>
        </w:rPr>
      </w:pPr>
    </w:p>
    <w:p w:rsidR="00D93375" w:rsidRPr="000E542D" w:rsidRDefault="00D93375" w:rsidP="00B72983">
      <w:pPr>
        <w:widowControl w:val="0"/>
        <w:tabs>
          <w:tab w:val="left" w:pos="7513"/>
        </w:tabs>
        <w:jc w:val="both"/>
        <w:rPr>
          <w:rFonts w:ascii="GHEA Grapalat" w:hAnsi="GHEA Grapalat"/>
        </w:rPr>
      </w:pPr>
      <w:r w:rsidRPr="000E542D">
        <w:rPr>
          <w:rFonts w:ascii="GHEA Grapalat" w:hAnsi="GHEA Grapalat"/>
        </w:rPr>
        <w:t>________________________________________________________</w:t>
      </w:r>
      <w:r w:rsidRPr="000E542D">
        <w:rPr>
          <w:rFonts w:ascii="GHEA Grapalat" w:hAnsi="GHEA Grapalat"/>
        </w:rPr>
        <w:tab/>
        <w:t>____________________</w:t>
      </w:r>
    </w:p>
    <w:p w:rsidR="00D93375" w:rsidRPr="000E542D" w:rsidRDefault="00D93375" w:rsidP="00B72983">
      <w:pPr>
        <w:widowControl w:val="0"/>
        <w:tabs>
          <w:tab w:val="left" w:pos="8364"/>
        </w:tabs>
        <w:spacing w:after="160"/>
        <w:ind w:left="2694"/>
        <w:jc w:val="both"/>
        <w:rPr>
          <w:rFonts w:ascii="GHEA Grapalat" w:hAnsi="GHEA Grapalat"/>
        </w:rPr>
      </w:pPr>
      <w:r w:rsidRPr="000E542D">
        <w:rPr>
          <w:rFonts w:ascii="GHEA Grapalat" w:hAnsi="GHEA Grapalat"/>
        </w:rPr>
        <w:t>имя, фамилия</w:t>
      </w:r>
      <w:r w:rsidRPr="000E542D">
        <w:rPr>
          <w:rFonts w:ascii="GHEA Grapalat" w:hAnsi="GHEA Grapalat"/>
        </w:rPr>
        <w:tab/>
        <w:t>подпись</w:t>
      </w:r>
    </w:p>
    <w:p w:rsidR="000D1DEF" w:rsidRPr="000E542D" w:rsidRDefault="000D1DEF" w:rsidP="00B72983">
      <w:pPr>
        <w:widowControl w:val="0"/>
        <w:spacing w:after="160"/>
        <w:jc w:val="right"/>
        <w:rPr>
          <w:rFonts w:ascii="GHEA Grapalat" w:hAnsi="GHEA Grapalat"/>
        </w:rPr>
      </w:pPr>
    </w:p>
    <w:p w:rsidR="00BC48F7" w:rsidRPr="000E542D" w:rsidRDefault="00F637B1" w:rsidP="00B72983">
      <w:pPr>
        <w:widowControl w:val="0"/>
        <w:spacing w:after="160"/>
        <w:jc w:val="right"/>
        <w:rPr>
          <w:rFonts w:ascii="GHEA Grapalat" w:hAnsi="GHEA Grapalat"/>
        </w:rPr>
      </w:pPr>
      <w:r w:rsidRPr="000E542D">
        <w:rPr>
          <w:rFonts w:ascii="GHEA Grapalat" w:hAnsi="GHEA Grapalat"/>
        </w:rPr>
        <w:t xml:space="preserve">_____ </w:t>
      </w:r>
      <w:r w:rsidR="00504FD5" w:rsidRPr="000E542D">
        <w:rPr>
          <w:rFonts w:ascii="GHEA Grapalat" w:hAnsi="GHEA Grapalat"/>
        </w:rPr>
        <w:t>________________20</w:t>
      </w:r>
      <w:r w:rsidRPr="000E542D">
        <w:rPr>
          <w:rFonts w:ascii="GHEA Grapalat" w:hAnsi="GHEA Grapalat"/>
        </w:rPr>
        <w:tab/>
      </w:r>
      <w:r w:rsidR="00504FD5" w:rsidRPr="000E542D">
        <w:rPr>
          <w:rFonts w:ascii="GHEA Grapalat" w:hAnsi="GHEA Grapalat"/>
        </w:rPr>
        <w:t>г.</w:t>
      </w:r>
    </w:p>
    <w:p w:rsidR="00B2572B" w:rsidRPr="000E542D" w:rsidRDefault="00BC48F7" w:rsidP="00B72983">
      <w:pPr>
        <w:widowControl w:val="0"/>
        <w:spacing w:after="160"/>
        <w:rPr>
          <w:rStyle w:val="af5"/>
          <w:rFonts w:ascii="GHEA Grapalat" w:hAnsi="GHEA Grapalat"/>
        </w:rPr>
      </w:pPr>
      <w:r w:rsidRPr="000E542D">
        <w:rPr>
          <w:rFonts w:ascii="GHEA Grapalat" w:hAnsi="GHEA Grapalat"/>
        </w:rPr>
        <w:br w:type="page"/>
      </w:r>
    </w:p>
    <w:p w:rsidR="00B2572B" w:rsidRPr="000E542D" w:rsidRDefault="00B2572B" w:rsidP="00B72983">
      <w:pPr>
        <w:pStyle w:val="a3"/>
        <w:widowControl w:val="0"/>
        <w:spacing w:after="160" w:line="240" w:lineRule="auto"/>
        <w:jc w:val="right"/>
        <w:rPr>
          <w:rFonts w:ascii="GHEA Grapalat" w:hAnsi="GHEA Grapalat" w:cs="Arial"/>
          <w:i w:val="0"/>
          <w:sz w:val="24"/>
          <w:szCs w:val="24"/>
        </w:rPr>
      </w:pPr>
      <w:r w:rsidRPr="000E542D">
        <w:rPr>
          <w:rFonts w:ascii="GHEA Grapalat" w:hAnsi="GHEA Grapalat"/>
          <w:i w:val="0"/>
          <w:sz w:val="24"/>
          <w:szCs w:val="24"/>
        </w:rPr>
        <w:t xml:space="preserve">Приложение № </w:t>
      </w:r>
      <w:r w:rsidR="00AC3AF6" w:rsidRPr="000E542D">
        <w:rPr>
          <w:rFonts w:ascii="GHEA Grapalat" w:hAnsi="GHEA Grapalat"/>
          <w:i w:val="0"/>
          <w:sz w:val="24"/>
          <w:szCs w:val="24"/>
        </w:rPr>
        <w:t>6</w:t>
      </w:r>
    </w:p>
    <w:p w:rsidR="00B2572B" w:rsidRPr="000E542D" w:rsidRDefault="00B2572B" w:rsidP="00B72983">
      <w:pPr>
        <w:pStyle w:val="a3"/>
        <w:widowControl w:val="0"/>
        <w:spacing w:after="160" w:line="240" w:lineRule="auto"/>
        <w:ind w:firstLine="567"/>
        <w:jc w:val="right"/>
        <w:rPr>
          <w:rFonts w:ascii="GHEA Grapalat" w:hAnsi="GHEA Grapalat" w:cs="Arial"/>
          <w:i w:val="0"/>
          <w:sz w:val="24"/>
          <w:szCs w:val="24"/>
        </w:rPr>
      </w:pPr>
      <w:r w:rsidRPr="000E542D">
        <w:rPr>
          <w:rFonts w:ascii="GHEA Grapalat" w:hAnsi="GHEA Grapalat"/>
          <w:i w:val="0"/>
          <w:sz w:val="24"/>
          <w:szCs w:val="24"/>
        </w:rPr>
        <w:t>к Приглашению на запрос котировок</w:t>
      </w:r>
      <w:r w:rsidR="009F5B46" w:rsidRPr="000E542D">
        <w:rPr>
          <w:rFonts w:ascii="GHEA Grapalat" w:hAnsi="GHEA Grapalat" w:cs="Arial"/>
          <w:i w:val="0"/>
          <w:sz w:val="24"/>
          <w:szCs w:val="24"/>
        </w:rPr>
        <w:br/>
      </w:r>
      <w:r w:rsidR="000640E1" w:rsidRPr="000E542D">
        <w:rPr>
          <w:rFonts w:ascii="GHEA Grapalat" w:hAnsi="GHEA Grapalat"/>
          <w:i w:val="0"/>
          <w:sz w:val="24"/>
          <w:szCs w:val="24"/>
        </w:rPr>
        <w:t xml:space="preserve">под кодом </w:t>
      </w:r>
      <w:r w:rsidR="009C4586">
        <w:rPr>
          <w:rFonts w:ascii="GHEA Grapalat" w:hAnsi="GHEA Grapalat"/>
          <w:i w:val="0"/>
          <w:sz w:val="24"/>
          <w:szCs w:val="24"/>
        </w:rPr>
        <w:t>DAAPK-GHAPDZB-20/1</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ИНФОРМАЦИЯ</w:t>
      </w:r>
    </w:p>
    <w:p w:rsidR="00BC48F7" w:rsidRPr="000E542D" w:rsidRDefault="00BC48F7" w:rsidP="00B72983">
      <w:pPr>
        <w:widowControl w:val="0"/>
        <w:spacing w:after="160"/>
        <w:jc w:val="center"/>
        <w:rPr>
          <w:rFonts w:ascii="GHEA Grapalat" w:hAnsi="GHEA Grapalat"/>
        </w:rPr>
      </w:pPr>
      <w:r w:rsidRPr="000E542D">
        <w:rPr>
          <w:rFonts w:ascii="GHEA Grapalat" w:hAnsi="GHEA Grapalat"/>
        </w:rPr>
        <w:t>о запросе, предусмотренном частью 3 пункта 43 Порядка "Организации процесса закупок",</w:t>
      </w:r>
      <w:r w:rsidR="009F5B46" w:rsidRPr="000E542D">
        <w:rPr>
          <w:rFonts w:ascii="GHEA Grapalat" w:hAnsi="GHEA Grapalat"/>
        </w:rPr>
        <w:br/>
      </w:r>
      <w:r w:rsidRPr="000E542D">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BC48F7" w:rsidRPr="000E542D" w:rsidTr="009F5B46">
        <w:trPr>
          <w:jc w:val="center"/>
        </w:trPr>
        <w:tc>
          <w:tcPr>
            <w:tcW w:w="171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Код процедуры</w:t>
            </w:r>
          </w:p>
        </w:tc>
        <w:tc>
          <w:tcPr>
            <w:tcW w:w="153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наименование Заказчика</w:t>
            </w:r>
          </w:p>
        </w:tc>
        <w:tc>
          <w:tcPr>
            <w:tcW w:w="12330" w:type="dxa"/>
            <w:gridSpan w:val="9"/>
            <w:shd w:val="clear" w:color="auto" w:fill="auto"/>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Участник</w:t>
            </w:r>
          </w:p>
        </w:tc>
      </w:tr>
      <w:tr w:rsidR="00BC48F7" w:rsidRPr="000E542D" w:rsidTr="009F5B46">
        <w:trPr>
          <w:trHeight w:val="2348"/>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val="restart"/>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w:t>
            </w:r>
          </w:p>
        </w:tc>
        <w:tc>
          <w:tcPr>
            <w:tcW w:w="1440" w:type="dxa"/>
            <w:vMerge w:val="restart"/>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учетный номер налогоплательщика</w:t>
            </w:r>
          </w:p>
        </w:tc>
        <w:tc>
          <w:tcPr>
            <w:tcW w:w="2340" w:type="dxa"/>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0E542D" w:rsidRDefault="00BC48F7" w:rsidP="00B72983">
            <w:pPr>
              <w:widowControl w:val="0"/>
              <w:spacing w:after="120"/>
              <w:jc w:val="center"/>
              <w:rPr>
                <w:rFonts w:ascii="GHEA Grapalat" w:hAnsi="GHEA Grapalat"/>
              </w:rPr>
            </w:pPr>
            <w:r w:rsidRPr="000E542D">
              <w:rPr>
                <w:rFonts w:ascii="GHEA Grapalat" w:hAnsi="GHEA Grapalat"/>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0E542D" w:rsidTr="009F5B46">
        <w:trPr>
          <w:trHeight w:val="537"/>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4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23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4140" w:type="dxa"/>
            <w:gridSpan w:val="4"/>
            <w:vMerge/>
            <w:tcBorders>
              <w:bottom w:val="single" w:sz="4" w:space="0" w:color="auto"/>
            </w:tcBorders>
            <w:shd w:val="clear" w:color="auto" w:fill="auto"/>
          </w:tcPr>
          <w:p w:rsidR="00BC48F7" w:rsidRPr="000E542D" w:rsidRDefault="00BC48F7" w:rsidP="00B72983">
            <w:pPr>
              <w:widowControl w:val="0"/>
              <w:spacing w:after="120"/>
              <w:jc w:val="center"/>
              <w:rPr>
                <w:rFonts w:ascii="GHEA Grapalat" w:hAnsi="GHEA Grapalat"/>
              </w:rPr>
            </w:pPr>
          </w:p>
        </w:tc>
        <w:tc>
          <w:tcPr>
            <w:tcW w:w="1216" w:type="dxa"/>
            <w:tcBorders>
              <w:bottom w:val="single" w:sz="4" w:space="0" w:color="auto"/>
            </w:tcBorders>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активы</w:t>
            </w:r>
          </w:p>
        </w:tc>
        <w:tc>
          <w:tcPr>
            <w:tcW w:w="2024" w:type="dxa"/>
            <w:tcBorders>
              <w:bottom w:val="single" w:sz="4" w:space="0" w:color="auto"/>
            </w:tcBorders>
            <w:shd w:val="clear" w:color="auto" w:fill="auto"/>
            <w:vAlign w:val="center"/>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обязательство</w:t>
            </w:r>
          </w:p>
        </w:tc>
      </w:tr>
      <w:tr w:rsidR="00BC48F7" w:rsidRPr="000E542D" w:rsidTr="009F5B46">
        <w:trPr>
          <w:jc w:val="center"/>
        </w:trPr>
        <w:tc>
          <w:tcPr>
            <w:tcW w:w="171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53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170" w:type="dxa"/>
            <w:vMerge/>
            <w:shd w:val="clear" w:color="auto" w:fill="auto"/>
          </w:tcPr>
          <w:p w:rsidR="00BC48F7" w:rsidRPr="000E542D" w:rsidRDefault="00BC48F7" w:rsidP="00B72983">
            <w:pPr>
              <w:widowControl w:val="0"/>
              <w:spacing w:after="120"/>
              <w:jc w:val="center"/>
              <w:rPr>
                <w:rFonts w:ascii="GHEA Grapalat" w:hAnsi="GHEA Grapalat"/>
              </w:rPr>
            </w:pPr>
          </w:p>
        </w:tc>
        <w:tc>
          <w:tcPr>
            <w:tcW w:w="14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2340" w:type="dxa"/>
            <w:vMerge/>
            <w:shd w:val="clear" w:color="auto" w:fill="auto"/>
          </w:tcPr>
          <w:p w:rsidR="00BC48F7" w:rsidRPr="000E542D" w:rsidRDefault="00BC48F7" w:rsidP="00B72983">
            <w:pPr>
              <w:widowControl w:val="0"/>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rPr>
              <w:tab/>
            </w:r>
            <w:r w:rsidRPr="000E542D">
              <w:rPr>
                <w:rFonts w:ascii="GHEA Grapalat" w:hAnsi="GHEA Grapalat"/>
              </w:rPr>
              <w:t>г.</w:t>
            </w: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lang w:val="en-US"/>
              </w:rPr>
              <w:tab/>
            </w:r>
            <w:r w:rsidRPr="000E542D">
              <w:rPr>
                <w:rFonts w:ascii="GHEA Grapalat" w:hAnsi="GHEA Grapalat"/>
              </w:rPr>
              <w:t>г.</w:t>
            </w:r>
          </w:p>
        </w:tc>
        <w:tc>
          <w:tcPr>
            <w:tcW w:w="990" w:type="dxa"/>
            <w:shd w:val="clear" w:color="auto" w:fill="auto"/>
          </w:tcPr>
          <w:p w:rsidR="00BC48F7" w:rsidRPr="000E542D" w:rsidRDefault="00BC48F7" w:rsidP="00B72983">
            <w:pPr>
              <w:widowControl w:val="0"/>
              <w:tabs>
                <w:tab w:val="left" w:pos="568"/>
              </w:tabs>
              <w:autoSpaceDE w:val="0"/>
              <w:autoSpaceDN w:val="0"/>
              <w:adjustRightInd w:val="0"/>
              <w:spacing w:after="120"/>
              <w:jc w:val="center"/>
              <w:rPr>
                <w:rFonts w:ascii="GHEA Grapalat" w:hAnsi="GHEA Grapalat"/>
              </w:rPr>
            </w:pPr>
            <w:r w:rsidRPr="000E542D">
              <w:rPr>
                <w:rFonts w:ascii="GHEA Grapalat" w:hAnsi="GHEA Grapalat"/>
              </w:rPr>
              <w:t>20</w:t>
            </w:r>
            <w:r w:rsidR="009F5B46" w:rsidRPr="000E542D">
              <w:rPr>
                <w:rFonts w:ascii="GHEA Grapalat" w:hAnsi="GHEA Grapalat"/>
              </w:rPr>
              <w:tab/>
            </w:r>
            <w:r w:rsidRPr="000E542D">
              <w:rPr>
                <w:rFonts w:ascii="GHEA Grapalat" w:hAnsi="GHEA Grapalat"/>
              </w:rPr>
              <w:t>г.</w:t>
            </w:r>
          </w:p>
        </w:tc>
        <w:tc>
          <w:tcPr>
            <w:tcW w:w="1170" w:type="dxa"/>
            <w:shd w:val="clear" w:color="auto" w:fill="auto"/>
          </w:tcPr>
          <w:p w:rsidR="00BC48F7" w:rsidRPr="000E542D" w:rsidRDefault="00BC48F7"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Всего</w:t>
            </w:r>
          </w:p>
        </w:tc>
        <w:tc>
          <w:tcPr>
            <w:tcW w:w="1216" w:type="dxa"/>
            <w:shd w:val="clear" w:color="auto" w:fill="auto"/>
          </w:tcPr>
          <w:p w:rsidR="00BC48F7" w:rsidRPr="000E542D" w:rsidRDefault="00BC48F7" w:rsidP="00B72983">
            <w:pPr>
              <w:widowControl w:val="0"/>
              <w:spacing w:after="120"/>
              <w:jc w:val="center"/>
              <w:rPr>
                <w:rFonts w:ascii="GHEA Grapalat" w:hAnsi="GHEA Grapalat"/>
              </w:rPr>
            </w:pPr>
          </w:p>
        </w:tc>
        <w:tc>
          <w:tcPr>
            <w:tcW w:w="2024" w:type="dxa"/>
            <w:shd w:val="clear" w:color="auto" w:fill="auto"/>
          </w:tcPr>
          <w:p w:rsidR="00BC48F7" w:rsidRPr="000E542D" w:rsidRDefault="00BC48F7" w:rsidP="00B72983">
            <w:pPr>
              <w:widowControl w:val="0"/>
              <w:spacing w:after="120"/>
              <w:jc w:val="center"/>
              <w:rPr>
                <w:rFonts w:ascii="GHEA Grapalat" w:hAnsi="GHEA Grapalat"/>
              </w:rPr>
            </w:pPr>
          </w:p>
        </w:tc>
      </w:tr>
      <w:tr w:rsidR="00BC48F7" w:rsidRPr="000E542D" w:rsidTr="009F5B46">
        <w:trPr>
          <w:jc w:val="center"/>
        </w:trPr>
        <w:tc>
          <w:tcPr>
            <w:tcW w:w="3240" w:type="dxa"/>
            <w:gridSpan w:val="2"/>
            <w:shd w:val="clear" w:color="auto" w:fill="auto"/>
          </w:tcPr>
          <w:p w:rsidR="00BC48F7" w:rsidRPr="000E542D" w:rsidRDefault="00BC48F7" w:rsidP="00B72983">
            <w:pPr>
              <w:widowControl w:val="0"/>
              <w:spacing w:after="120"/>
              <w:jc w:val="center"/>
              <w:rPr>
                <w:rFonts w:ascii="GHEA Grapalat" w:hAnsi="GHEA Grapalat"/>
              </w:rPr>
            </w:pPr>
          </w:p>
        </w:tc>
        <w:tc>
          <w:tcPr>
            <w:tcW w:w="1170" w:type="dxa"/>
            <w:shd w:val="clear" w:color="auto" w:fill="auto"/>
          </w:tcPr>
          <w:p w:rsidR="00BC48F7" w:rsidRPr="000E542D" w:rsidRDefault="00BC48F7" w:rsidP="00B72983">
            <w:pPr>
              <w:widowControl w:val="0"/>
              <w:spacing w:after="120"/>
              <w:jc w:val="center"/>
              <w:rPr>
                <w:rFonts w:ascii="GHEA Grapalat" w:hAnsi="GHEA Grapalat"/>
              </w:rPr>
            </w:pPr>
          </w:p>
        </w:tc>
        <w:tc>
          <w:tcPr>
            <w:tcW w:w="1440" w:type="dxa"/>
            <w:shd w:val="clear" w:color="auto" w:fill="auto"/>
          </w:tcPr>
          <w:p w:rsidR="00BC48F7" w:rsidRPr="000E542D" w:rsidRDefault="00BC48F7" w:rsidP="00B72983">
            <w:pPr>
              <w:widowControl w:val="0"/>
              <w:spacing w:after="120"/>
              <w:jc w:val="center"/>
              <w:rPr>
                <w:rFonts w:ascii="GHEA Grapalat" w:hAnsi="GHEA Grapalat"/>
              </w:rPr>
            </w:pPr>
          </w:p>
        </w:tc>
        <w:tc>
          <w:tcPr>
            <w:tcW w:w="2340" w:type="dxa"/>
            <w:shd w:val="clear" w:color="auto" w:fill="auto"/>
          </w:tcPr>
          <w:p w:rsidR="00BC48F7" w:rsidRPr="000E542D" w:rsidRDefault="00BC48F7" w:rsidP="00B72983">
            <w:pPr>
              <w:widowControl w:val="0"/>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990" w:type="dxa"/>
            <w:shd w:val="clear" w:color="auto" w:fill="auto"/>
          </w:tcPr>
          <w:p w:rsidR="00BC48F7" w:rsidRPr="000E542D" w:rsidRDefault="00BC48F7" w:rsidP="00B72983">
            <w:pPr>
              <w:widowControl w:val="0"/>
              <w:tabs>
                <w:tab w:val="left" w:pos="568"/>
              </w:tabs>
              <w:spacing w:after="120"/>
              <w:jc w:val="center"/>
              <w:rPr>
                <w:rFonts w:ascii="GHEA Grapalat" w:hAnsi="GHEA Grapalat"/>
              </w:rPr>
            </w:pPr>
          </w:p>
        </w:tc>
        <w:tc>
          <w:tcPr>
            <w:tcW w:w="1170" w:type="dxa"/>
            <w:shd w:val="clear" w:color="auto" w:fill="auto"/>
          </w:tcPr>
          <w:p w:rsidR="00BC48F7" w:rsidRPr="000E542D" w:rsidRDefault="00BC48F7" w:rsidP="00B72983">
            <w:pPr>
              <w:widowControl w:val="0"/>
              <w:spacing w:after="120"/>
              <w:jc w:val="center"/>
              <w:rPr>
                <w:rFonts w:ascii="GHEA Grapalat" w:hAnsi="GHEA Grapalat"/>
              </w:rPr>
            </w:pPr>
          </w:p>
        </w:tc>
        <w:tc>
          <w:tcPr>
            <w:tcW w:w="1216" w:type="dxa"/>
            <w:shd w:val="clear" w:color="auto" w:fill="auto"/>
          </w:tcPr>
          <w:p w:rsidR="00BC48F7" w:rsidRPr="000E542D" w:rsidRDefault="00BC48F7" w:rsidP="00B72983">
            <w:pPr>
              <w:widowControl w:val="0"/>
              <w:spacing w:after="120"/>
              <w:jc w:val="center"/>
              <w:rPr>
                <w:rFonts w:ascii="GHEA Grapalat" w:hAnsi="GHEA Grapalat"/>
              </w:rPr>
            </w:pPr>
          </w:p>
        </w:tc>
        <w:tc>
          <w:tcPr>
            <w:tcW w:w="2024" w:type="dxa"/>
            <w:shd w:val="clear" w:color="auto" w:fill="auto"/>
          </w:tcPr>
          <w:p w:rsidR="00BC48F7" w:rsidRPr="000E542D" w:rsidRDefault="00BC48F7" w:rsidP="00B72983">
            <w:pPr>
              <w:widowControl w:val="0"/>
              <w:spacing w:after="120"/>
              <w:jc w:val="center"/>
              <w:rPr>
                <w:rFonts w:ascii="GHEA Grapalat" w:hAnsi="GHEA Grapalat"/>
              </w:rPr>
            </w:pPr>
          </w:p>
        </w:tc>
      </w:tr>
    </w:tbl>
    <w:p w:rsidR="00BC48F7" w:rsidRPr="000E542D" w:rsidRDefault="00BC48F7" w:rsidP="00B72983">
      <w:pPr>
        <w:widowControl w:val="0"/>
        <w:spacing w:after="160"/>
        <w:jc w:val="center"/>
        <w:rPr>
          <w:rFonts w:ascii="GHEA Grapalat" w:hAnsi="GHEA Grapalat"/>
        </w:rPr>
      </w:pPr>
    </w:p>
    <w:p w:rsidR="000D1DEF" w:rsidRPr="000E542D" w:rsidRDefault="000D1DEF" w:rsidP="00B72983">
      <w:pPr>
        <w:widowControl w:val="0"/>
        <w:jc w:val="both"/>
        <w:rPr>
          <w:rFonts w:ascii="GHEA Grapalat" w:hAnsi="GHEA Grapalat"/>
          <w:u w:val="single"/>
        </w:rPr>
      </w:pPr>
      <w:r w:rsidRPr="000E542D">
        <w:rPr>
          <w:rFonts w:ascii="GHEA Grapalat" w:hAnsi="GHEA Grapalat"/>
        </w:rPr>
        <w:t>Информация предоставлена ______________________________, являющимся сотрудником управления ______________________</w:t>
      </w:r>
    </w:p>
    <w:p w:rsidR="000D1DEF" w:rsidRPr="000E542D" w:rsidRDefault="000D1DEF" w:rsidP="00B72983">
      <w:pPr>
        <w:widowControl w:val="0"/>
        <w:tabs>
          <w:tab w:val="left" w:pos="11482"/>
        </w:tabs>
        <w:spacing w:after="160"/>
        <w:ind w:left="3828"/>
        <w:jc w:val="both"/>
        <w:rPr>
          <w:rFonts w:ascii="GHEA Grapalat" w:hAnsi="GHEA Grapalat"/>
        </w:rPr>
      </w:pPr>
      <w:r w:rsidRPr="000E542D">
        <w:rPr>
          <w:rFonts w:ascii="GHEA Grapalat" w:hAnsi="GHEA Grapalat"/>
        </w:rPr>
        <w:t>имя, фамилия подпись</w:t>
      </w:r>
      <w:r w:rsidRPr="000E542D">
        <w:rPr>
          <w:rFonts w:ascii="GHEA Grapalat" w:hAnsi="GHEA Grapalat"/>
        </w:rPr>
        <w:tab/>
        <w:t xml:space="preserve">наименование управления </w:t>
      </w:r>
    </w:p>
    <w:p w:rsidR="00BC48F7" w:rsidRPr="000E542D" w:rsidRDefault="00BC48F7" w:rsidP="00B72983">
      <w:pPr>
        <w:pStyle w:val="31"/>
        <w:widowControl w:val="0"/>
        <w:spacing w:after="160" w:line="240" w:lineRule="auto"/>
        <w:ind w:firstLine="0"/>
        <w:rPr>
          <w:rFonts w:ascii="GHEA Grapalat" w:hAnsi="GHEA Grapalat" w:cs="Sylfaen"/>
          <w:i/>
          <w:sz w:val="24"/>
          <w:szCs w:val="24"/>
        </w:rPr>
      </w:pPr>
    </w:p>
    <w:p w:rsidR="00B2572B" w:rsidRPr="000E542D" w:rsidRDefault="00B2572B" w:rsidP="00B72983">
      <w:pPr>
        <w:pStyle w:val="a3"/>
        <w:widowControl w:val="0"/>
        <w:spacing w:after="160" w:line="240" w:lineRule="auto"/>
        <w:jc w:val="right"/>
        <w:rPr>
          <w:rFonts w:ascii="GHEA Grapalat" w:hAnsi="GHEA Grapalat"/>
          <w:b/>
          <w:sz w:val="24"/>
          <w:szCs w:val="24"/>
        </w:rPr>
        <w:sectPr w:rsidR="00B2572B" w:rsidRPr="000E542D" w:rsidSect="00DA3A61">
          <w:pgSz w:w="16838" w:h="11906" w:orient="landscape" w:code="9"/>
          <w:pgMar w:top="1418" w:right="1418" w:bottom="1418" w:left="1418" w:header="562" w:footer="562" w:gutter="0"/>
          <w:cols w:space="720"/>
        </w:sectPr>
      </w:pPr>
    </w:p>
    <w:p w:rsidR="00B2572B" w:rsidRPr="000E542D" w:rsidRDefault="00B2572B" w:rsidP="00B72983">
      <w:pPr>
        <w:widowControl w:val="0"/>
        <w:spacing w:after="160"/>
        <w:jc w:val="right"/>
        <w:rPr>
          <w:rFonts w:ascii="GHEA Grapalat" w:hAnsi="GHEA Grapalat" w:cs="GHEA Grapalat"/>
          <w:i/>
        </w:rPr>
      </w:pPr>
      <w:r w:rsidRPr="000E542D">
        <w:rPr>
          <w:rFonts w:ascii="GHEA Grapalat" w:hAnsi="GHEA Grapalat"/>
          <w:i/>
        </w:rPr>
        <w:t xml:space="preserve">Приложение № </w:t>
      </w:r>
      <w:r w:rsidR="0059489B" w:rsidRPr="000E542D">
        <w:rPr>
          <w:rFonts w:ascii="GHEA Grapalat" w:hAnsi="GHEA Grapalat"/>
          <w:i/>
        </w:rPr>
        <w:t>7</w:t>
      </w:r>
    </w:p>
    <w:p w:rsidR="00B2572B" w:rsidRPr="000E542D" w:rsidRDefault="00B2572B" w:rsidP="00B72983">
      <w:pPr>
        <w:widowControl w:val="0"/>
        <w:spacing w:after="160"/>
        <w:jc w:val="right"/>
        <w:rPr>
          <w:rFonts w:ascii="GHEA Grapalat" w:hAnsi="GHEA Grapalat" w:cs="GHEA Grapalat"/>
          <w:i/>
        </w:rPr>
      </w:pPr>
      <w:r w:rsidRPr="000E542D">
        <w:rPr>
          <w:rFonts w:ascii="GHEA Grapalat" w:hAnsi="GHEA Grapalat"/>
          <w:i/>
        </w:rPr>
        <w:t>к Приглашению на запрос котировок</w:t>
      </w:r>
      <w:r w:rsidR="009F5B46" w:rsidRPr="000E542D">
        <w:rPr>
          <w:rFonts w:ascii="GHEA Grapalat" w:hAnsi="GHEA Grapalat" w:cs="GHEA Grapalat"/>
          <w:i/>
        </w:rPr>
        <w:br/>
      </w:r>
      <w:r w:rsidR="000640E1" w:rsidRPr="000E542D">
        <w:rPr>
          <w:rFonts w:ascii="GHEA Grapalat" w:hAnsi="GHEA Grapalat"/>
          <w:i/>
        </w:rPr>
        <w:t xml:space="preserve">под кодом </w:t>
      </w:r>
      <w:r w:rsidR="009C4586">
        <w:rPr>
          <w:rFonts w:ascii="GHEA Grapalat" w:hAnsi="GHEA Grapalat"/>
          <w:i/>
        </w:rPr>
        <w:t>DAAPK-GHAPDZB-20/1</w:t>
      </w:r>
    </w:p>
    <w:p w:rsidR="00BC48F7" w:rsidRPr="000E542D" w:rsidRDefault="00BC48F7" w:rsidP="00B72983">
      <w:pPr>
        <w:widowControl w:val="0"/>
        <w:spacing w:after="160"/>
        <w:jc w:val="center"/>
        <w:rPr>
          <w:rFonts w:ascii="GHEA Grapalat" w:hAnsi="GHEA Grapalat" w:cs="GHEA Grapalat"/>
        </w:rPr>
      </w:pPr>
    </w:p>
    <w:p w:rsidR="00924798" w:rsidRPr="000E542D" w:rsidRDefault="00924798" w:rsidP="00B72983">
      <w:pPr>
        <w:widowControl w:val="0"/>
        <w:spacing w:after="160"/>
        <w:jc w:val="center"/>
        <w:rPr>
          <w:rFonts w:ascii="GHEA Grapalat" w:hAnsi="GHEA Grapalat" w:cs="GHEA Grapalat"/>
          <w:b/>
        </w:rPr>
      </w:pPr>
      <w:r w:rsidRPr="000E542D">
        <w:rPr>
          <w:rFonts w:ascii="GHEA Grapalat" w:hAnsi="GHEA Grapalat"/>
          <w:b/>
        </w:rPr>
        <w:t>СОГЛАШЕНИЕ О НЕУСТОЙКЕ</w:t>
      </w:r>
      <w:r w:rsidR="009F5B46" w:rsidRPr="000E542D">
        <w:rPr>
          <w:rFonts w:ascii="GHEA Grapalat" w:hAnsi="GHEA Grapalat" w:cs="GHEA Grapalat"/>
          <w:b/>
        </w:rPr>
        <w:br/>
      </w:r>
      <w:r w:rsidRPr="000E542D">
        <w:rPr>
          <w:rFonts w:ascii="GHEA Grapalat" w:hAnsi="GHEA Grapalat"/>
          <w:b/>
        </w:rPr>
        <w:t>(обеспечение исполнения договора)</w:t>
      </w:r>
    </w:p>
    <w:p w:rsidR="00924798" w:rsidRPr="000E542D" w:rsidRDefault="00924798" w:rsidP="00B72983">
      <w:pPr>
        <w:widowControl w:val="0"/>
        <w:spacing w:after="160"/>
        <w:rPr>
          <w:rFonts w:ascii="GHEA Grapalat" w:hAnsi="GHEA Grapalat" w:cs="GHEA Grapalat"/>
          <w:b/>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367A50" w:rsidRPr="000E542D" w:rsidTr="00367A50">
        <w:trPr>
          <w:jc w:val="center"/>
        </w:trPr>
        <w:tc>
          <w:tcPr>
            <w:tcW w:w="4643" w:type="dxa"/>
          </w:tcPr>
          <w:p w:rsidR="00367A50" w:rsidRPr="000E542D" w:rsidRDefault="000640E1" w:rsidP="00B72983">
            <w:pPr>
              <w:widowControl w:val="0"/>
              <w:spacing w:after="160"/>
              <w:rPr>
                <w:rFonts w:ascii="GHEA Grapalat" w:hAnsi="GHEA Grapalat" w:cs="GHEA Grapalat"/>
                <w:b/>
                <w:lang w:val="en-US"/>
              </w:rPr>
            </w:pPr>
            <w:r w:rsidRPr="000E542D">
              <w:rPr>
                <w:rFonts w:ascii="GHEA Grapalat" w:hAnsi="GHEA Grapalat"/>
                <w:lang w:val="en-US"/>
              </w:rPr>
              <w:t xml:space="preserve">С. </w:t>
            </w:r>
            <w:r w:rsidR="00F036E5">
              <w:rPr>
                <w:rFonts w:ascii="GHEA Grapalat" w:hAnsi="GHEA Grapalat"/>
                <w:lang w:val="en-US"/>
              </w:rPr>
              <w:t xml:space="preserve"> </w:t>
            </w:r>
            <w:r w:rsidR="009C4586">
              <w:rPr>
                <w:rFonts w:ascii="GHEA Grapalat" w:hAnsi="GHEA Grapalat"/>
                <w:lang w:val="en-US"/>
              </w:rPr>
              <w:t>Далар</w:t>
            </w:r>
          </w:p>
        </w:tc>
        <w:tc>
          <w:tcPr>
            <w:tcW w:w="4643" w:type="dxa"/>
          </w:tcPr>
          <w:p w:rsidR="00367A50" w:rsidRPr="000E542D" w:rsidRDefault="00367A50" w:rsidP="00B72983">
            <w:pPr>
              <w:widowControl w:val="0"/>
              <w:spacing w:after="160"/>
              <w:jc w:val="right"/>
              <w:rPr>
                <w:rFonts w:ascii="GHEA Grapalat" w:hAnsi="GHEA Grapalat" w:cs="GHEA Grapalat"/>
                <w:b/>
                <w:lang w:val="en-US"/>
              </w:rPr>
            </w:pPr>
            <w:r w:rsidRPr="000E542D">
              <w:rPr>
                <w:rFonts w:ascii="GHEA Grapalat" w:hAnsi="GHEA Grapalat"/>
              </w:rPr>
              <w:t>"</w:t>
            </w:r>
            <w:r w:rsidRPr="000E542D">
              <w:rPr>
                <w:rFonts w:ascii="GHEA Grapalat" w:hAnsi="GHEA Grapalat"/>
              </w:rPr>
              <w:tab/>
              <w:t>"</w:t>
            </w:r>
            <w:r w:rsidRPr="000E542D">
              <w:rPr>
                <w:rFonts w:ascii="GHEA Grapalat" w:hAnsi="GHEA Grapalat"/>
              </w:rPr>
              <w:tab/>
              <w:t>20</w:t>
            </w:r>
            <w:r w:rsidRPr="000E542D">
              <w:rPr>
                <w:rFonts w:ascii="GHEA Grapalat" w:hAnsi="GHEA Grapalat"/>
              </w:rPr>
              <w:tab/>
              <w:t>г.</w:t>
            </w:r>
            <w:r w:rsidR="00F653BC" w:rsidRPr="000E542D">
              <w:rPr>
                <w:rStyle w:val="af6"/>
                <w:rFonts w:ascii="GHEA Grapalat" w:hAnsi="GHEA Grapalat"/>
              </w:rPr>
              <w:footnoteReference w:customMarkFollows="1" w:id="9"/>
              <w:sym w:font="Symbol" w:char="F02A"/>
            </w:r>
            <w:r w:rsidR="00F653BC" w:rsidRPr="000E542D">
              <w:rPr>
                <w:rStyle w:val="af6"/>
                <w:rFonts w:ascii="GHEA Grapalat" w:hAnsi="GHEA Grapalat"/>
              </w:rPr>
              <w:sym w:font="Symbol" w:char="F02A"/>
            </w:r>
          </w:p>
        </w:tc>
      </w:tr>
    </w:tbl>
    <w:p w:rsidR="00924798" w:rsidRPr="000E542D" w:rsidRDefault="00924798" w:rsidP="00B72983">
      <w:pPr>
        <w:widowControl w:val="0"/>
        <w:spacing w:after="160"/>
        <w:rPr>
          <w:rFonts w:ascii="GHEA Grapalat" w:hAnsi="GHEA Grapalat" w:cs="GHEA Grapalat"/>
        </w:rPr>
      </w:pPr>
    </w:p>
    <w:p w:rsidR="00367A50" w:rsidRPr="000E542D" w:rsidRDefault="00367A50" w:rsidP="00B72983">
      <w:pPr>
        <w:widowControl w:val="0"/>
        <w:tabs>
          <w:tab w:val="left" w:pos="7088"/>
        </w:tabs>
        <w:rPr>
          <w:rFonts w:ascii="GHEA Grapalat" w:hAnsi="GHEA Grapalat"/>
          <w:lang w:val="en-US"/>
        </w:rPr>
      </w:pPr>
      <w:r w:rsidRPr="000E542D">
        <w:rPr>
          <w:rFonts w:ascii="GHEA Grapalat" w:hAnsi="GHEA Grapalat"/>
        </w:rPr>
        <w:t>__________________________________, в лице директора Компании____________</w:t>
      </w:r>
      <w:r w:rsidR="00534AFA" w:rsidRPr="000E542D">
        <w:rPr>
          <w:rFonts w:ascii="GHEA Grapalat" w:hAnsi="GHEA Grapalat"/>
        </w:rPr>
        <w:t>_,</w:t>
      </w:r>
    </w:p>
    <w:p w:rsidR="00534AFA" w:rsidRPr="000E542D" w:rsidRDefault="00534AFA" w:rsidP="00B72983">
      <w:pPr>
        <w:widowControl w:val="0"/>
        <w:tabs>
          <w:tab w:val="left" w:pos="7088"/>
        </w:tabs>
        <w:spacing w:after="160"/>
        <w:rPr>
          <w:rFonts w:ascii="GHEA Grapalat" w:hAnsi="GHEA Grapalat" w:cs="GHEA Grapalat"/>
          <w:u w:val="single"/>
          <w:vertAlign w:val="subscript"/>
        </w:rPr>
      </w:pPr>
      <w:r w:rsidRPr="000E542D">
        <w:rPr>
          <w:rFonts w:ascii="GHEA Grapalat" w:hAnsi="GHEA Grapalat"/>
        </w:rPr>
        <w:t xml:space="preserve">Имя, фамилия, паспортные данные директора компании </w:t>
      </w:r>
      <w:r w:rsidR="00367A50" w:rsidRPr="000E542D">
        <w:rPr>
          <w:rFonts w:ascii="GHEA Grapalat" w:hAnsi="GHEA Grapalat"/>
        </w:rPr>
        <w:tab/>
      </w:r>
      <w:r w:rsidRPr="000E542D">
        <w:rPr>
          <w:rFonts w:ascii="GHEA Grapalat" w:hAnsi="GHEA Grapalat"/>
        </w:rPr>
        <w:t>наименование Компании</w:t>
      </w:r>
    </w:p>
    <w:p w:rsidR="00924798" w:rsidRPr="000E542D" w:rsidRDefault="00924798" w:rsidP="00B72983">
      <w:pPr>
        <w:widowControl w:val="0"/>
        <w:spacing w:after="160"/>
        <w:jc w:val="both"/>
        <w:rPr>
          <w:rFonts w:ascii="GHEA Grapalat" w:hAnsi="GHEA Grapalat" w:cs="GHEA Grapalat"/>
        </w:rPr>
      </w:pPr>
      <w:r w:rsidRPr="000E542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0E542D" w:rsidRDefault="00924798" w:rsidP="00B72983">
      <w:pPr>
        <w:widowControl w:val="0"/>
        <w:spacing w:after="160"/>
        <w:ind w:firstLine="708"/>
        <w:jc w:val="both"/>
        <w:rPr>
          <w:rFonts w:ascii="GHEA Grapalat" w:hAnsi="GHEA Grapalat" w:cs="GHEA Grapalat"/>
        </w:rPr>
      </w:pPr>
    </w:p>
    <w:p w:rsidR="00924798" w:rsidRPr="000E542D" w:rsidRDefault="00367A50" w:rsidP="00B72983">
      <w:pPr>
        <w:widowControl w:val="0"/>
        <w:spacing w:after="160"/>
        <w:jc w:val="center"/>
        <w:rPr>
          <w:rFonts w:ascii="GHEA Grapalat" w:hAnsi="GHEA Grapalat" w:cs="GHEA Grapalat"/>
          <w:b/>
          <w:bCs/>
        </w:rPr>
      </w:pPr>
      <w:r w:rsidRPr="000E542D">
        <w:rPr>
          <w:rFonts w:ascii="GHEA Grapalat" w:hAnsi="GHEA Grapalat"/>
          <w:b/>
        </w:rPr>
        <w:t>1.</w:t>
      </w:r>
      <w:r w:rsidR="00924798" w:rsidRPr="000E542D">
        <w:rPr>
          <w:rFonts w:ascii="GHEA Grapalat" w:hAnsi="GHEA Grapalat"/>
          <w:b/>
        </w:rPr>
        <w:t xml:space="preserve"> Предмет соглашения</w:t>
      </w:r>
    </w:p>
    <w:p w:rsidR="00924798" w:rsidRPr="000E542D" w:rsidRDefault="00367A50" w:rsidP="000640E1">
      <w:pPr>
        <w:widowControl w:val="0"/>
        <w:tabs>
          <w:tab w:val="left" w:pos="1134"/>
        </w:tabs>
        <w:ind w:firstLine="567"/>
        <w:jc w:val="both"/>
        <w:rPr>
          <w:rFonts w:ascii="GHEA Grapalat" w:hAnsi="GHEA Grapalat" w:cs="GHEA Grapalat"/>
        </w:rPr>
      </w:pPr>
      <w:r w:rsidRPr="000E542D">
        <w:rPr>
          <w:rFonts w:ascii="GHEA Grapalat" w:hAnsi="GHEA Grapalat"/>
        </w:rPr>
        <w:t>1.1.</w:t>
      </w:r>
      <w:r w:rsidRPr="000E542D">
        <w:rPr>
          <w:rFonts w:ascii="GHEA Grapalat" w:hAnsi="GHEA Grapalat"/>
        </w:rPr>
        <w:tab/>
      </w:r>
      <w:r w:rsidR="00924798" w:rsidRPr="000E542D">
        <w:rPr>
          <w:rFonts w:ascii="GHEA Grapalat" w:hAnsi="GHEA Grapalat"/>
        </w:rPr>
        <w:t xml:space="preserve">Компания участвует </w:t>
      </w:r>
      <w:r w:rsidRPr="000E542D">
        <w:rPr>
          <w:rFonts w:ascii="GHEA Grapalat" w:hAnsi="GHEA Grapalat"/>
        </w:rPr>
        <w:t xml:space="preserve">в организованной </w:t>
      </w:r>
      <w:r w:rsidR="000640E1" w:rsidRPr="000E542D">
        <w:rPr>
          <w:rFonts w:ascii="GHEA Grapalat" w:hAnsi="GHEA Grapalat"/>
        </w:rPr>
        <w:t>,,</w:t>
      </w:r>
      <w:r w:rsidR="009C4586">
        <w:rPr>
          <w:rFonts w:ascii="GHEA Grapalat" w:hAnsi="GHEA Grapalat"/>
          <w:lang w:val="af-ZA"/>
        </w:rPr>
        <w:t>Даларский</w:t>
      </w:r>
      <w:r w:rsidR="00763346">
        <w:rPr>
          <w:rFonts w:ascii="GHEA Grapalat" w:hAnsi="GHEA Grapalat"/>
          <w:lang w:val="af-ZA"/>
        </w:rPr>
        <w:t xml:space="preserve"> </w:t>
      </w:r>
      <w:r w:rsidR="009C4586">
        <w:rPr>
          <w:rFonts w:ascii="GHEA Grapalat" w:hAnsi="GHEA Grapalat"/>
          <w:lang w:val="af-ZA"/>
        </w:rPr>
        <w:t xml:space="preserve">центр первичной охраны здоровя </w:t>
      </w:r>
      <w:r w:rsidR="000640E1" w:rsidRPr="000E542D">
        <w:rPr>
          <w:rFonts w:ascii="GHEA Grapalat" w:hAnsi="GHEA Grapalat"/>
          <w:lang w:val="af-ZA"/>
        </w:rPr>
        <w:t xml:space="preserve"> </w:t>
      </w:r>
      <w:r w:rsidR="00F036E5">
        <w:rPr>
          <w:rFonts w:ascii="GHEA Grapalat" w:hAnsi="GHEA Grapalat"/>
          <w:lang w:val="af-ZA"/>
        </w:rPr>
        <w:t>,</w:t>
      </w:r>
      <w:r w:rsidR="000640E1" w:rsidRPr="000E542D">
        <w:rPr>
          <w:rFonts w:ascii="GHEA Grapalat" w:hAnsi="GHEA Grapalat"/>
          <w:lang w:val="af-ZA"/>
        </w:rPr>
        <w:t xml:space="preserve"> Араратской области РА’’</w:t>
      </w:r>
      <w:r w:rsidR="000640E1" w:rsidRPr="000E542D">
        <w:rPr>
          <w:rFonts w:ascii="GHEA Grapalat" w:hAnsi="GHEA Grapalat"/>
        </w:rPr>
        <w:t xml:space="preserve"> ГНО </w:t>
      </w:r>
      <w:r w:rsidR="00924798" w:rsidRPr="000E542D">
        <w:rPr>
          <w:rFonts w:ascii="GHEA Grapalat" w:hAnsi="GHEA Grapalat"/>
        </w:rPr>
        <w:t xml:space="preserve">(далее — Заказчик) процедуре закупок под кодом </w:t>
      </w:r>
      <w:r w:rsidR="009C4586">
        <w:rPr>
          <w:rFonts w:ascii="GHEA Grapalat" w:hAnsi="GHEA Grapalat"/>
          <w:i/>
        </w:rPr>
        <w:t>DAAPK-GHAPDZB-20/1</w:t>
      </w:r>
      <w:r w:rsidR="000640E1" w:rsidRPr="000E542D">
        <w:rPr>
          <w:rFonts w:ascii="GHEA Grapalat" w:hAnsi="GHEA Grapalat"/>
          <w:i/>
        </w:rPr>
        <w:t>.</w:t>
      </w:r>
    </w:p>
    <w:p w:rsidR="00924798" w:rsidRPr="000E542D" w:rsidRDefault="00367A50"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1.2.</w:t>
      </w:r>
      <w:r w:rsidRPr="000E542D">
        <w:rPr>
          <w:rFonts w:ascii="GHEA Grapalat" w:hAnsi="GHEA Grapalat"/>
        </w:rPr>
        <w:tab/>
      </w:r>
      <w:r w:rsidR="00924798" w:rsidRPr="000E542D">
        <w:rPr>
          <w:rFonts w:ascii="GHEA Grapalat" w:hAnsi="GHEA Grapalat"/>
        </w:rPr>
        <w:t>В качестве обеспечения исполнения договора</w:t>
      </w:r>
      <w:r w:rsidR="00F653BC" w:rsidRPr="000E542D">
        <w:rPr>
          <w:rFonts w:ascii="GHEA Grapalat" w:hAnsi="GHEA Grapalat"/>
        </w:rPr>
        <w:t xml:space="preserve">, </w:t>
      </w:r>
      <w:r w:rsidR="00924798" w:rsidRPr="000E542D">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0E542D">
        <w:rPr>
          <w:rFonts w:ascii="GHEA Grapalat" w:hAnsi="GHEA Grapalat"/>
        </w:rPr>
        <w:t>.</w:t>
      </w:r>
    </w:p>
    <w:p w:rsidR="00924798" w:rsidRPr="000E542D" w:rsidRDefault="00367A50"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1.3.</w:t>
      </w:r>
      <w:r w:rsidRPr="000E542D">
        <w:rPr>
          <w:rFonts w:ascii="GHEA Grapalat" w:hAnsi="GHEA Grapalat"/>
          <w:color w:val="000000"/>
        </w:rPr>
        <w:tab/>
      </w:r>
      <w:r w:rsidR="00924798" w:rsidRPr="000E542D">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0E542D">
        <w:rPr>
          <w:rFonts w:ascii="GHEA Grapalat" w:hAnsi="GHEA Grapalat"/>
          <w:color w:val="000000"/>
        </w:rPr>
        <w:t>ия безотзывно соглашается, что:</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а)</w:t>
      </w:r>
      <w:r w:rsidR="00F653BC" w:rsidRPr="000E542D">
        <w:rPr>
          <w:rFonts w:ascii="GHEA Grapalat" w:hAnsi="GHEA Grapalat"/>
          <w:color w:val="000000"/>
        </w:rPr>
        <w:tab/>
      </w:r>
      <w:r w:rsidRPr="000E542D">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0E542D">
        <w:rPr>
          <w:rFonts w:ascii="GHEA Grapalat" w:hAnsi="GHEA Grapalat"/>
          <w:color w:val="000000"/>
        </w:rPr>
        <w:t>ебованием с целью акцептования.</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б)</w:t>
      </w:r>
      <w:r w:rsidR="00F653BC" w:rsidRPr="000E542D">
        <w:rPr>
          <w:rFonts w:ascii="GHEA Grapalat" w:hAnsi="GHEA Grapalat"/>
          <w:color w:val="000000"/>
        </w:rPr>
        <w:tab/>
      </w:r>
      <w:r w:rsidRPr="000E542D">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0E542D">
        <w:rPr>
          <w:rFonts w:ascii="GHEA Grapalat" w:hAnsi="GHEA Grapalat"/>
          <w:color w:val="000000"/>
        </w:rPr>
        <w:t>з дополнительного акцептования.</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в)</w:t>
      </w:r>
      <w:r w:rsidR="00F653BC" w:rsidRPr="000E542D">
        <w:rPr>
          <w:rFonts w:ascii="GHEA Grapalat" w:hAnsi="GHEA Grapalat"/>
          <w:color w:val="000000"/>
        </w:rPr>
        <w:tab/>
      </w:r>
      <w:r w:rsidRPr="000E542D">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0E542D" w:rsidRDefault="00924798"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г)</w:t>
      </w:r>
      <w:r w:rsidR="00F653BC" w:rsidRPr="000E542D">
        <w:rPr>
          <w:rFonts w:ascii="GHEA Grapalat" w:hAnsi="GHEA Grapalat"/>
          <w:color w:val="000000"/>
        </w:rPr>
        <w:tab/>
      </w:r>
      <w:r w:rsidRPr="000E542D">
        <w:rPr>
          <w:rFonts w:ascii="GHEA Grapalat" w:hAnsi="GHEA Grapalat"/>
          <w:color w:val="000000"/>
        </w:rPr>
        <w:t>Компания подтверждает, что акцептовала Требование в полном размере суммы неустойки.</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д)</w:t>
      </w:r>
      <w:r w:rsidR="00F653BC" w:rsidRPr="000E542D">
        <w:rPr>
          <w:rFonts w:ascii="GHEA Grapalat" w:hAnsi="GHEA Grapalat"/>
        </w:rPr>
        <w:tab/>
      </w:r>
      <w:r w:rsidRPr="000E542D">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0E542D">
        <w:rPr>
          <w:rFonts w:ascii="GHEA Grapalat" w:hAnsi="GHEA Grapalat"/>
        </w:rPr>
        <w:t>Требования.</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1.4.</w:t>
      </w:r>
      <w:r w:rsidRPr="000E542D">
        <w:rPr>
          <w:rFonts w:ascii="GHEA Grapalat" w:hAnsi="GHEA Grapalat"/>
        </w:rPr>
        <w:tab/>
      </w:r>
      <w:r w:rsidR="00924798" w:rsidRPr="000E542D">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0E542D" w:rsidRDefault="00F653BC" w:rsidP="00B72983">
      <w:pPr>
        <w:widowControl w:val="0"/>
        <w:tabs>
          <w:tab w:val="left" w:pos="1134"/>
        </w:tabs>
        <w:spacing w:after="160"/>
        <w:ind w:firstLine="567"/>
        <w:jc w:val="both"/>
        <w:rPr>
          <w:rFonts w:ascii="GHEA Grapalat" w:hAnsi="GHEA Grapalat" w:cs="GHEA Grapalat"/>
          <w:color w:val="000000"/>
        </w:rPr>
      </w:pPr>
      <w:r w:rsidRPr="000E542D">
        <w:rPr>
          <w:rFonts w:ascii="GHEA Grapalat" w:hAnsi="GHEA Grapalat"/>
          <w:color w:val="000000"/>
        </w:rPr>
        <w:t>1.5.</w:t>
      </w:r>
      <w:r w:rsidRPr="000E542D">
        <w:rPr>
          <w:rFonts w:ascii="GHEA Grapalat" w:hAnsi="GHEA Grapalat"/>
          <w:color w:val="000000"/>
        </w:rPr>
        <w:tab/>
      </w:r>
      <w:r w:rsidR="00924798" w:rsidRPr="000E542D">
        <w:rPr>
          <w:rFonts w:ascii="GHEA Grapalat" w:hAnsi="GHEA Grapalat"/>
          <w:color w:val="000000"/>
        </w:rPr>
        <w:t>Заказчик может представить в Банк-плательщик иные дополнительные документы.</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1.6.</w:t>
      </w:r>
      <w:r w:rsidRPr="000E542D">
        <w:rPr>
          <w:rFonts w:ascii="GHEA Grapalat" w:hAnsi="GHEA Grapalat"/>
        </w:rPr>
        <w:tab/>
      </w:r>
      <w:r w:rsidR="00924798" w:rsidRPr="000E542D">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0E542D" w:rsidRDefault="00F653BC"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1.7.</w:t>
      </w:r>
      <w:r w:rsidRPr="000E542D">
        <w:rPr>
          <w:rFonts w:ascii="GHEA Grapalat" w:hAnsi="GHEA Grapalat"/>
        </w:rPr>
        <w:tab/>
      </w:r>
      <w:r w:rsidR="00924798" w:rsidRPr="000E542D">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0E542D" w:rsidRDefault="00F653BC" w:rsidP="000640E1">
      <w:pPr>
        <w:widowControl w:val="0"/>
        <w:tabs>
          <w:tab w:val="left" w:pos="1134"/>
        </w:tabs>
        <w:spacing w:after="160"/>
        <w:ind w:firstLine="567"/>
        <w:jc w:val="both"/>
        <w:rPr>
          <w:rFonts w:ascii="GHEA Grapalat" w:hAnsi="GHEA Grapalat" w:cs="GHEA Grapalat"/>
        </w:rPr>
      </w:pPr>
      <w:r w:rsidRPr="000E542D">
        <w:rPr>
          <w:rFonts w:ascii="GHEA Grapalat" w:hAnsi="GHEA Grapalat"/>
        </w:rPr>
        <w:t>1.8.</w:t>
      </w:r>
      <w:r w:rsidRPr="000E542D">
        <w:rPr>
          <w:rFonts w:ascii="GHEA Grapalat" w:hAnsi="GHEA Grapalat"/>
        </w:rPr>
        <w:tab/>
      </w:r>
      <w:r w:rsidR="00924798" w:rsidRPr="000E542D">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924798" w:rsidRPr="000E542D" w:rsidRDefault="00F653BC" w:rsidP="00B72983">
      <w:pPr>
        <w:widowControl w:val="0"/>
        <w:spacing w:after="160"/>
        <w:jc w:val="center"/>
        <w:rPr>
          <w:rFonts w:ascii="GHEA Grapalat" w:hAnsi="GHEA Grapalat" w:cs="GHEA Grapalat"/>
          <w:b/>
          <w:bCs/>
        </w:rPr>
      </w:pPr>
      <w:r w:rsidRPr="000E542D">
        <w:rPr>
          <w:rFonts w:ascii="GHEA Grapalat" w:hAnsi="GHEA Grapalat"/>
          <w:b/>
        </w:rPr>
        <w:t xml:space="preserve">2. </w:t>
      </w:r>
      <w:r w:rsidR="00924798" w:rsidRPr="000E542D">
        <w:rPr>
          <w:rFonts w:ascii="GHEA Grapalat" w:hAnsi="GHEA Grapalat"/>
          <w:b/>
        </w:rPr>
        <w:t>Иные условия</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2.1</w:t>
      </w:r>
      <w:r w:rsidR="00F653BC" w:rsidRPr="000E542D">
        <w:rPr>
          <w:rFonts w:ascii="GHEA Grapalat" w:hAnsi="GHEA Grapalat"/>
        </w:rPr>
        <w:t>.</w:t>
      </w:r>
      <w:r w:rsidR="00F653BC" w:rsidRPr="000E542D">
        <w:rPr>
          <w:rFonts w:ascii="GHEA Grapalat" w:hAnsi="GHEA Grapalat"/>
        </w:rPr>
        <w:tab/>
      </w:r>
      <w:r w:rsidRPr="000E542D">
        <w:rPr>
          <w:rFonts w:ascii="GHEA Grapalat" w:hAnsi="GHEA Grapalat"/>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0E542D">
        <w:rPr>
          <w:rFonts w:ascii="GHEA Grapalat" w:hAnsi="GHEA Grapalat"/>
        </w:rPr>
        <w:t xml:space="preserve"> окончания гарантийного срока.</w:t>
      </w:r>
    </w:p>
    <w:p w:rsidR="00924798" w:rsidRPr="000E542D" w:rsidRDefault="00924798" w:rsidP="00B72983">
      <w:pPr>
        <w:widowControl w:val="0"/>
        <w:tabs>
          <w:tab w:val="left" w:pos="1134"/>
        </w:tabs>
        <w:spacing w:after="160"/>
        <w:ind w:firstLine="567"/>
        <w:jc w:val="both"/>
        <w:rPr>
          <w:rFonts w:ascii="GHEA Grapalat" w:hAnsi="GHEA Grapalat"/>
        </w:rPr>
      </w:pPr>
      <w:r w:rsidRPr="000E542D">
        <w:rPr>
          <w:rFonts w:ascii="GHEA Grapalat" w:hAnsi="GHEA Grapalat"/>
        </w:rPr>
        <w:t>2.2.</w:t>
      </w:r>
      <w:r w:rsidR="00F653BC" w:rsidRPr="000E542D">
        <w:rPr>
          <w:rFonts w:ascii="GHEA Grapalat" w:hAnsi="GHEA Grapalat"/>
        </w:rPr>
        <w:tab/>
      </w:r>
      <w:r w:rsidRPr="000E542D">
        <w:rPr>
          <w:rFonts w:ascii="GHEA Grapalat" w:hAnsi="GHEA Grapalat"/>
        </w:rPr>
        <w:t>Представив настоящее Соглашение и прилагаемо</w:t>
      </w:r>
      <w:r w:rsidR="00F653BC" w:rsidRPr="000E542D">
        <w:rPr>
          <w:rFonts w:ascii="GHEA Grapalat" w:hAnsi="GHEA Grapalat"/>
        </w:rPr>
        <w:t>е Требование в Банк-плательщик:</w:t>
      </w:r>
    </w:p>
    <w:p w:rsidR="00F653BC" w:rsidRPr="000E542D" w:rsidRDefault="00F653BC" w:rsidP="00B72983">
      <w:pPr>
        <w:widowControl w:val="0"/>
        <w:tabs>
          <w:tab w:val="left" w:pos="1134"/>
        </w:tabs>
        <w:spacing w:after="160"/>
        <w:ind w:firstLine="567"/>
        <w:jc w:val="both"/>
        <w:rPr>
          <w:rFonts w:ascii="GHEA Grapalat" w:hAnsi="GHEA Grapalat" w:cs="GHEA Grapalat"/>
        </w:rPr>
      </w:pPr>
    </w:p>
    <w:p w:rsidR="00924798" w:rsidRPr="000E542D" w:rsidRDefault="00924798" w:rsidP="00B72983">
      <w:pPr>
        <w:widowControl w:val="0"/>
        <w:tabs>
          <w:tab w:val="left" w:pos="1276"/>
        </w:tabs>
        <w:spacing w:after="160"/>
        <w:ind w:firstLine="567"/>
        <w:jc w:val="both"/>
        <w:rPr>
          <w:rFonts w:ascii="GHEA Grapalat" w:hAnsi="GHEA Grapalat"/>
        </w:rPr>
      </w:pPr>
      <w:r w:rsidRPr="000E542D">
        <w:rPr>
          <w:rFonts w:ascii="GHEA Grapalat" w:hAnsi="GHEA Grapalat"/>
        </w:rPr>
        <w:t>2.2.1.</w:t>
      </w:r>
      <w:r w:rsidR="00F653BC" w:rsidRPr="000E542D">
        <w:rPr>
          <w:rFonts w:ascii="GHEA Grapalat" w:hAnsi="GHEA Grapalat"/>
        </w:rPr>
        <w:tab/>
      </w:r>
      <w:r w:rsidRPr="000E542D">
        <w:rPr>
          <w:rFonts w:ascii="GHEA Grapalat" w:hAnsi="GHEA Grapalat"/>
        </w:rPr>
        <w:t>Заказчик подтверждает, что Компания допустила нарушение договорных обязательств, а</w:t>
      </w:r>
    </w:p>
    <w:p w:rsidR="00924798" w:rsidRPr="000E542D" w:rsidDel="00A13215" w:rsidRDefault="00924798" w:rsidP="00B72983">
      <w:pPr>
        <w:widowControl w:val="0"/>
        <w:tabs>
          <w:tab w:val="left" w:pos="1276"/>
        </w:tabs>
        <w:spacing w:after="160"/>
        <w:ind w:firstLine="567"/>
        <w:jc w:val="both"/>
        <w:rPr>
          <w:rFonts w:ascii="GHEA Grapalat" w:hAnsi="GHEA Grapalat" w:cs="GHEA Grapalat"/>
        </w:rPr>
      </w:pPr>
      <w:r w:rsidRPr="000E542D">
        <w:rPr>
          <w:rFonts w:ascii="GHEA Grapalat" w:hAnsi="GHEA Grapalat"/>
        </w:rPr>
        <w:t>2.2.2.</w:t>
      </w:r>
      <w:r w:rsidR="00F653BC" w:rsidRPr="000E542D">
        <w:rPr>
          <w:rFonts w:ascii="GHEA Grapalat" w:hAnsi="GHEA Grapalat"/>
        </w:rPr>
        <w:tab/>
      </w:r>
      <w:r w:rsidRPr="000E542D">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0E542D" w:rsidRDefault="00924798" w:rsidP="00B72983">
      <w:pPr>
        <w:widowControl w:val="0"/>
        <w:tabs>
          <w:tab w:val="left" w:pos="1134"/>
        </w:tabs>
        <w:spacing w:after="160"/>
        <w:ind w:firstLine="567"/>
        <w:jc w:val="both"/>
        <w:rPr>
          <w:rFonts w:ascii="GHEA Grapalat" w:hAnsi="GHEA Grapalat" w:cs="GHEA Grapalat"/>
        </w:rPr>
      </w:pPr>
      <w:r w:rsidRPr="000E542D">
        <w:rPr>
          <w:rFonts w:ascii="GHEA Grapalat" w:hAnsi="GHEA Grapalat"/>
        </w:rPr>
        <w:t>2.3</w:t>
      </w:r>
      <w:r w:rsidR="00F653BC" w:rsidRPr="000E542D">
        <w:rPr>
          <w:rFonts w:ascii="GHEA Grapalat" w:hAnsi="GHEA Grapalat"/>
        </w:rPr>
        <w:t>.</w:t>
      </w:r>
      <w:r w:rsidR="00F653BC" w:rsidRPr="000E542D">
        <w:rPr>
          <w:rFonts w:ascii="GHEA Grapalat" w:hAnsi="GHEA Grapalat"/>
        </w:rPr>
        <w:tab/>
      </w:r>
      <w:r w:rsidRPr="000E542D">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24798" w:rsidRPr="000E542D" w:rsidRDefault="00924798" w:rsidP="00B72983">
      <w:pPr>
        <w:widowControl w:val="0"/>
        <w:spacing w:after="160"/>
        <w:ind w:firstLine="567"/>
        <w:jc w:val="both"/>
        <w:rPr>
          <w:rFonts w:ascii="GHEA Grapalat" w:hAnsi="GHEA Grapalat" w:cs="GHEA Grapalat"/>
        </w:rPr>
      </w:pPr>
    </w:p>
    <w:p w:rsidR="00924798" w:rsidRPr="000E542D" w:rsidRDefault="00924798" w:rsidP="00B72983">
      <w:pPr>
        <w:widowControl w:val="0"/>
        <w:spacing w:after="160"/>
        <w:ind w:firstLine="567"/>
        <w:jc w:val="center"/>
        <w:rPr>
          <w:rFonts w:ascii="GHEA Grapalat" w:hAnsi="GHEA Grapalat" w:cs="GHEA Grapalat"/>
        </w:rPr>
      </w:pPr>
      <w:r w:rsidRPr="000E542D">
        <w:rPr>
          <w:rFonts w:ascii="GHEA Grapalat" w:hAnsi="GHEA Grapalat"/>
          <w:b/>
        </w:rPr>
        <w:t>3. Адрес, банковские реквизиты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наименование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адрес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наименование обслуживающего компанию банка</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номер банковского счета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учетный номер налогоплательщика компании</w:t>
      </w:r>
    </w:p>
    <w:p w:rsidR="000D1DEF" w:rsidRPr="000E542D" w:rsidRDefault="000D1DEF" w:rsidP="00B72983">
      <w:pPr>
        <w:widowControl w:val="0"/>
        <w:jc w:val="both"/>
        <w:rPr>
          <w:rFonts w:ascii="GHEA Grapalat" w:hAnsi="GHEA Grapalat"/>
        </w:rPr>
      </w:pPr>
      <w:r w:rsidRPr="000E542D">
        <w:rPr>
          <w:rFonts w:ascii="GHEA Grapalat" w:hAnsi="GHEA Grapalat"/>
        </w:rPr>
        <w:t>__________________________________</w:t>
      </w:r>
    </w:p>
    <w:p w:rsidR="000D1DEF" w:rsidRPr="000E542D" w:rsidRDefault="000D1DEF" w:rsidP="00B72983">
      <w:pPr>
        <w:widowControl w:val="0"/>
        <w:spacing w:after="160"/>
        <w:ind w:right="4959"/>
        <w:jc w:val="center"/>
        <w:rPr>
          <w:rFonts w:ascii="GHEA Grapalat" w:hAnsi="GHEA Grapalat"/>
        </w:rPr>
      </w:pPr>
      <w:r w:rsidRPr="000E542D">
        <w:rPr>
          <w:rFonts w:ascii="GHEA Grapalat" w:hAnsi="GHEA Grapalat"/>
        </w:rPr>
        <w:t>имя, фамилия и подпись директора компании</w:t>
      </w:r>
    </w:p>
    <w:p w:rsidR="00F653BC" w:rsidRPr="000E542D" w:rsidRDefault="00F653BC" w:rsidP="00B72983">
      <w:pPr>
        <w:widowControl w:val="0"/>
        <w:spacing w:after="160"/>
        <w:jc w:val="both"/>
        <w:rPr>
          <w:rFonts w:ascii="GHEA Grapalat" w:hAnsi="GHEA Grapalat"/>
        </w:rPr>
      </w:pPr>
    </w:p>
    <w:p w:rsidR="00924798" w:rsidRPr="000E542D" w:rsidRDefault="00924798" w:rsidP="00B72983">
      <w:pPr>
        <w:widowControl w:val="0"/>
        <w:spacing w:after="160"/>
        <w:jc w:val="both"/>
        <w:rPr>
          <w:rFonts w:ascii="GHEA Grapalat" w:hAnsi="GHEA Grapalat"/>
        </w:rPr>
      </w:pPr>
      <w:r w:rsidRPr="000E542D">
        <w:rPr>
          <w:rFonts w:ascii="GHEA Grapalat" w:hAnsi="GHEA Grapalat"/>
        </w:rPr>
        <w:t>М. П.</w:t>
      </w:r>
    </w:p>
    <w:p w:rsidR="00924798" w:rsidRPr="000E542D" w:rsidRDefault="00924798" w:rsidP="00B72983">
      <w:pPr>
        <w:widowControl w:val="0"/>
        <w:spacing w:after="160"/>
        <w:jc w:val="both"/>
        <w:rPr>
          <w:rFonts w:ascii="GHEA Grapalat" w:hAnsi="GHEA Grapalat"/>
        </w:rPr>
      </w:pPr>
    </w:p>
    <w:p w:rsidR="00924798" w:rsidRPr="000E542D" w:rsidRDefault="00924798" w:rsidP="00B72983">
      <w:pPr>
        <w:widowControl w:val="0"/>
        <w:spacing w:after="160"/>
        <w:jc w:val="both"/>
        <w:rPr>
          <w:rFonts w:ascii="GHEA Grapalat" w:hAnsi="GHEA Grapalat"/>
        </w:rPr>
      </w:pPr>
      <w:r w:rsidRPr="000E542D">
        <w:rPr>
          <w:rFonts w:ascii="GHEA Grapalat" w:hAnsi="GHEA Grapalat"/>
        </w:rPr>
        <w:t>День/месяц/год</w:t>
      </w:r>
    </w:p>
    <w:p w:rsidR="00924798" w:rsidRPr="000E542D" w:rsidRDefault="00924798" w:rsidP="00B72983">
      <w:pPr>
        <w:widowControl w:val="0"/>
        <w:tabs>
          <w:tab w:val="left" w:pos="540"/>
        </w:tabs>
        <w:autoSpaceDE w:val="0"/>
        <w:autoSpaceDN w:val="0"/>
        <w:adjustRightInd w:val="0"/>
        <w:spacing w:after="160"/>
        <w:jc w:val="both"/>
        <w:rPr>
          <w:rFonts w:ascii="GHEA Grapalat" w:hAnsi="GHEA Grapalat" w:cs="Sylfaen"/>
          <w:i/>
          <w:lang w:val="en-US"/>
        </w:rPr>
      </w:pPr>
    </w:p>
    <w:p w:rsidR="00F653BC" w:rsidRPr="000E542D" w:rsidRDefault="00F653BC" w:rsidP="00B72983">
      <w:pPr>
        <w:rPr>
          <w:rFonts w:ascii="GHEA Grapalat" w:hAnsi="GHEA Grapalat" w:cs="Sylfaen"/>
          <w:i/>
          <w:lang w:val="en-US"/>
        </w:rPr>
      </w:pPr>
      <w:r w:rsidRPr="000E542D">
        <w:rPr>
          <w:rFonts w:ascii="GHEA Grapalat" w:hAnsi="GHEA Grapalat" w:cs="Sylfaen"/>
          <w:i/>
          <w:lang w:val="en-US"/>
        </w:rPr>
        <w:br w:type="page"/>
      </w:r>
    </w:p>
    <w:tbl>
      <w:tblPr>
        <w:tblW w:w="10980" w:type="dxa"/>
        <w:jc w:val="center"/>
        <w:tblLook w:val="0000" w:firstRow="0" w:lastRow="0" w:firstColumn="0" w:lastColumn="0" w:noHBand="0" w:noVBand="0"/>
      </w:tblPr>
      <w:tblGrid>
        <w:gridCol w:w="5616"/>
        <w:gridCol w:w="5364"/>
      </w:tblGrid>
      <w:tr w:rsidR="00924798" w:rsidRPr="000E542D"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0E542D" w:rsidRDefault="00924798" w:rsidP="00B72983">
            <w:pPr>
              <w:widowControl w:val="0"/>
              <w:spacing w:after="120"/>
              <w:jc w:val="center"/>
              <w:rPr>
                <w:rFonts w:ascii="GHEA Grapalat" w:hAnsi="GHEA Grapalat" w:cs="Sylfaen"/>
                <w:b/>
                <w:bCs/>
                <w:lang w:val="en-US"/>
              </w:rPr>
            </w:pPr>
            <w:r w:rsidRPr="000E542D">
              <w:rPr>
                <w:rFonts w:ascii="GHEA Grapalat" w:hAnsi="GHEA Grapalat"/>
                <w:b/>
              </w:rPr>
              <w:t>1. ПЛАТЕЖНОЕ ТРЕБОВАНИЕ</w:t>
            </w:r>
            <w:r w:rsidR="007670E7" w:rsidRPr="000E542D">
              <w:rPr>
                <w:rStyle w:val="af6"/>
                <w:rFonts w:ascii="GHEA Grapalat" w:hAnsi="GHEA Grapalat"/>
                <w:b/>
              </w:rPr>
              <w:footnoteReference w:customMarkFollows="1" w:id="10"/>
              <w:t>25</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spacing w:after="120"/>
              <w:rPr>
                <w:rFonts w:ascii="GHEA Grapalat" w:hAnsi="GHEA Grapalat" w:cs="Sylfaen"/>
              </w:rPr>
            </w:pPr>
            <w:r w:rsidRPr="000E542D">
              <w:rPr>
                <w:rFonts w:ascii="GHEA Grapalat" w:hAnsi="GHEA Grapalat"/>
              </w:rPr>
              <w:t>2.</w:t>
            </w:r>
            <w:r w:rsidR="00F653BC" w:rsidRPr="000E542D">
              <w:rPr>
                <w:rFonts w:ascii="GHEA Grapalat" w:hAnsi="GHEA Grapalat"/>
              </w:rPr>
              <w:tab/>
            </w:r>
            <w:r w:rsidRPr="000E542D">
              <w:rPr>
                <w:rFonts w:ascii="GHEA Grapalat" w:hAnsi="GHEA Grapalat"/>
              </w:rPr>
              <w:t xml:space="preserve">Номер </w:t>
            </w:r>
          </w:p>
        </w:tc>
      </w:tr>
      <w:tr w:rsidR="00924798" w:rsidRPr="000E542D"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3.</w:t>
            </w:r>
            <w:r w:rsidR="00F653BC" w:rsidRPr="000E542D">
              <w:rPr>
                <w:rFonts w:ascii="GHEA Grapalat" w:hAnsi="GHEA Grapalat"/>
                <w:lang w:val="en-US"/>
              </w:rPr>
              <w:tab/>
            </w:r>
            <w:r w:rsidRPr="000E542D">
              <w:rPr>
                <w:rFonts w:ascii="GHEA Grapalat" w:hAnsi="GHEA Grapalat"/>
              </w:rPr>
              <w:t>Дата представления: "___" ___ 20___г.</w:t>
            </w:r>
          </w:p>
        </w:tc>
      </w:tr>
      <w:tr w:rsidR="00924798" w:rsidRPr="000E542D"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4.</w:t>
            </w:r>
            <w:r w:rsidR="00F653BC" w:rsidRPr="000E542D">
              <w:rPr>
                <w:rFonts w:ascii="GHEA Grapalat" w:hAnsi="GHEA Grapalat"/>
              </w:rPr>
              <w:tab/>
            </w:r>
            <w:r w:rsidRPr="000E542D">
              <w:rPr>
                <w:rFonts w:ascii="GHEA Grapalat" w:hAnsi="GHEA Grapalat"/>
              </w:rPr>
              <w:t>Наименование или имя, фамилия плательщика (Компания:</w:t>
            </w:r>
          </w:p>
        </w:tc>
      </w:tr>
      <w:tr w:rsidR="00924798" w:rsidRPr="000E542D"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5.</w:t>
            </w:r>
            <w:r w:rsidR="00F653BC" w:rsidRPr="000E542D">
              <w:rPr>
                <w:rFonts w:ascii="GHEA Grapalat" w:hAnsi="GHEA Grapalat"/>
              </w:rPr>
              <w:tab/>
            </w:r>
            <w:r w:rsidRPr="000E542D">
              <w:rPr>
                <w:rFonts w:ascii="GHEA Grapalat" w:hAnsi="GHEA Grapalat"/>
              </w:rPr>
              <w:t>Обслуживающая плательщика Финансовая организация (банк):</w:t>
            </w:r>
          </w:p>
        </w:tc>
      </w:tr>
      <w:tr w:rsidR="00924798" w:rsidRPr="000E542D"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6.</w:t>
            </w:r>
            <w:r w:rsidR="00F653BC" w:rsidRPr="000E542D">
              <w:rPr>
                <w:rFonts w:ascii="GHEA Grapalat" w:hAnsi="GHEA Grapalat"/>
                <w:lang w:val="en-US"/>
              </w:rPr>
              <w:tab/>
            </w:r>
            <w:r w:rsidRPr="000E542D">
              <w:rPr>
                <w:rFonts w:ascii="GHEA Grapalat" w:hAnsi="GHEA Grapalat"/>
              </w:rPr>
              <w:t>Номер счета плательщика:</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7.</w:t>
            </w:r>
            <w:r w:rsidR="00F653BC" w:rsidRPr="000E542D">
              <w:rPr>
                <w:rFonts w:ascii="GHEA Grapalat" w:hAnsi="GHEA Grapalat"/>
              </w:rPr>
              <w:tab/>
            </w:r>
            <w:r w:rsidRPr="000E542D">
              <w:rPr>
                <w:rFonts w:ascii="GHEA Grapalat" w:hAnsi="GHEA Grapalat"/>
              </w:rPr>
              <w:t>УНН плательщика:</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8.</w:t>
            </w:r>
            <w:r w:rsidR="00F653BC" w:rsidRPr="000E542D">
              <w:rPr>
                <w:rFonts w:ascii="GHEA Grapalat" w:hAnsi="GHEA Grapalat"/>
                <w:lang w:val="en-US"/>
              </w:rPr>
              <w:tab/>
            </w:r>
            <w:r w:rsidRPr="000E542D">
              <w:rPr>
                <w:rFonts w:ascii="GHEA Grapalat" w:hAnsi="GHEA Grapalat"/>
              </w:rPr>
              <w:t>НЗОУ плательщика:</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C7532E">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9.</w:t>
            </w:r>
            <w:r w:rsidR="00F653BC" w:rsidRPr="000E542D">
              <w:rPr>
                <w:rFonts w:ascii="GHEA Grapalat" w:hAnsi="GHEA Grapalat"/>
              </w:rPr>
              <w:tab/>
            </w:r>
            <w:r w:rsidRPr="000E542D">
              <w:rPr>
                <w:rFonts w:ascii="GHEA Grapalat" w:hAnsi="GHEA Grapalat"/>
              </w:rPr>
              <w:t>Наименование или имя, фамилия бенефициара:</w:t>
            </w:r>
            <w:r w:rsidR="004D0E1F" w:rsidRPr="000E542D">
              <w:rPr>
                <w:rFonts w:ascii="GHEA Grapalat" w:hAnsi="GHEA Grapalat"/>
              </w:rPr>
              <w:t xml:space="preserve"> ,,</w:t>
            </w:r>
            <w:r w:rsidR="009C4586">
              <w:rPr>
                <w:rFonts w:ascii="GHEA Grapalat" w:hAnsi="GHEA Grapalat"/>
                <w:lang w:val="af-ZA"/>
              </w:rPr>
              <w:t>Даларский</w:t>
            </w:r>
            <w:r w:rsidR="00763346">
              <w:rPr>
                <w:rFonts w:ascii="GHEA Grapalat" w:hAnsi="GHEA Grapalat"/>
                <w:lang w:val="af-ZA"/>
              </w:rPr>
              <w:t xml:space="preserve"> </w:t>
            </w:r>
            <w:r w:rsidR="009C4586">
              <w:rPr>
                <w:rFonts w:ascii="GHEA Grapalat" w:hAnsi="GHEA Grapalat"/>
                <w:lang w:val="af-ZA"/>
              </w:rPr>
              <w:t xml:space="preserve">центр первичной охраны здоровя </w:t>
            </w:r>
            <w:r w:rsidR="004D0E1F" w:rsidRPr="000E542D">
              <w:rPr>
                <w:rFonts w:ascii="GHEA Grapalat" w:hAnsi="GHEA Grapalat"/>
                <w:lang w:val="af-ZA"/>
              </w:rPr>
              <w:t xml:space="preserve"> Араратской области РА’’</w:t>
            </w:r>
            <w:r w:rsidR="004D0E1F" w:rsidRPr="000E542D">
              <w:rPr>
                <w:rFonts w:ascii="GHEA Grapalat" w:hAnsi="GHEA Grapalat"/>
              </w:rPr>
              <w:t xml:space="preserve"> ГНО</w:t>
            </w:r>
          </w:p>
        </w:tc>
      </w:tr>
      <w:tr w:rsidR="00924798" w:rsidRPr="000E542D"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10.</w:t>
            </w:r>
            <w:r w:rsidR="00F653BC" w:rsidRPr="000E542D">
              <w:rPr>
                <w:rFonts w:ascii="GHEA Grapalat" w:hAnsi="GHEA Grapalat"/>
                <w:lang w:val="en-US"/>
              </w:rPr>
              <w:tab/>
            </w:r>
            <w:r w:rsidRPr="000E542D">
              <w:rPr>
                <w:rFonts w:ascii="GHEA Grapalat" w:hAnsi="GHEA Grapalat"/>
              </w:rPr>
              <w:t>НЗОУ бенефициара (не заполняется)</w:t>
            </w:r>
          </w:p>
        </w:tc>
      </w:tr>
      <w:tr w:rsidR="00924798" w:rsidRPr="000E542D"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lang w:val="en-US"/>
              </w:rPr>
            </w:pPr>
            <w:r w:rsidRPr="000E542D">
              <w:rPr>
                <w:rFonts w:ascii="GHEA Grapalat" w:hAnsi="GHEA Grapalat"/>
              </w:rPr>
              <w:t>11.</w:t>
            </w:r>
            <w:r w:rsidR="00F653BC" w:rsidRPr="000E542D">
              <w:rPr>
                <w:rFonts w:ascii="GHEA Grapalat" w:hAnsi="GHEA Grapalat"/>
              </w:rPr>
              <w:tab/>
            </w:r>
            <w:r w:rsidRPr="000E542D">
              <w:rPr>
                <w:rFonts w:ascii="GHEA Grapalat" w:hAnsi="GHEA Grapalat"/>
              </w:rPr>
              <w:t>УНН бенефициара:</w:t>
            </w:r>
            <w:r w:rsidR="004D0E1F" w:rsidRPr="000E542D">
              <w:rPr>
                <w:rFonts w:ascii="GHEA Grapalat" w:hAnsi="GHEA Grapalat"/>
                <w:lang w:val="en-US"/>
              </w:rPr>
              <w:t xml:space="preserve"> </w:t>
            </w:r>
            <w:r w:rsidR="001C5FD0">
              <w:rPr>
                <w:rFonts w:ascii="GHEA Grapalat" w:hAnsi="GHEA Grapalat"/>
                <w:lang w:val="en-US"/>
              </w:rPr>
              <w:t>04220697</w:t>
            </w:r>
          </w:p>
        </w:tc>
      </w:tr>
      <w:tr w:rsidR="00924798" w:rsidRPr="000E542D"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159A7">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12.</w:t>
            </w:r>
            <w:r w:rsidR="00F653BC" w:rsidRPr="000E542D">
              <w:rPr>
                <w:rFonts w:ascii="GHEA Grapalat" w:hAnsi="GHEA Grapalat"/>
              </w:rPr>
              <w:tab/>
            </w:r>
            <w:r w:rsidRPr="000E542D">
              <w:rPr>
                <w:rFonts w:ascii="GHEA Grapalat" w:hAnsi="GHEA Grapalat"/>
              </w:rPr>
              <w:t>Обслуживающая бенефициара Финансовая организация (банк):</w:t>
            </w:r>
            <w:r w:rsidR="004D0E1F" w:rsidRPr="000E542D">
              <w:rPr>
                <w:rFonts w:ascii="GHEA Grapalat" w:hAnsi="GHEA Grapalat"/>
              </w:rPr>
              <w:t xml:space="preserve"> </w:t>
            </w:r>
            <w:r w:rsidR="00B159A7">
              <w:rPr>
                <w:rFonts w:ascii="GHEA Grapalat" w:hAnsi="GHEA Grapalat"/>
                <w:i/>
              </w:rPr>
              <w:t xml:space="preserve"> Центральное казначейство</w:t>
            </w:r>
          </w:p>
        </w:tc>
      </w:tr>
      <w:tr w:rsidR="00924798" w:rsidRPr="000E542D"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C7532E">
            <w:pPr>
              <w:widowControl w:val="0"/>
              <w:tabs>
                <w:tab w:val="left" w:pos="307"/>
              </w:tabs>
              <w:autoSpaceDE w:val="0"/>
              <w:autoSpaceDN w:val="0"/>
              <w:adjustRightInd w:val="0"/>
              <w:spacing w:after="120"/>
              <w:rPr>
                <w:rFonts w:ascii="GHEA Grapalat" w:hAnsi="GHEA Grapalat" w:cs="Arial"/>
                <w:lang w:val="en-US"/>
              </w:rPr>
            </w:pPr>
            <w:r w:rsidRPr="000E542D">
              <w:rPr>
                <w:rFonts w:ascii="GHEA Grapalat" w:hAnsi="GHEA Grapalat"/>
              </w:rPr>
              <w:t>13.</w:t>
            </w:r>
            <w:r w:rsidR="00F653BC" w:rsidRPr="000E542D">
              <w:rPr>
                <w:rFonts w:ascii="GHEA Grapalat" w:hAnsi="GHEA Grapalat"/>
                <w:lang w:val="en-US"/>
              </w:rPr>
              <w:tab/>
            </w:r>
            <w:r w:rsidRPr="000E542D">
              <w:rPr>
                <w:rFonts w:ascii="GHEA Grapalat" w:hAnsi="GHEA Grapalat"/>
              </w:rPr>
              <w:t>Номер счета бенефициара (сч.№)</w:t>
            </w:r>
            <w:r w:rsidR="004D0E1F" w:rsidRPr="000E542D">
              <w:rPr>
                <w:rFonts w:ascii="GHEA Grapalat" w:hAnsi="GHEA Grapalat"/>
                <w:lang w:val="en-US"/>
              </w:rPr>
              <w:t xml:space="preserve"> </w:t>
            </w:r>
            <w:r w:rsidR="00A57400">
              <w:rPr>
                <w:rFonts w:ascii="Sylfaen" w:hAnsi="Sylfaen"/>
                <w:sz w:val="20"/>
                <w:szCs w:val="20"/>
                <w:lang w:val="hy-AM"/>
              </w:rPr>
              <w:t>900418000528</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14.</w:t>
            </w:r>
            <w:r w:rsidR="00F653BC" w:rsidRPr="000E542D">
              <w:rPr>
                <w:rFonts w:ascii="GHEA Grapalat" w:hAnsi="GHEA Grapalat"/>
              </w:rPr>
              <w:tab/>
            </w:r>
            <w:r w:rsidRPr="000E542D">
              <w:rPr>
                <w:rFonts w:ascii="GHEA Grapalat" w:hAnsi="GHEA Grapalat"/>
              </w:rPr>
              <w:t>Сумма (цифрами и прописью):</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15.</w:t>
            </w:r>
            <w:r w:rsidR="00F653BC" w:rsidRPr="000E542D">
              <w:rPr>
                <w:rFonts w:ascii="GHEA Grapalat" w:hAnsi="GHEA Grapalat"/>
              </w:rPr>
              <w:tab/>
            </w:r>
            <w:r w:rsidRPr="000E542D">
              <w:rPr>
                <w:rFonts w:ascii="GHEA Grapalat" w:hAnsi="GHEA Grapalat"/>
              </w:rPr>
              <w:t>Акцептованная сумма (цифрами и прописью) (предусмотрена для частичного акцепта указанной суммы, который не применяется)</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16.</w:t>
            </w:r>
            <w:r w:rsidR="00F653BC" w:rsidRPr="000E542D">
              <w:rPr>
                <w:rFonts w:ascii="GHEA Grapalat" w:hAnsi="GHEA Grapalat"/>
              </w:rPr>
              <w:tab/>
            </w:r>
            <w:r w:rsidRPr="000E542D">
              <w:rPr>
                <w:rFonts w:ascii="GHEA Grapalat" w:hAnsi="GHEA Grapalat"/>
              </w:rPr>
              <w:t>Валюта (прописью и по коду):</w:t>
            </w:r>
          </w:p>
        </w:tc>
      </w:tr>
      <w:tr w:rsidR="00924798" w:rsidRPr="000E542D"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17.</w:t>
            </w:r>
            <w:r w:rsidR="00F653BC" w:rsidRPr="000E542D">
              <w:rPr>
                <w:rFonts w:ascii="GHEA Grapalat" w:hAnsi="GHEA Grapalat"/>
              </w:rPr>
              <w:tab/>
            </w:r>
            <w:r w:rsidRPr="000E542D">
              <w:rPr>
                <w:rFonts w:ascii="GHEA Grapalat" w:hAnsi="GHEA Grapalat"/>
              </w:rPr>
              <w:t>Цель сделки (уплаты): (для обеспечения исполнения договора)</w:t>
            </w:r>
          </w:p>
        </w:tc>
      </w:tr>
      <w:tr w:rsidR="00924798" w:rsidRPr="000E542D"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Arial"/>
              </w:rPr>
            </w:pPr>
            <w:r w:rsidRPr="000E542D">
              <w:rPr>
                <w:rFonts w:ascii="GHEA Grapalat" w:hAnsi="GHEA Grapalat"/>
              </w:rPr>
              <w:t>18.</w:t>
            </w:r>
            <w:r w:rsidR="00F653BC" w:rsidRPr="000E542D">
              <w:rPr>
                <w:rFonts w:ascii="GHEA Grapalat" w:hAnsi="GHEA Grapalat"/>
              </w:rPr>
              <w:tab/>
            </w:r>
            <w:r w:rsidRPr="000E542D">
              <w:rPr>
                <w:rFonts w:ascii="GHEA Grapalat" w:hAnsi="GHEA Grapalat"/>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0E542D"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924798" w:rsidRPr="000E542D" w:rsidRDefault="00924798" w:rsidP="00B72983">
            <w:pPr>
              <w:widowControl w:val="0"/>
              <w:spacing w:after="120"/>
              <w:rPr>
                <w:rFonts w:ascii="GHEA Grapalat" w:hAnsi="GHEA Grapalat" w:cs="Arial"/>
              </w:rPr>
            </w:pPr>
          </w:p>
        </w:tc>
      </w:tr>
      <w:tr w:rsidR="00924798" w:rsidRPr="000E542D"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19.</w:t>
            </w:r>
            <w:r w:rsidR="00F653BC" w:rsidRPr="000E542D">
              <w:rPr>
                <w:rFonts w:ascii="GHEA Grapalat" w:hAnsi="GHEA Grapalat"/>
              </w:rPr>
              <w:tab/>
            </w:r>
            <w:r w:rsidRPr="000E542D">
              <w:rPr>
                <w:rFonts w:ascii="GHEA Grapalat" w:hAnsi="GHEA Grapalat"/>
              </w:rPr>
              <w:t>Условия оплаты: &lt;акцептованный платеж&gt;</w:t>
            </w:r>
          </w:p>
        </w:tc>
      </w:tr>
      <w:tr w:rsidR="00924798" w:rsidRPr="000E542D"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lang w:val="en-US"/>
              </w:rPr>
            </w:pPr>
            <w:r w:rsidRPr="000E542D">
              <w:rPr>
                <w:rFonts w:ascii="GHEA Grapalat" w:hAnsi="GHEA Grapalat"/>
              </w:rPr>
              <w:t>20.</w:t>
            </w:r>
            <w:r w:rsidR="00F653BC" w:rsidRPr="000E542D">
              <w:rPr>
                <w:rFonts w:ascii="GHEA Grapalat" w:hAnsi="GHEA Grapalat"/>
              </w:rPr>
              <w:tab/>
            </w:r>
            <w:r w:rsidRPr="000E542D">
              <w:rPr>
                <w:rFonts w:ascii="GHEA Grapalat" w:hAnsi="GHEA Grapalat"/>
              </w:rPr>
              <w:t>Количество прилагаемых страниц: --- страниц</w:t>
            </w:r>
          </w:p>
        </w:tc>
      </w:tr>
      <w:tr w:rsidR="00924798" w:rsidRPr="000E542D"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22.а.</w:t>
            </w:r>
            <w:r w:rsidR="00F653BC" w:rsidRPr="000E542D">
              <w:rPr>
                <w:rFonts w:ascii="GHEA Grapalat" w:hAnsi="GHEA Grapalat"/>
              </w:rPr>
              <w:tab/>
            </w:r>
            <w:r w:rsidRPr="000E542D">
              <w:rPr>
                <w:rFonts w:ascii="GHEA Grapalat" w:hAnsi="GHEA Grapalat"/>
              </w:rPr>
              <w:t>Подписи бенефициара</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rPr>
                <w:rFonts w:ascii="GHEA Grapalat" w:hAnsi="GHEA Grapalat" w:cs="Sylfaen"/>
              </w:rPr>
            </w:pPr>
            <w:r w:rsidRPr="000E542D">
              <w:rPr>
                <w:rFonts w:ascii="GHEA Grapalat" w:hAnsi="GHEA Grapalat"/>
              </w:rPr>
              <w:t>22.б.</w:t>
            </w: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rPr>
              <w:t>М. П.</w:t>
            </w:r>
          </w:p>
        </w:tc>
        <w:tc>
          <w:tcPr>
            <w:tcW w:w="5364" w:type="dxa"/>
            <w:tcBorders>
              <w:top w:val="nil"/>
              <w:left w:val="nil"/>
              <w:bottom w:val="single" w:sz="4" w:space="0" w:color="auto"/>
              <w:right w:val="single" w:sz="4" w:space="0" w:color="auto"/>
            </w:tcBorders>
            <w:noWrap/>
          </w:tcPr>
          <w:p w:rsidR="00924798" w:rsidRPr="000E542D" w:rsidRDefault="00924798" w:rsidP="00B72983">
            <w:pPr>
              <w:widowControl w:val="0"/>
              <w:tabs>
                <w:tab w:val="left" w:pos="307"/>
              </w:tabs>
              <w:autoSpaceDE w:val="0"/>
              <w:autoSpaceDN w:val="0"/>
              <w:adjustRightInd w:val="0"/>
              <w:spacing w:after="120"/>
              <w:rPr>
                <w:rFonts w:ascii="GHEA Grapalat" w:hAnsi="GHEA Grapalat" w:cs="Sylfaen"/>
              </w:rPr>
            </w:pPr>
            <w:r w:rsidRPr="000E542D">
              <w:rPr>
                <w:rFonts w:ascii="GHEA Grapalat" w:hAnsi="GHEA Grapalat"/>
              </w:rPr>
              <w:t>21.а.</w:t>
            </w:r>
            <w:r w:rsidR="00F653BC" w:rsidRPr="000E542D">
              <w:rPr>
                <w:rFonts w:ascii="GHEA Grapalat" w:hAnsi="GHEA Grapalat"/>
              </w:rPr>
              <w:tab/>
            </w:r>
            <w:r w:rsidRPr="000E542D">
              <w:rPr>
                <w:rFonts w:ascii="GHEA Grapalat" w:hAnsi="GHEA Grapalat"/>
              </w:rPr>
              <w:t>Подписи плательщика:</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Tahoma"/>
                <w:color w:val="000000"/>
              </w:rPr>
            </w:pP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color w:val="000000"/>
              </w:rPr>
              <w:t>/____________________/</w:t>
            </w:r>
          </w:p>
          <w:p w:rsidR="00924798" w:rsidRPr="000E542D" w:rsidRDefault="00924798" w:rsidP="00B72983">
            <w:pPr>
              <w:widowControl w:val="0"/>
              <w:spacing w:after="120"/>
              <w:rPr>
                <w:rFonts w:ascii="GHEA Grapalat" w:hAnsi="GHEA Grapalat" w:cs="Sylfaen"/>
              </w:rPr>
            </w:pPr>
          </w:p>
          <w:p w:rsidR="00F653BC" w:rsidRPr="000E542D" w:rsidRDefault="00924798" w:rsidP="00B72983">
            <w:pPr>
              <w:widowControl w:val="0"/>
              <w:spacing w:after="120"/>
              <w:rPr>
                <w:rFonts w:ascii="GHEA Grapalat" w:hAnsi="GHEA Grapalat"/>
              </w:rPr>
            </w:pPr>
            <w:r w:rsidRPr="000E542D">
              <w:rPr>
                <w:rFonts w:ascii="GHEA Grapalat" w:hAnsi="GHEA Grapalat"/>
              </w:rPr>
              <w:t>21.б.</w:t>
            </w:r>
          </w:p>
          <w:p w:rsidR="00924798" w:rsidRPr="000E542D" w:rsidRDefault="00924798" w:rsidP="00B72983">
            <w:pPr>
              <w:widowControl w:val="0"/>
              <w:spacing w:after="120"/>
              <w:jc w:val="right"/>
              <w:rPr>
                <w:rFonts w:ascii="GHEA Grapalat" w:hAnsi="GHEA Grapalat" w:cs="Sylfaen"/>
              </w:rPr>
            </w:pPr>
            <w:r w:rsidRPr="000E542D">
              <w:rPr>
                <w:rFonts w:ascii="GHEA Grapalat" w:hAnsi="GHEA Grapalat"/>
              </w:rPr>
              <w:t>М. П.</w:t>
            </w:r>
          </w:p>
        </w:tc>
      </w:tr>
      <w:tr w:rsidR="00924798" w:rsidRPr="000E542D" w:rsidTr="00F653BC">
        <w:trPr>
          <w:trHeight w:val="2194"/>
          <w:jc w:val="center"/>
        </w:trPr>
        <w:tc>
          <w:tcPr>
            <w:tcW w:w="5616" w:type="dxa"/>
            <w:tcBorders>
              <w:top w:val="single" w:sz="4" w:space="0" w:color="auto"/>
              <w:left w:val="single" w:sz="4" w:space="0" w:color="auto"/>
              <w:right w:val="single" w:sz="4" w:space="0" w:color="auto"/>
            </w:tcBorders>
            <w:noWrap/>
          </w:tcPr>
          <w:p w:rsidR="00924798" w:rsidRPr="000E542D" w:rsidRDefault="00924798" w:rsidP="00B72983">
            <w:pPr>
              <w:widowControl w:val="0"/>
              <w:tabs>
                <w:tab w:val="left" w:pos="280"/>
              </w:tabs>
              <w:spacing w:after="120"/>
              <w:rPr>
                <w:rFonts w:ascii="GHEA Grapalat" w:hAnsi="GHEA Grapalat" w:cs="Tahoma"/>
                <w:color w:val="000000"/>
              </w:rPr>
            </w:pPr>
            <w:r w:rsidRPr="000E542D">
              <w:rPr>
                <w:rFonts w:ascii="GHEA Grapalat" w:hAnsi="GHEA Grapalat"/>
                <w:color w:val="000000"/>
              </w:rPr>
              <w:t>24.а.</w:t>
            </w:r>
            <w:r w:rsidR="00F653BC" w:rsidRPr="000E542D">
              <w:rPr>
                <w:rFonts w:ascii="GHEA Grapalat" w:hAnsi="GHEA Grapalat"/>
                <w:color w:val="000000"/>
              </w:rPr>
              <w:tab/>
            </w:r>
            <w:r w:rsidRPr="000E542D">
              <w:rPr>
                <w:rFonts w:ascii="GHEA Grapalat" w:hAnsi="GHEA Grapalat"/>
                <w:color w:val="000000"/>
              </w:rPr>
              <w:t xml:space="preserve">Обслуживающая бенефициара финансовая организация </w:t>
            </w:r>
          </w:p>
          <w:p w:rsidR="00924798" w:rsidRPr="000E542D" w:rsidRDefault="00924798" w:rsidP="00B72983">
            <w:pPr>
              <w:widowControl w:val="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ind w:right="867"/>
              <w:jc w:val="right"/>
              <w:rPr>
                <w:rFonts w:ascii="GHEA Grapalat" w:hAnsi="GHEA Grapalat" w:cs="Sylfaen"/>
                <w:lang w:val="en-US"/>
              </w:rPr>
            </w:pPr>
            <w:r w:rsidRPr="000E542D">
              <w:rPr>
                <w:rFonts w:ascii="GHEA Grapalat" w:hAnsi="GHEA Grapalat"/>
              </w:rPr>
              <w:t>/подпись/</w:t>
            </w:r>
          </w:p>
        </w:tc>
        <w:tc>
          <w:tcPr>
            <w:tcW w:w="5364" w:type="dxa"/>
            <w:tcBorders>
              <w:top w:val="single" w:sz="4" w:space="0" w:color="auto"/>
              <w:left w:val="nil"/>
              <w:right w:val="single" w:sz="4" w:space="0" w:color="auto"/>
            </w:tcBorders>
            <w:noWrap/>
          </w:tcPr>
          <w:p w:rsidR="00924798" w:rsidRPr="000E542D" w:rsidRDefault="00924798" w:rsidP="00B72983">
            <w:pPr>
              <w:widowControl w:val="0"/>
              <w:tabs>
                <w:tab w:val="left" w:pos="376"/>
              </w:tabs>
              <w:autoSpaceDE w:val="0"/>
              <w:autoSpaceDN w:val="0"/>
              <w:adjustRightInd w:val="0"/>
              <w:spacing w:after="120"/>
              <w:rPr>
                <w:rFonts w:ascii="GHEA Grapalat" w:hAnsi="GHEA Grapalat" w:cs="Tahoma"/>
                <w:color w:val="000000"/>
              </w:rPr>
            </w:pPr>
            <w:r w:rsidRPr="000E542D">
              <w:rPr>
                <w:rFonts w:ascii="GHEA Grapalat" w:hAnsi="GHEA Grapalat"/>
                <w:color w:val="000000"/>
              </w:rPr>
              <w:t>23.а.</w:t>
            </w:r>
            <w:r w:rsidR="00F653BC" w:rsidRPr="000E542D">
              <w:rPr>
                <w:rFonts w:ascii="GHEA Grapalat" w:hAnsi="GHEA Grapalat"/>
                <w:color w:val="000000"/>
              </w:rPr>
              <w:tab/>
            </w:r>
            <w:r w:rsidRPr="000E542D">
              <w:rPr>
                <w:rFonts w:ascii="GHEA Grapalat" w:hAnsi="GHEA Grapalat"/>
                <w:color w:val="000000"/>
              </w:rPr>
              <w:t xml:space="preserve">Обслуживающая плательщика финансовая организация </w:t>
            </w:r>
          </w:p>
          <w:p w:rsidR="00924798" w:rsidRPr="000E542D" w:rsidRDefault="00924798" w:rsidP="00B72983">
            <w:pPr>
              <w:widowControl w:val="0"/>
              <w:jc w:val="right"/>
              <w:rPr>
                <w:rFonts w:ascii="GHEA Grapalat" w:hAnsi="GHEA Grapalat" w:cs="Tahoma"/>
                <w:color w:val="000000"/>
              </w:rPr>
            </w:pPr>
            <w:r w:rsidRPr="000E542D">
              <w:rPr>
                <w:rFonts w:ascii="GHEA Grapalat" w:hAnsi="GHEA Grapalat"/>
                <w:color w:val="000000"/>
              </w:rPr>
              <w:t>/____________________/</w:t>
            </w:r>
          </w:p>
          <w:p w:rsidR="00924798" w:rsidRPr="000E542D" w:rsidRDefault="00924798" w:rsidP="00B72983">
            <w:pPr>
              <w:widowControl w:val="0"/>
              <w:spacing w:after="120"/>
              <w:ind w:right="703"/>
              <w:jc w:val="right"/>
              <w:rPr>
                <w:rFonts w:ascii="GHEA Grapalat" w:hAnsi="GHEA Grapalat" w:cs="Sylfaen"/>
                <w:lang w:val="en-US"/>
              </w:rPr>
            </w:pPr>
            <w:r w:rsidRPr="000E542D">
              <w:rPr>
                <w:rFonts w:ascii="GHEA Grapalat" w:hAnsi="GHEA Grapalat"/>
              </w:rPr>
              <w:t>/подпись/</w:t>
            </w:r>
          </w:p>
        </w:tc>
      </w:tr>
      <w:tr w:rsidR="00924798" w:rsidRPr="000E542D"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924798" w:rsidRPr="000E542D" w:rsidRDefault="00F653BC" w:rsidP="00B72983">
            <w:pPr>
              <w:widowControl w:val="0"/>
              <w:tabs>
                <w:tab w:val="left" w:pos="4567"/>
              </w:tabs>
              <w:autoSpaceDE w:val="0"/>
              <w:autoSpaceDN w:val="0"/>
              <w:adjustRightInd w:val="0"/>
              <w:spacing w:after="120"/>
              <w:rPr>
                <w:rFonts w:ascii="GHEA Grapalat" w:hAnsi="GHEA Grapalat" w:cs="Sylfaen"/>
              </w:rPr>
            </w:pPr>
            <w:r w:rsidRPr="000E542D">
              <w:rPr>
                <w:rFonts w:ascii="GHEA Grapalat" w:hAnsi="GHEA Grapalat"/>
              </w:rPr>
              <w:t>24.б.</w:t>
            </w:r>
            <w:r w:rsidRPr="000E542D">
              <w:rPr>
                <w:rFonts w:ascii="GHEA Grapalat" w:hAnsi="GHEA Grapalat"/>
              </w:rPr>
              <w:tab/>
            </w:r>
            <w:r w:rsidR="00924798" w:rsidRPr="000E542D">
              <w:rPr>
                <w:rFonts w:ascii="GHEA Grapalat" w:hAnsi="GHEA Grapalat"/>
              </w:rPr>
              <w:t>М. П.</w:t>
            </w:r>
          </w:p>
          <w:p w:rsidR="00924798" w:rsidRPr="000E542D" w:rsidRDefault="00924798" w:rsidP="00B72983">
            <w:pPr>
              <w:widowControl w:val="0"/>
              <w:spacing w:after="120"/>
              <w:rPr>
                <w:rFonts w:ascii="GHEA Grapalat" w:hAnsi="GHEA Grapalat" w:cs="Sylfaen"/>
              </w:rPr>
            </w:pPr>
          </w:p>
          <w:p w:rsidR="00924798" w:rsidRPr="000E542D" w:rsidRDefault="00924798" w:rsidP="00B72983">
            <w:pPr>
              <w:widowControl w:val="0"/>
              <w:tabs>
                <w:tab w:val="left" w:pos="3682"/>
              </w:tabs>
              <w:spacing w:after="120"/>
              <w:rPr>
                <w:rFonts w:ascii="GHEA Grapalat" w:hAnsi="GHEA Grapalat" w:cs="Sylfaen"/>
              </w:rPr>
            </w:pPr>
            <w:r w:rsidRPr="000E542D">
              <w:rPr>
                <w:rFonts w:ascii="GHEA Grapalat" w:hAnsi="GHEA Grapalat"/>
              </w:rPr>
              <w:t>24.в</w:t>
            </w:r>
            <w:r w:rsidR="00F653BC" w:rsidRPr="000E542D">
              <w:rPr>
                <w:rFonts w:ascii="GHEA Grapalat" w:hAnsi="GHEA Grapalat"/>
              </w:rPr>
              <w:tab/>
            </w:r>
            <w:r w:rsidRPr="000E542D">
              <w:rPr>
                <w:rFonts w:ascii="GHEA Grapalat" w:hAnsi="GHEA Grapalat"/>
              </w:rPr>
              <w:t xml:space="preserve">"___" ___ 20___ г. </w:t>
            </w:r>
          </w:p>
        </w:tc>
        <w:tc>
          <w:tcPr>
            <w:tcW w:w="5364" w:type="dxa"/>
            <w:tcBorders>
              <w:top w:val="nil"/>
              <w:left w:val="nil"/>
              <w:bottom w:val="single" w:sz="4" w:space="0" w:color="auto"/>
              <w:right w:val="single" w:sz="4" w:space="0" w:color="auto"/>
            </w:tcBorders>
            <w:noWrap/>
          </w:tcPr>
          <w:p w:rsidR="00924798" w:rsidRPr="000E542D" w:rsidRDefault="00924798" w:rsidP="00B72983">
            <w:pPr>
              <w:widowControl w:val="0"/>
              <w:tabs>
                <w:tab w:val="left" w:pos="4587"/>
              </w:tabs>
              <w:autoSpaceDE w:val="0"/>
              <w:autoSpaceDN w:val="0"/>
              <w:adjustRightInd w:val="0"/>
              <w:spacing w:after="120"/>
              <w:rPr>
                <w:rFonts w:ascii="GHEA Grapalat" w:hAnsi="GHEA Grapalat" w:cs="Sylfaen"/>
              </w:rPr>
            </w:pPr>
            <w:r w:rsidRPr="000E542D">
              <w:rPr>
                <w:rFonts w:ascii="GHEA Grapalat" w:hAnsi="GHEA Grapalat"/>
              </w:rPr>
              <w:t>23.б.</w:t>
            </w:r>
            <w:r w:rsidR="00F653BC" w:rsidRPr="000E542D">
              <w:rPr>
                <w:rFonts w:ascii="GHEA Grapalat" w:hAnsi="GHEA Grapalat"/>
              </w:rPr>
              <w:tab/>
            </w:r>
            <w:r w:rsidRPr="000E542D">
              <w:rPr>
                <w:rFonts w:ascii="GHEA Grapalat" w:hAnsi="GHEA Grapalat"/>
              </w:rPr>
              <w:t xml:space="preserve">М. П. </w:t>
            </w:r>
          </w:p>
          <w:p w:rsidR="00F653BC" w:rsidRPr="000E542D" w:rsidRDefault="00F653BC" w:rsidP="00B72983">
            <w:pPr>
              <w:widowControl w:val="0"/>
              <w:spacing w:after="120"/>
              <w:rPr>
                <w:rFonts w:ascii="GHEA Grapalat" w:hAnsi="GHEA Grapalat" w:cs="Sylfaen"/>
              </w:rPr>
            </w:pPr>
          </w:p>
          <w:p w:rsidR="00924798" w:rsidRPr="000E542D" w:rsidRDefault="00F653BC" w:rsidP="00B72983">
            <w:pPr>
              <w:widowControl w:val="0"/>
              <w:tabs>
                <w:tab w:val="left" w:pos="1610"/>
              </w:tabs>
              <w:spacing w:after="120"/>
              <w:rPr>
                <w:rFonts w:ascii="GHEA Grapalat" w:hAnsi="GHEA Grapalat" w:cs="Sylfaen"/>
                <w:color w:val="000000"/>
              </w:rPr>
            </w:pPr>
            <w:r w:rsidRPr="000E542D">
              <w:rPr>
                <w:rFonts w:ascii="GHEA Grapalat" w:hAnsi="GHEA Grapalat"/>
              </w:rPr>
              <w:t>23.в</w:t>
            </w:r>
            <w:r w:rsidRPr="000E542D">
              <w:rPr>
                <w:rFonts w:ascii="GHEA Grapalat" w:hAnsi="GHEA Grapalat"/>
              </w:rPr>
              <w:tab/>
            </w:r>
            <w:r w:rsidR="00924798" w:rsidRPr="000E542D">
              <w:rPr>
                <w:rFonts w:ascii="GHEA Grapalat" w:hAnsi="GHEA Grapalat"/>
              </w:rPr>
              <w:t>Дата исполнения: "___" ___ 20___г.</w:t>
            </w:r>
          </w:p>
        </w:tc>
      </w:tr>
    </w:tbl>
    <w:p w:rsidR="00924798" w:rsidRPr="000E542D" w:rsidRDefault="00924798" w:rsidP="00B72983">
      <w:pPr>
        <w:widowControl w:val="0"/>
        <w:spacing w:after="160"/>
        <w:jc w:val="center"/>
        <w:rPr>
          <w:rFonts w:ascii="GHEA Grapalat" w:hAnsi="GHEA Grapalat"/>
          <w:b/>
        </w:rPr>
      </w:pPr>
      <w:r w:rsidRPr="000E542D">
        <w:rPr>
          <w:rFonts w:ascii="GHEA Grapalat" w:hAnsi="GHEA Grapalat"/>
          <w:b/>
        </w:rPr>
        <w:t xml:space="preserve">Обязательные реквизиты платежного требования и </w:t>
      </w:r>
      <w:r w:rsidR="00FF41AB" w:rsidRPr="000E542D">
        <w:rPr>
          <w:rFonts w:ascii="GHEA Grapalat" w:hAnsi="GHEA Grapalat"/>
          <w:b/>
        </w:rPr>
        <w:br/>
      </w:r>
      <w:r w:rsidRPr="000E542D">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24798" w:rsidRPr="000E542D"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both"/>
              <w:rPr>
                <w:rFonts w:ascii="GHEA Grapalat" w:hAnsi="GHEA Grapalat"/>
              </w:rPr>
            </w:pPr>
            <w:r w:rsidRPr="000E542D">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Наличие указанного поля/</w:t>
            </w:r>
            <w:r w:rsidR="00FF41AB" w:rsidRPr="000E542D">
              <w:rPr>
                <w:rFonts w:ascii="GHEA Grapalat" w:hAnsi="GHEA Grapalat"/>
                <w:b/>
              </w:rPr>
              <w:t xml:space="preserve"> </w:t>
            </w:r>
            <w:r w:rsidRPr="000E542D">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 xml:space="preserve">Требование о заполнении реквизита </w:t>
            </w:r>
            <w:r w:rsidR="00FF41AB" w:rsidRPr="000E542D">
              <w:rPr>
                <w:rFonts w:ascii="GHEA Grapalat" w:hAnsi="GHEA Grapalat"/>
                <w:b/>
              </w:rPr>
              <w:br/>
            </w:r>
            <w:r w:rsidRPr="000E542D">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Сторона,</w:t>
            </w:r>
            <w:r w:rsidR="00FF41AB" w:rsidRPr="000E542D">
              <w:rPr>
                <w:rFonts w:ascii="GHEA Grapalat" w:hAnsi="GHEA Grapalat"/>
                <w:b/>
              </w:rPr>
              <w:br/>
            </w:r>
            <w:r w:rsidRPr="000E542D">
              <w:rPr>
                <w:rFonts w:ascii="GHEA Grapalat" w:hAnsi="GHEA Grapalat"/>
                <w:b/>
              </w:rPr>
              <w:t xml:space="preserve">заполняющая реквизит: </w:t>
            </w:r>
            <w:r w:rsidR="00FF41AB" w:rsidRPr="000E542D">
              <w:rPr>
                <w:rFonts w:ascii="GHEA Grapalat" w:hAnsi="GHEA Grapalat"/>
                <w:b/>
              </w:rPr>
              <w:br/>
            </w:r>
            <w:r w:rsidRPr="000E542D">
              <w:rPr>
                <w:rFonts w:ascii="GHEA Grapalat" w:hAnsi="GHEA Grapalat"/>
                <w:b/>
              </w:rPr>
              <w:t>бенефициар или плательщик</w:t>
            </w:r>
            <w:r w:rsidR="00FF41AB" w:rsidRPr="000E542D">
              <w:rPr>
                <w:rFonts w:ascii="GHEA Grapalat" w:hAnsi="GHEA Grapalat"/>
                <w:b/>
              </w:rPr>
              <w:t xml:space="preserve"> </w:t>
            </w:r>
            <w:r w:rsidRPr="000E542D">
              <w:rPr>
                <w:rFonts w:ascii="GHEA Grapalat" w:hAnsi="GHEA Grapalat"/>
                <w:b/>
              </w:rPr>
              <w:t>(в связи с процессом закупки)</w:t>
            </w:r>
          </w:p>
        </w:tc>
      </w:tr>
      <w:tr w:rsidR="00924798" w:rsidRPr="000E542D"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b/>
              </w:rPr>
            </w:pPr>
            <w:r w:rsidRPr="000E542D">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b/>
              </w:rPr>
            </w:pPr>
            <w:r w:rsidRPr="000E542D">
              <w:rPr>
                <w:rFonts w:ascii="GHEA Grapalat" w:hAnsi="GHEA Grapalat"/>
                <w:b/>
              </w:rPr>
              <w:t>5</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 документе заранее заполнено "Платежное требование"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widowControl w:val="0"/>
              <w:autoSpaceDE w:val="0"/>
              <w:autoSpaceDN w:val="0"/>
              <w:adjustRightInd w:val="0"/>
              <w:spacing w:after="120"/>
              <w:jc w:val="center"/>
              <w:rPr>
                <w:rFonts w:ascii="GHEA Grapalat" w:hAnsi="GHEA Grapalat" w:cs="Times Armenian"/>
                <w:lang w:val="en-US"/>
              </w:rPr>
            </w:pPr>
            <w:r w:rsidRPr="000E542D">
              <w:rPr>
                <w:rFonts w:ascii="GHEA Grapalat" w:hAnsi="GHEA Grapalat" w:cs="Times Armenian"/>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 при представлении платежного требования в банк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widowControl w:val="0"/>
              <w:autoSpaceDE w:val="0"/>
              <w:autoSpaceDN w:val="0"/>
              <w:adjustRightInd w:val="0"/>
              <w:spacing w:after="120"/>
              <w:jc w:val="center"/>
              <w:rPr>
                <w:rFonts w:ascii="GHEA Grapalat" w:hAnsi="GHEA Grapalat" w:cs="Times Armenian"/>
                <w:lang w:val="en-US"/>
              </w:rPr>
            </w:pPr>
            <w:r w:rsidRPr="000E542D">
              <w:rPr>
                <w:rFonts w:ascii="GHEA Grapalat" w:hAnsi="GHEA Grapalat" w:cs="Times Armenian"/>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lang w:val="en-US"/>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 в день представления платежного требования в банк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FF41AB" w:rsidP="00B72983">
            <w:pPr>
              <w:pStyle w:val="aff"/>
              <w:widowControl w:val="0"/>
              <w:autoSpaceDE w:val="0"/>
              <w:autoSpaceDN w:val="0"/>
              <w:adjustRightInd w:val="0"/>
              <w:spacing w:after="120"/>
              <w:ind w:left="0"/>
              <w:jc w:val="center"/>
              <w:rPr>
                <w:rFonts w:ascii="GHEA Grapalat" w:hAnsi="GHEA Grapalat" w:cs="Times Armenian"/>
              </w:rPr>
            </w:pPr>
            <w:r w:rsidRPr="000E542D">
              <w:rPr>
                <w:rFonts w:ascii="GHEA Grapalat" w:hAnsi="GHEA Grapalat" w:cs="Times Armenian"/>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 заполняется)</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 заполняется и не применяется)</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плательщиком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 — по приглашению</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Del="0010680B"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cs="Sylfaen"/>
              </w:rPr>
              <w:br/>
            </w:r>
            <w:r w:rsidRPr="000E542D">
              <w:rPr>
                <w:rFonts w:ascii="GHEA Grapalat" w:hAnsi="GHEA Grapalat"/>
              </w:rPr>
              <w:t>заполняются слова "акцептованный платеж",</w:t>
            </w:r>
            <w:r w:rsidR="00E157B0" w:rsidRPr="000E542D">
              <w:rPr>
                <w:rFonts w:ascii="GHEA Grapalat" w:hAnsi="GHEA Grapalat" w:cs="Sylfaen"/>
              </w:rPr>
              <w:br/>
            </w:r>
            <w:r w:rsidRPr="000E542D">
              <w:rPr>
                <w:rFonts w:ascii="GHEA Grapalat" w:hAnsi="GHEA Grapalat"/>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заранее 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0E542D">
              <w:rPr>
                <w:rFonts w:ascii="GHEA Grapalat" w:hAnsi="GHEA Grapalat"/>
              </w:rPr>
              <w:br/>
            </w:r>
            <w:r w:rsidRPr="000E542D">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заполняется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p w:rsidR="00924798" w:rsidRPr="000E542D" w:rsidRDefault="00924798" w:rsidP="00B72983">
            <w:pPr>
              <w:widowControl w:val="0"/>
              <w:spacing w:after="120"/>
              <w:jc w:val="center"/>
              <w:rPr>
                <w:rFonts w:ascii="GHEA Grapalat" w:hAnsi="GHEA Grapalat"/>
              </w:rPr>
            </w:pPr>
            <w:r w:rsidRPr="000E542D">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подписывается плательщиком или</w:t>
            </w:r>
            <w:r w:rsidR="00E157B0" w:rsidRPr="000E542D">
              <w:rPr>
                <w:rFonts w:ascii="GHEA Grapalat" w:hAnsi="GHEA Grapalat"/>
              </w:rPr>
              <w:t xml:space="preserve"> </w:t>
            </w:r>
            <w:r w:rsidRPr="000E542D">
              <w:rPr>
                <w:rFonts w:ascii="GHEA Grapalat" w:hAnsi="GHEA Grapalat"/>
              </w:rPr>
              <w:t>проставляется электронная подпись плательщика</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при наличии печати, когда плательщик представляет Требование в бумажной форме</w:t>
            </w:r>
          </w:p>
          <w:p w:rsidR="00E157B0" w:rsidRPr="000E542D" w:rsidRDefault="00E157B0" w:rsidP="00B72983">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скрепляется печатью плательщика</w:t>
            </w:r>
            <w:r w:rsidR="00E157B0" w:rsidRPr="000E542D">
              <w:rPr>
                <w:rFonts w:ascii="GHEA Grapalat" w:hAnsi="GHEA Grapalat"/>
              </w:rPr>
              <w:br/>
            </w:r>
            <w:r w:rsidRPr="000E542D">
              <w:rPr>
                <w:rFonts w:ascii="GHEA Grapalat" w:hAnsi="GHEA Grapalat"/>
              </w:rPr>
              <w:t>при представлении в бумажной форме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подписывается бенефициаром</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lang w:val="en-US"/>
              </w:rPr>
              <w:br/>
            </w:r>
            <w:r w:rsidRPr="000E542D">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скрепляется печатью бенефициара</w:t>
            </w:r>
            <w:r w:rsidR="00E157B0" w:rsidRPr="000E542D">
              <w:rPr>
                <w:rFonts w:ascii="GHEA Grapalat" w:hAnsi="GHEA Grapalat"/>
              </w:rPr>
              <w:t xml:space="preserve"> </w:t>
            </w:r>
            <w:r w:rsidRPr="000E542D">
              <w:rPr>
                <w:rFonts w:ascii="GHEA Grapalat" w:hAnsi="GHEA Grapalat"/>
              </w:rPr>
              <w:t>при представлении в банк в бумажной форме</w:t>
            </w: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r w:rsidR="00E157B0" w:rsidRPr="000E542D">
              <w:rPr>
                <w:rFonts w:ascii="GHEA Grapalat" w:hAnsi="GHEA Grapalat"/>
              </w:rPr>
              <w:br/>
            </w:r>
            <w:r w:rsidRPr="000E542D">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0E542D"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spacing w:after="120"/>
              <w:jc w:val="center"/>
              <w:rPr>
                <w:rFonts w:ascii="GHEA Grapalat" w:hAnsi="GHEA Grapalat"/>
              </w:rPr>
            </w:pPr>
          </w:p>
        </w:tc>
      </w:tr>
      <w:tr w:rsidR="00924798" w:rsidRPr="00C23C56"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0E542D" w:rsidRDefault="00924798" w:rsidP="00B72983">
            <w:pPr>
              <w:widowControl w:val="0"/>
              <w:autoSpaceDE w:val="0"/>
              <w:autoSpaceDN w:val="0"/>
              <w:adjustRightInd w:val="0"/>
              <w:spacing w:after="120"/>
              <w:jc w:val="center"/>
              <w:rPr>
                <w:rFonts w:ascii="GHEA Grapalat" w:hAnsi="GHEA Grapalat"/>
              </w:rPr>
            </w:pPr>
            <w:r w:rsidRPr="000E542D">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C23C56" w:rsidRDefault="00924798" w:rsidP="00B72983">
            <w:pPr>
              <w:widowControl w:val="0"/>
              <w:spacing w:after="120"/>
              <w:jc w:val="center"/>
              <w:rPr>
                <w:rFonts w:ascii="GHEA Grapalat" w:hAnsi="GHEA Grapalat"/>
              </w:rPr>
            </w:pPr>
            <w:r w:rsidRPr="000E542D">
              <w:rPr>
                <w:rFonts w:ascii="GHEA Grapalat" w:hAnsi="GHEA Grapalat"/>
              </w:rPr>
              <w:t>необязательно</w:t>
            </w:r>
            <w:r w:rsidR="00E157B0" w:rsidRPr="000E542D">
              <w:rPr>
                <w:rFonts w:ascii="GHEA Grapalat" w:hAnsi="GHEA Grapalat"/>
              </w:rPr>
              <w:br/>
            </w:r>
            <w:r w:rsidRPr="000E542D">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C23C56" w:rsidRDefault="00924798" w:rsidP="00B72983">
            <w:pPr>
              <w:widowControl w:val="0"/>
              <w:spacing w:after="120"/>
              <w:jc w:val="center"/>
              <w:rPr>
                <w:rFonts w:ascii="GHEA Grapalat" w:hAnsi="GHEA Grapalat"/>
              </w:rPr>
            </w:pPr>
          </w:p>
        </w:tc>
      </w:tr>
    </w:tbl>
    <w:p w:rsidR="00B2572B" w:rsidRPr="00C23C56" w:rsidRDefault="00B2572B" w:rsidP="00B72983">
      <w:pPr>
        <w:pStyle w:val="a3"/>
        <w:widowControl w:val="0"/>
        <w:spacing w:after="160" w:line="240" w:lineRule="auto"/>
        <w:ind w:firstLine="0"/>
        <w:rPr>
          <w:rFonts w:ascii="GHEA Grapalat" w:hAnsi="GHEA Grapalat" w:cs="Sylfaen"/>
          <w:i w:val="0"/>
          <w:sz w:val="24"/>
          <w:szCs w:val="24"/>
        </w:rPr>
      </w:pPr>
    </w:p>
    <w:sectPr w:rsidR="00B2572B" w:rsidRPr="00C23C56" w:rsidSect="00DA3A6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EC0" w:rsidRDefault="00E47EC0">
      <w:r>
        <w:separator/>
      </w:r>
    </w:p>
  </w:endnote>
  <w:endnote w:type="continuationSeparator" w:id="0">
    <w:p w:rsidR="00E47EC0" w:rsidRDefault="00E47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Arial"/>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606468"/>
      <w:docPartObj>
        <w:docPartGallery w:val="Page Numbers (Bottom of Page)"/>
        <w:docPartUnique/>
      </w:docPartObj>
    </w:sdtPr>
    <w:sdtEndPr>
      <w:rPr>
        <w:rFonts w:ascii="GHEA Grapalat" w:hAnsi="GHEA Grapalat"/>
        <w:sz w:val="24"/>
        <w:szCs w:val="24"/>
      </w:rPr>
    </w:sdtEndPr>
    <w:sdtContent>
      <w:p w:rsidR="00BF63EE" w:rsidRPr="00FF02AE" w:rsidRDefault="00BF63EE" w:rsidP="00FF02AE">
        <w:pPr>
          <w:pStyle w:val="a5"/>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1C1C7F">
          <w:rPr>
            <w:rFonts w:ascii="GHEA Grapalat" w:hAnsi="GHEA Grapalat"/>
            <w:noProof/>
            <w:sz w:val="24"/>
            <w:szCs w:val="24"/>
          </w:rPr>
          <w:t>2</w:t>
        </w:r>
        <w:r w:rsidRPr="00FF02AE">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EC0" w:rsidRDefault="00E47EC0">
      <w:r>
        <w:separator/>
      </w:r>
    </w:p>
  </w:footnote>
  <w:footnote w:type="continuationSeparator" w:id="0">
    <w:p w:rsidR="00E47EC0" w:rsidRDefault="00E47EC0">
      <w:r>
        <w:continuationSeparator/>
      </w:r>
    </w:p>
  </w:footnote>
  <w:footnote w:id="1">
    <w:p w:rsidR="00BF63EE" w:rsidRPr="00C6146A" w:rsidRDefault="00BF63EE">
      <w:pPr>
        <w:pStyle w:val="af2"/>
        <w:rPr>
          <w:rFonts w:ascii="Sylfaen" w:hAnsi="Sylfaen"/>
        </w:rPr>
      </w:pPr>
      <w:r>
        <w:rPr>
          <w:rStyle w:val="af6"/>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BF63EE" w:rsidRPr="00F653BC" w:rsidRDefault="00BF63EE"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BF63EE" w:rsidRPr="00C6146A" w:rsidRDefault="00BF63EE">
      <w:pPr>
        <w:pStyle w:val="af2"/>
        <w:rPr>
          <w:rFonts w:asciiTheme="minorHAnsi" w:hAnsiTheme="minorHAnsi"/>
        </w:rPr>
      </w:pPr>
    </w:p>
  </w:footnote>
  <w:footnote w:id="3">
    <w:p w:rsidR="00BF63EE" w:rsidRPr="00C6146A" w:rsidRDefault="00BF63EE">
      <w:pPr>
        <w:pStyle w:val="af2"/>
        <w:rPr>
          <w:rFonts w:asciiTheme="minorHAnsi" w:hAnsiTheme="minorHAnsi"/>
        </w:rPr>
      </w:pPr>
      <w:r>
        <w:rPr>
          <w:rStyle w:val="af6"/>
        </w:rPr>
        <w:t>17</w:t>
      </w:r>
      <w: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4">
    <w:p w:rsidR="00BF63EE" w:rsidRPr="00C6146A" w:rsidRDefault="00BF63EE">
      <w:pPr>
        <w:pStyle w:val="af2"/>
        <w:rPr>
          <w:rFonts w:asciiTheme="minorHAnsi" w:hAnsiTheme="minorHAnsi"/>
        </w:rPr>
      </w:pPr>
      <w:r>
        <w:rPr>
          <w:rStyle w:val="af6"/>
        </w:rPr>
        <w:t>22</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5">
    <w:p w:rsidR="00BF63EE" w:rsidRPr="00F653BC" w:rsidRDefault="00BF63EE" w:rsidP="000D1E7F">
      <w:pPr>
        <w:pStyle w:val="af2"/>
        <w:jc w:val="both"/>
        <w:rPr>
          <w:rFonts w:ascii="GHEA Grapalat" w:hAnsi="GHEA Grapalat"/>
          <w:lang w:val="hy-AM"/>
        </w:rPr>
      </w:pPr>
      <w:r>
        <w:rPr>
          <w:rStyle w:val="af6"/>
        </w:rPr>
        <w:t>23</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F63EE" w:rsidRPr="00C6146A" w:rsidRDefault="00BF63EE">
      <w:pPr>
        <w:pStyle w:val="af2"/>
        <w:rPr>
          <w:rFonts w:asciiTheme="minorHAnsi" w:hAnsiTheme="minorHAnsi"/>
          <w:lang w:val="hy-AM"/>
        </w:rPr>
      </w:pPr>
    </w:p>
  </w:footnote>
  <w:footnote w:id="6">
    <w:p w:rsidR="00BF63EE" w:rsidRPr="00C6146A" w:rsidRDefault="00BF63EE" w:rsidP="00C6146A">
      <w:pPr>
        <w:pStyle w:val="af2"/>
        <w:jc w:val="both"/>
        <w:rPr>
          <w:rFonts w:asciiTheme="minorHAnsi" w:hAnsiTheme="minorHAnsi"/>
        </w:rPr>
      </w:pPr>
      <w:r>
        <w:rPr>
          <w:rStyle w:val="af6"/>
        </w:rPr>
        <w:t>24</w:t>
      </w:r>
      <w:r>
        <w:t xml:space="preserve"> </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7">
    <w:p w:rsidR="00BF63EE" w:rsidRPr="00DE6834" w:rsidRDefault="00BF63EE"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w:t>
      </w:r>
      <w:r>
        <w:rPr>
          <w:rFonts w:ascii="GHEA Grapalat" w:hAnsi="GHEA Grapalat"/>
          <w:i/>
        </w:rPr>
        <w:t xml:space="preserve">ке возрастания. </w:t>
      </w:r>
    </w:p>
  </w:footnote>
  <w:footnote w:id="8">
    <w:p w:rsidR="00BF63EE" w:rsidRPr="00F653BC" w:rsidRDefault="00BF63EE"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9">
    <w:p w:rsidR="00BF63EE" w:rsidRPr="00F653BC" w:rsidRDefault="00BF63EE" w:rsidP="00F653BC">
      <w:pPr>
        <w:pStyle w:val="af2"/>
        <w:jc w:val="both"/>
        <w:rPr>
          <w:rFonts w:ascii="GHEA Grapalat" w:hAnsi="GHEA Grapalat"/>
        </w:rPr>
      </w:pPr>
    </w:p>
  </w:footnote>
  <w:footnote w:id="10">
    <w:p w:rsidR="00BF63EE" w:rsidRPr="00DA3A61" w:rsidRDefault="00BF63EE"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af6"/>
        </w:rPr>
        <w:t>25</w:t>
      </w:r>
      <w: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F63EE" w:rsidRPr="00C6146A" w:rsidRDefault="00BF63EE">
      <w:pPr>
        <w:pStyle w:val="af2"/>
        <w:rPr>
          <w:rFonts w:asciiTheme="minorHAnsi" w:hAnsi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80CFB"/>
    <w:multiLevelType w:val="hybridMultilevel"/>
    <w:tmpl w:val="52D2CAA4"/>
    <w:lvl w:ilvl="0" w:tplc="45F8B32E">
      <w:start w:val="1"/>
      <w:numFmt w:val="decimal"/>
      <w:lvlText w:val="%1."/>
      <w:lvlJc w:val="left"/>
      <w:pPr>
        <w:ind w:left="4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7778F6"/>
    <w:multiLevelType w:val="hybridMultilevel"/>
    <w:tmpl w:val="4CE2F3AC"/>
    <w:lvl w:ilvl="0" w:tplc="0409000F">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C1D3258"/>
    <w:multiLevelType w:val="hybridMultilevel"/>
    <w:tmpl w:val="A1E69BCE"/>
    <w:lvl w:ilvl="0" w:tplc="45F8B32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D9A14B4"/>
    <w:multiLevelType w:val="hybridMultilevel"/>
    <w:tmpl w:val="A1E69BCE"/>
    <w:lvl w:ilvl="0" w:tplc="45F8B32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61A42421"/>
    <w:multiLevelType w:val="hybridMultilevel"/>
    <w:tmpl w:val="9A2C267C"/>
    <w:lvl w:ilvl="0" w:tplc="01D48C96">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5761148"/>
    <w:multiLevelType w:val="hybridMultilevel"/>
    <w:tmpl w:val="5D0E7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7"/>
  </w:num>
  <w:num w:numId="3">
    <w:abstractNumId w:val="15"/>
  </w:num>
  <w:num w:numId="4">
    <w:abstractNumId w:val="11"/>
  </w:num>
  <w:num w:numId="5">
    <w:abstractNumId w:val="20"/>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num>
  <w:num w:numId="11">
    <w:abstractNumId w:val="4"/>
  </w:num>
  <w:num w:numId="12">
    <w:abstractNumId w:val="24"/>
  </w:num>
  <w:num w:numId="13">
    <w:abstractNumId w:val="21"/>
  </w:num>
  <w:num w:numId="14">
    <w:abstractNumId w:val="9"/>
  </w:num>
  <w:num w:numId="15">
    <w:abstractNumId w:val="22"/>
  </w:num>
  <w:num w:numId="16">
    <w:abstractNumId w:val="10"/>
  </w:num>
  <w:num w:numId="17">
    <w:abstractNumId w:val="1"/>
  </w:num>
  <w:num w:numId="18">
    <w:abstractNumId w:val="14"/>
  </w:num>
  <w:num w:numId="19">
    <w:abstractNumId w:val="5"/>
  </w:num>
  <w:num w:numId="20">
    <w:abstractNumId w:val="17"/>
  </w:num>
  <w:num w:numId="21">
    <w:abstractNumId w:val="3"/>
  </w:num>
  <w:num w:numId="22">
    <w:abstractNumId w:val="8"/>
  </w:num>
  <w:num w:numId="23">
    <w:abstractNumId w:val="23"/>
  </w:num>
  <w:num w:numId="24">
    <w:abstractNumId w:val="6"/>
  </w:num>
  <w:num w:numId="25">
    <w:abstractNumId w:val="6"/>
  </w:num>
  <w:num w:numId="26">
    <w:abstractNumId w:val="13"/>
  </w:num>
  <w:num w:numId="27">
    <w:abstractNumId w:val="18"/>
  </w:num>
  <w:num w:numId="28">
    <w:abstractNumId w:val="2"/>
  </w:num>
  <w:num w:numId="29">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CBF"/>
    <w:rsid w:val="00003DF0"/>
    <w:rsid w:val="00005412"/>
    <w:rsid w:val="00005D30"/>
    <w:rsid w:val="000076A1"/>
    <w:rsid w:val="0000776B"/>
    <w:rsid w:val="00012347"/>
    <w:rsid w:val="00012E2C"/>
    <w:rsid w:val="00013093"/>
    <w:rsid w:val="000132F3"/>
    <w:rsid w:val="00013C24"/>
    <w:rsid w:val="00014ADF"/>
    <w:rsid w:val="0001587B"/>
    <w:rsid w:val="00017484"/>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713"/>
    <w:rsid w:val="000408D8"/>
    <w:rsid w:val="0004387F"/>
    <w:rsid w:val="00046BAC"/>
    <w:rsid w:val="00051490"/>
    <w:rsid w:val="00051B7F"/>
    <w:rsid w:val="000524C1"/>
    <w:rsid w:val="00052C9B"/>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40E1"/>
    <w:rsid w:val="00065C3B"/>
    <w:rsid w:val="000704B9"/>
    <w:rsid w:val="000709E0"/>
    <w:rsid w:val="00070DBB"/>
    <w:rsid w:val="00071D1C"/>
    <w:rsid w:val="00072471"/>
    <w:rsid w:val="00073430"/>
    <w:rsid w:val="000735B0"/>
    <w:rsid w:val="00073A04"/>
    <w:rsid w:val="00073A09"/>
    <w:rsid w:val="00073E19"/>
    <w:rsid w:val="00075997"/>
    <w:rsid w:val="00077062"/>
    <w:rsid w:val="00077BB9"/>
    <w:rsid w:val="00080259"/>
    <w:rsid w:val="00080C4E"/>
    <w:rsid w:val="00080E73"/>
    <w:rsid w:val="00080FEF"/>
    <w:rsid w:val="000822C1"/>
    <w:rsid w:val="00082ADC"/>
    <w:rsid w:val="00082DE0"/>
    <w:rsid w:val="00083266"/>
    <w:rsid w:val="00083558"/>
    <w:rsid w:val="000845F6"/>
    <w:rsid w:val="00084DD9"/>
    <w:rsid w:val="000855BD"/>
    <w:rsid w:val="00085931"/>
    <w:rsid w:val="000878DB"/>
    <w:rsid w:val="000911CA"/>
    <w:rsid w:val="000920AF"/>
    <w:rsid w:val="00092D0A"/>
    <w:rsid w:val="0009380C"/>
    <w:rsid w:val="0009449B"/>
    <w:rsid w:val="000946A3"/>
    <w:rsid w:val="00095EB1"/>
    <w:rsid w:val="00096391"/>
    <w:rsid w:val="00096865"/>
    <w:rsid w:val="00097DE8"/>
    <w:rsid w:val="000A07FC"/>
    <w:rsid w:val="000A37CE"/>
    <w:rsid w:val="000A4D71"/>
    <w:rsid w:val="000A4DE3"/>
    <w:rsid w:val="000A5B16"/>
    <w:rsid w:val="000A6B75"/>
    <w:rsid w:val="000A72AD"/>
    <w:rsid w:val="000A7528"/>
    <w:rsid w:val="000A7A9D"/>
    <w:rsid w:val="000B033F"/>
    <w:rsid w:val="000B15D8"/>
    <w:rsid w:val="000B259E"/>
    <w:rsid w:val="000B7641"/>
    <w:rsid w:val="000B7C54"/>
    <w:rsid w:val="000C062F"/>
    <w:rsid w:val="000C0A9D"/>
    <w:rsid w:val="000C165F"/>
    <w:rsid w:val="000C36C6"/>
    <w:rsid w:val="000C5688"/>
    <w:rsid w:val="000C5A09"/>
    <w:rsid w:val="000C6D14"/>
    <w:rsid w:val="000C77CC"/>
    <w:rsid w:val="000D07E4"/>
    <w:rsid w:val="000D16B6"/>
    <w:rsid w:val="000D1DEF"/>
    <w:rsid w:val="000D1E7F"/>
    <w:rsid w:val="000D2527"/>
    <w:rsid w:val="000D3188"/>
    <w:rsid w:val="000D34C8"/>
    <w:rsid w:val="000D4471"/>
    <w:rsid w:val="000D4651"/>
    <w:rsid w:val="000D4A58"/>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542D"/>
    <w:rsid w:val="000E7612"/>
    <w:rsid w:val="000E79BD"/>
    <w:rsid w:val="000F0832"/>
    <w:rsid w:val="000F109E"/>
    <w:rsid w:val="000F332D"/>
    <w:rsid w:val="000F338E"/>
    <w:rsid w:val="000F33A6"/>
    <w:rsid w:val="000F3939"/>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23D"/>
    <w:rsid w:val="00104861"/>
    <w:rsid w:val="00104FDD"/>
    <w:rsid w:val="00106365"/>
    <w:rsid w:val="00106D44"/>
    <w:rsid w:val="00106DEE"/>
    <w:rsid w:val="001070DE"/>
    <w:rsid w:val="00110D13"/>
    <w:rsid w:val="00112E5B"/>
    <w:rsid w:val="00113F0D"/>
    <w:rsid w:val="00114525"/>
    <w:rsid w:val="00114733"/>
    <w:rsid w:val="0011522F"/>
    <w:rsid w:val="00115905"/>
    <w:rsid w:val="001159FA"/>
    <w:rsid w:val="0011611E"/>
    <w:rsid w:val="00117020"/>
    <w:rsid w:val="00117964"/>
    <w:rsid w:val="00117DAA"/>
    <w:rsid w:val="00121B62"/>
    <w:rsid w:val="00124461"/>
    <w:rsid w:val="00124559"/>
    <w:rsid w:val="00125B64"/>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08F"/>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EE9"/>
    <w:rsid w:val="00181C60"/>
    <w:rsid w:val="00181CBF"/>
    <w:rsid w:val="00181F0F"/>
    <w:rsid w:val="00183004"/>
    <w:rsid w:val="0018301A"/>
    <w:rsid w:val="00183FEA"/>
    <w:rsid w:val="00184672"/>
    <w:rsid w:val="00184D18"/>
    <w:rsid w:val="00184F17"/>
    <w:rsid w:val="00185684"/>
    <w:rsid w:val="0018591C"/>
    <w:rsid w:val="00185DF9"/>
    <w:rsid w:val="00190CDB"/>
    <w:rsid w:val="00191D5F"/>
    <w:rsid w:val="0019234F"/>
    <w:rsid w:val="001925AF"/>
    <w:rsid w:val="00192606"/>
    <w:rsid w:val="0019278D"/>
    <w:rsid w:val="001932A7"/>
    <w:rsid w:val="00193644"/>
    <w:rsid w:val="00193871"/>
    <w:rsid w:val="00194598"/>
    <w:rsid w:val="00195F24"/>
    <w:rsid w:val="00196487"/>
    <w:rsid w:val="00197E94"/>
    <w:rsid w:val="001A23A6"/>
    <w:rsid w:val="001A2579"/>
    <w:rsid w:val="001A33CD"/>
    <w:rsid w:val="001A3FEC"/>
    <w:rsid w:val="001A43A4"/>
    <w:rsid w:val="001A4EF7"/>
    <w:rsid w:val="001A5BC8"/>
    <w:rsid w:val="001A5C02"/>
    <w:rsid w:val="001A6BD1"/>
    <w:rsid w:val="001B0D9A"/>
    <w:rsid w:val="001B1370"/>
    <w:rsid w:val="001B1FC4"/>
    <w:rsid w:val="001B45A9"/>
    <w:rsid w:val="001B478E"/>
    <w:rsid w:val="001B6FCF"/>
    <w:rsid w:val="001C07C6"/>
    <w:rsid w:val="001C0849"/>
    <w:rsid w:val="001C1C7F"/>
    <w:rsid w:val="001C3D83"/>
    <w:rsid w:val="001C3F6C"/>
    <w:rsid w:val="001C5EE1"/>
    <w:rsid w:val="001C5FD0"/>
    <w:rsid w:val="001C7380"/>
    <w:rsid w:val="001C76F7"/>
    <w:rsid w:val="001D0251"/>
    <w:rsid w:val="001D1D00"/>
    <w:rsid w:val="001D2D62"/>
    <w:rsid w:val="001D4574"/>
    <w:rsid w:val="001D4D73"/>
    <w:rsid w:val="001D5FF7"/>
    <w:rsid w:val="001D6531"/>
    <w:rsid w:val="001D6999"/>
    <w:rsid w:val="001D7228"/>
    <w:rsid w:val="001D74FA"/>
    <w:rsid w:val="001D78C5"/>
    <w:rsid w:val="001E0216"/>
    <w:rsid w:val="001E2794"/>
    <w:rsid w:val="001E2814"/>
    <w:rsid w:val="001E3635"/>
    <w:rsid w:val="001E38B9"/>
    <w:rsid w:val="001E4ED3"/>
    <w:rsid w:val="001E55B2"/>
    <w:rsid w:val="001E5866"/>
    <w:rsid w:val="001E7D48"/>
    <w:rsid w:val="001F01B1"/>
    <w:rsid w:val="001F0335"/>
    <w:rsid w:val="001F0371"/>
    <w:rsid w:val="001F3237"/>
    <w:rsid w:val="001F386B"/>
    <w:rsid w:val="001F4257"/>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BC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437"/>
    <w:rsid w:val="00230713"/>
    <w:rsid w:val="002308D5"/>
    <w:rsid w:val="00230B12"/>
    <w:rsid w:val="00230C8F"/>
    <w:rsid w:val="002322C3"/>
    <w:rsid w:val="002328FD"/>
    <w:rsid w:val="002330C1"/>
    <w:rsid w:val="002332F8"/>
    <w:rsid w:val="002338B0"/>
    <w:rsid w:val="002349ED"/>
    <w:rsid w:val="00234EA5"/>
    <w:rsid w:val="0023571C"/>
    <w:rsid w:val="00236A1C"/>
    <w:rsid w:val="00236B75"/>
    <w:rsid w:val="0024027D"/>
    <w:rsid w:val="00240289"/>
    <w:rsid w:val="002417C4"/>
    <w:rsid w:val="0024186B"/>
    <w:rsid w:val="0024205E"/>
    <w:rsid w:val="00244868"/>
    <w:rsid w:val="00246019"/>
    <w:rsid w:val="002516AF"/>
    <w:rsid w:val="002528A8"/>
    <w:rsid w:val="00252C9C"/>
    <w:rsid w:val="002542AE"/>
    <w:rsid w:val="00254A36"/>
    <w:rsid w:val="002559B9"/>
    <w:rsid w:val="00257773"/>
    <w:rsid w:val="00260E64"/>
    <w:rsid w:val="0026158D"/>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26A"/>
    <w:rsid w:val="00287CC8"/>
    <w:rsid w:val="00291919"/>
    <w:rsid w:val="002926D4"/>
    <w:rsid w:val="002932D7"/>
    <w:rsid w:val="00293A25"/>
    <w:rsid w:val="00293A76"/>
    <w:rsid w:val="002941F2"/>
    <w:rsid w:val="00294FFF"/>
    <w:rsid w:val="0029515A"/>
    <w:rsid w:val="00295FF9"/>
    <w:rsid w:val="002963C0"/>
    <w:rsid w:val="002972E4"/>
    <w:rsid w:val="002A3785"/>
    <w:rsid w:val="002A44CD"/>
    <w:rsid w:val="002A464D"/>
    <w:rsid w:val="002A5F36"/>
    <w:rsid w:val="002A7380"/>
    <w:rsid w:val="002A76C6"/>
    <w:rsid w:val="002A7A40"/>
    <w:rsid w:val="002B0631"/>
    <w:rsid w:val="002B0AEA"/>
    <w:rsid w:val="002B103D"/>
    <w:rsid w:val="002B121D"/>
    <w:rsid w:val="002B155B"/>
    <w:rsid w:val="002B24A4"/>
    <w:rsid w:val="002B24E8"/>
    <w:rsid w:val="002B27CE"/>
    <w:rsid w:val="002B32D6"/>
    <w:rsid w:val="002B3463"/>
    <w:rsid w:val="002B3E53"/>
    <w:rsid w:val="002B4FD9"/>
    <w:rsid w:val="002B56ED"/>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D02FE"/>
    <w:rsid w:val="002D1228"/>
    <w:rsid w:val="002D1AAA"/>
    <w:rsid w:val="002D20E0"/>
    <w:rsid w:val="002D20E8"/>
    <w:rsid w:val="002D236D"/>
    <w:rsid w:val="002D307D"/>
    <w:rsid w:val="002D3C61"/>
    <w:rsid w:val="002D4250"/>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F0C0D"/>
    <w:rsid w:val="002F1AB3"/>
    <w:rsid w:val="002F2B23"/>
    <w:rsid w:val="002F35FE"/>
    <w:rsid w:val="002F572F"/>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0243"/>
    <w:rsid w:val="003414F9"/>
    <w:rsid w:val="00341A74"/>
    <w:rsid w:val="00341D7A"/>
    <w:rsid w:val="00341ED4"/>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25D9"/>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4BA6"/>
    <w:rsid w:val="003755FD"/>
    <w:rsid w:val="00375D38"/>
    <w:rsid w:val="00375FD2"/>
    <w:rsid w:val="003760B7"/>
    <w:rsid w:val="00377003"/>
    <w:rsid w:val="003777B3"/>
    <w:rsid w:val="00380721"/>
    <w:rsid w:val="00381658"/>
    <w:rsid w:val="00381BC0"/>
    <w:rsid w:val="0038317B"/>
    <w:rsid w:val="0038438D"/>
    <w:rsid w:val="003846C6"/>
    <w:rsid w:val="00384B21"/>
    <w:rsid w:val="0038517B"/>
    <w:rsid w:val="00386009"/>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58F"/>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5CBF"/>
    <w:rsid w:val="003D7720"/>
    <w:rsid w:val="003E01D5"/>
    <w:rsid w:val="003E029A"/>
    <w:rsid w:val="003E1421"/>
    <w:rsid w:val="003E1BE2"/>
    <w:rsid w:val="003E2403"/>
    <w:rsid w:val="003E2931"/>
    <w:rsid w:val="003E2EE0"/>
    <w:rsid w:val="003E3996"/>
    <w:rsid w:val="003E3B26"/>
    <w:rsid w:val="003E3FD0"/>
    <w:rsid w:val="003E4184"/>
    <w:rsid w:val="003E570F"/>
    <w:rsid w:val="003E68A7"/>
    <w:rsid w:val="003E6971"/>
    <w:rsid w:val="003E7802"/>
    <w:rsid w:val="003F1EEA"/>
    <w:rsid w:val="003F208A"/>
    <w:rsid w:val="003F264A"/>
    <w:rsid w:val="003F4C5E"/>
    <w:rsid w:val="003F6CF8"/>
    <w:rsid w:val="003F7B41"/>
    <w:rsid w:val="0040112D"/>
    <w:rsid w:val="00401BA5"/>
    <w:rsid w:val="00402941"/>
    <w:rsid w:val="00403109"/>
    <w:rsid w:val="004046E7"/>
    <w:rsid w:val="004055C1"/>
    <w:rsid w:val="00405996"/>
    <w:rsid w:val="004068F5"/>
    <w:rsid w:val="004072C8"/>
    <w:rsid w:val="00407398"/>
    <w:rsid w:val="0040761D"/>
    <w:rsid w:val="0040794F"/>
    <w:rsid w:val="004110AC"/>
    <w:rsid w:val="00411D9D"/>
    <w:rsid w:val="004175B6"/>
    <w:rsid w:val="00420DC1"/>
    <w:rsid w:val="00420F1A"/>
    <w:rsid w:val="0042265D"/>
    <w:rsid w:val="00423654"/>
    <w:rsid w:val="00427EAA"/>
    <w:rsid w:val="00431998"/>
    <w:rsid w:val="004320F2"/>
    <w:rsid w:val="00434B7F"/>
    <w:rsid w:val="00434D1C"/>
    <w:rsid w:val="0043558D"/>
    <w:rsid w:val="004361D6"/>
    <w:rsid w:val="00436E24"/>
    <w:rsid w:val="00437CDB"/>
    <w:rsid w:val="00437EF0"/>
    <w:rsid w:val="00440F03"/>
    <w:rsid w:val="00440F5F"/>
    <w:rsid w:val="00441CC1"/>
    <w:rsid w:val="004429A1"/>
    <w:rsid w:val="00442F42"/>
    <w:rsid w:val="00442FC6"/>
    <w:rsid w:val="00443208"/>
    <w:rsid w:val="00443B7A"/>
    <w:rsid w:val="00444069"/>
    <w:rsid w:val="00445B8C"/>
    <w:rsid w:val="0044660E"/>
    <w:rsid w:val="00447459"/>
    <w:rsid w:val="00447808"/>
    <w:rsid w:val="00447FFD"/>
    <w:rsid w:val="004504F0"/>
    <w:rsid w:val="0045258A"/>
    <w:rsid w:val="00452896"/>
    <w:rsid w:val="00454209"/>
    <w:rsid w:val="00454D73"/>
    <w:rsid w:val="0045525D"/>
    <w:rsid w:val="00455570"/>
    <w:rsid w:val="00455C9B"/>
    <w:rsid w:val="00457745"/>
    <w:rsid w:val="00457CFE"/>
    <w:rsid w:val="00460CA5"/>
    <w:rsid w:val="00460D8B"/>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1407"/>
    <w:rsid w:val="00483944"/>
    <w:rsid w:val="0048419C"/>
    <w:rsid w:val="00484FED"/>
    <w:rsid w:val="00486012"/>
    <w:rsid w:val="00486723"/>
    <w:rsid w:val="00486B55"/>
    <w:rsid w:val="004874EC"/>
    <w:rsid w:val="00491754"/>
    <w:rsid w:val="004929E4"/>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D9B"/>
    <w:rsid w:val="004C217A"/>
    <w:rsid w:val="004C3803"/>
    <w:rsid w:val="004C48F6"/>
    <w:rsid w:val="004C5BC1"/>
    <w:rsid w:val="004C5CF3"/>
    <w:rsid w:val="004C79A5"/>
    <w:rsid w:val="004D0281"/>
    <w:rsid w:val="004D0AE2"/>
    <w:rsid w:val="004D0E1F"/>
    <w:rsid w:val="004D1C32"/>
    <w:rsid w:val="004D1E87"/>
    <w:rsid w:val="004D2727"/>
    <w:rsid w:val="004D40F6"/>
    <w:rsid w:val="004D47B3"/>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2130"/>
    <w:rsid w:val="004F2E2A"/>
    <w:rsid w:val="004F30DA"/>
    <w:rsid w:val="004F3B83"/>
    <w:rsid w:val="004F4D14"/>
    <w:rsid w:val="004F5190"/>
    <w:rsid w:val="004F5518"/>
    <w:rsid w:val="004F5616"/>
    <w:rsid w:val="004F78EF"/>
    <w:rsid w:val="00501516"/>
    <w:rsid w:val="0050161D"/>
    <w:rsid w:val="005018FE"/>
    <w:rsid w:val="00502397"/>
    <w:rsid w:val="005024D2"/>
    <w:rsid w:val="00503BFB"/>
    <w:rsid w:val="00504A66"/>
    <w:rsid w:val="00504FD5"/>
    <w:rsid w:val="00507FEA"/>
    <w:rsid w:val="00510110"/>
    <w:rsid w:val="00510176"/>
    <w:rsid w:val="0051027E"/>
    <w:rsid w:val="005106CC"/>
    <w:rsid w:val="00510CB7"/>
    <w:rsid w:val="00510DE7"/>
    <w:rsid w:val="005111C3"/>
    <w:rsid w:val="00511D8D"/>
    <w:rsid w:val="00512292"/>
    <w:rsid w:val="005124C0"/>
    <w:rsid w:val="00512D1F"/>
    <w:rsid w:val="00513C9C"/>
    <w:rsid w:val="00514B2A"/>
    <w:rsid w:val="0051520A"/>
    <w:rsid w:val="0051626F"/>
    <w:rsid w:val="005162B1"/>
    <w:rsid w:val="005167C7"/>
    <w:rsid w:val="005170F3"/>
    <w:rsid w:val="00520BDB"/>
    <w:rsid w:val="005215E3"/>
    <w:rsid w:val="005230A8"/>
    <w:rsid w:val="00523563"/>
    <w:rsid w:val="005236FD"/>
    <w:rsid w:val="00524DB8"/>
    <w:rsid w:val="00524DDF"/>
    <w:rsid w:val="00524EFA"/>
    <w:rsid w:val="005250B5"/>
    <w:rsid w:val="0052546C"/>
    <w:rsid w:val="00525BD2"/>
    <w:rsid w:val="00526C2F"/>
    <w:rsid w:val="00530C17"/>
    <w:rsid w:val="00530F97"/>
    <w:rsid w:val="00530FB7"/>
    <w:rsid w:val="0053262C"/>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728"/>
    <w:rsid w:val="005457B4"/>
    <w:rsid w:val="00545F4E"/>
    <w:rsid w:val="00546B98"/>
    <w:rsid w:val="0054752B"/>
    <w:rsid w:val="0055085C"/>
    <w:rsid w:val="005525A4"/>
    <w:rsid w:val="00552739"/>
    <w:rsid w:val="00552D6E"/>
    <w:rsid w:val="00553501"/>
    <w:rsid w:val="00553DFD"/>
    <w:rsid w:val="0055419F"/>
    <w:rsid w:val="005541E7"/>
    <w:rsid w:val="00556249"/>
    <w:rsid w:val="005563D9"/>
    <w:rsid w:val="00557E3D"/>
    <w:rsid w:val="00561617"/>
    <w:rsid w:val="00562EB1"/>
    <w:rsid w:val="0056331A"/>
    <w:rsid w:val="005639B0"/>
    <w:rsid w:val="0056625A"/>
    <w:rsid w:val="00566E8B"/>
    <w:rsid w:val="00566ED8"/>
    <w:rsid w:val="00567040"/>
    <w:rsid w:val="00567E98"/>
    <w:rsid w:val="005716B8"/>
    <w:rsid w:val="00571702"/>
    <w:rsid w:val="00571F29"/>
    <w:rsid w:val="00571FFA"/>
    <w:rsid w:val="005739AB"/>
    <w:rsid w:val="00573FE5"/>
    <w:rsid w:val="00574405"/>
    <w:rsid w:val="00575C75"/>
    <w:rsid w:val="005773FC"/>
    <w:rsid w:val="00577582"/>
    <w:rsid w:val="0058067F"/>
    <w:rsid w:val="00581057"/>
    <w:rsid w:val="00581C98"/>
    <w:rsid w:val="0058298C"/>
    <w:rsid w:val="00582FEB"/>
    <w:rsid w:val="00583092"/>
    <w:rsid w:val="00583117"/>
    <w:rsid w:val="00584A70"/>
    <w:rsid w:val="005855ED"/>
    <w:rsid w:val="005856C5"/>
    <w:rsid w:val="00585DD4"/>
    <w:rsid w:val="00585E16"/>
    <w:rsid w:val="00587072"/>
    <w:rsid w:val="005900F2"/>
    <w:rsid w:val="00592A50"/>
    <w:rsid w:val="0059489B"/>
    <w:rsid w:val="00594FEE"/>
    <w:rsid w:val="00595A1B"/>
    <w:rsid w:val="005960B4"/>
    <w:rsid w:val="0059636E"/>
    <w:rsid w:val="005A180A"/>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C97"/>
    <w:rsid w:val="005B4D03"/>
    <w:rsid w:val="005B598A"/>
    <w:rsid w:val="005B5F9C"/>
    <w:rsid w:val="005B6B3E"/>
    <w:rsid w:val="005B7B0C"/>
    <w:rsid w:val="005C1C00"/>
    <w:rsid w:val="005C2ED0"/>
    <w:rsid w:val="005C39C4"/>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7C1D"/>
    <w:rsid w:val="0060526C"/>
    <w:rsid w:val="00605B72"/>
    <w:rsid w:val="00606328"/>
    <w:rsid w:val="0060652B"/>
    <w:rsid w:val="00606A9F"/>
    <w:rsid w:val="00606B84"/>
    <w:rsid w:val="006119BD"/>
    <w:rsid w:val="00612CFF"/>
    <w:rsid w:val="006147A3"/>
    <w:rsid w:val="00614934"/>
    <w:rsid w:val="00615570"/>
    <w:rsid w:val="0061593E"/>
    <w:rsid w:val="00617A6E"/>
    <w:rsid w:val="0062107C"/>
    <w:rsid w:val="0062315B"/>
    <w:rsid w:val="006237BD"/>
    <w:rsid w:val="00623998"/>
    <w:rsid w:val="00627E00"/>
    <w:rsid w:val="00630BF1"/>
    <w:rsid w:val="00630CC3"/>
    <w:rsid w:val="0063101C"/>
    <w:rsid w:val="00631744"/>
    <w:rsid w:val="00633389"/>
    <w:rsid w:val="00633E1E"/>
    <w:rsid w:val="00635D52"/>
    <w:rsid w:val="00640753"/>
    <w:rsid w:val="00640D42"/>
    <w:rsid w:val="00642EFE"/>
    <w:rsid w:val="00644CE2"/>
    <w:rsid w:val="00647198"/>
    <w:rsid w:val="00650073"/>
    <w:rsid w:val="00650458"/>
    <w:rsid w:val="00651408"/>
    <w:rsid w:val="006521E5"/>
    <w:rsid w:val="006526FC"/>
    <w:rsid w:val="00655E71"/>
    <w:rsid w:val="006607D5"/>
    <w:rsid w:val="006608AD"/>
    <w:rsid w:val="00661A25"/>
    <w:rsid w:val="00662165"/>
    <w:rsid w:val="00662623"/>
    <w:rsid w:val="006657A3"/>
    <w:rsid w:val="006657EE"/>
    <w:rsid w:val="00667A56"/>
    <w:rsid w:val="00667E1C"/>
    <w:rsid w:val="0067102D"/>
    <w:rsid w:val="00671A82"/>
    <w:rsid w:val="00673D5C"/>
    <w:rsid w:val="006751F9"/>
    <w:rsid w:val="0067579A"/>
    <w:rsid w:val="00675DD3"/>
    <w:rsid w:val="00676178"/>
    <w:rsid w:val="00677658"/>
    <w:rsid w:val="006802E6"/>
    <w:rsid w:val="00685962"/>
    <w:rsid w:val="00685A30"/>
    <w:rsid w:val="00685C48"/>
    <w:rsid w:val="00687958"/>
    <w:rsid w:val="00690528"/>
    <w:rsid w:val="006912BB"/>
    <w:rsid w:val="00692C09"/>
    <w:rsid w:val="00692FA3"/>
    <w:rsid w:val="00693C4E"/>
    <w:rsid w:val="0069510E"/>
    <w:rsid w:val="006953B6"/>
    <w:rsid w:val="0069579E"/>
    <w:rsid w:val="006968E8"/>
    <w:rsid w:val="006A0D8B"/>
    <w:rsid w:val="006A134C"/>
    <w:rsid w:val="006A14B3"/>
    <w:rsid w:val="006A1922"/>
    <w:rsid w:val="006A1F61"/>
    <w:rsid w:val="006A2D29"/>
    <w:rsid w:val="006A475C"/>
    <w:rsid w:val="006B0116"/>
    <w:rsid w:val="006B01D6"/>
    <w:rsid w:val="006B0566"/>
    <w:rsid w:val="006B2F02"/>
    <w:rsid w:val="006B3E66"/>
    <w:rsid w:val="006B4238"/>
    <w:rsid w:val="006B4AD4"/>
    <w:rsid w:val="006B5588"/>
    <w:rsid w:val="006B572D"/>
    <w:rsid w:val="006B5849"/>
    <w:rsid w:val="006B5871"/>
    <w:rsid w:val="006B6951"/>
    <w:rsid w:val="006C1293"/>
    <w:rsid w:val="006C12EC"/>
    <w:rsid w:val="006C4D5E"/>
    <w:rsid w:val="006C503D"/>
    <w:rsid w:val="006C5335"/>
    <w:rsid w:val="006C597D"/>
    <w:rsid w:val="006C679A"/>
    <w:rsid w:val="006D0092"/>
    <w:rsid w:val="006D0B02"/>
    <w:rsid w:val="006D0D6F"/>
    <w:rsid w:val="006D1826"/>
    <w:rsid w:val="006D1BA0"/>
    <w:rsid w:val="006D4E1D"/>
    <w:rsid w:val="006D6150"/>
    <w:rsid w:val="006D7F2A"/>
    <w:rsid w:val="006E267D"/>
    <w:rsid w:val="006E35A0"/>
    <w:rsid w:val="006E379A"/>
    <w:rsid w:val="006E49D7"/>
    <w:rsid w:val="006E5FDD"/>
    <w:rsid w:val="006E6321"/>
    <w:rsid w:val="006E73AC"/>
    <w:rsid w:val="006E7900"/>
    <w:rsid w:val="006E7947"/>
    <w:rsid w:val="006E7F44"/>
    <w:rsid w:val="006F1542"/>
    <w:rsid w:val="006F1805"/>
    <w:rsid w:val="006F1A8E"/>
    <w:rsid w:val="006F246F"/>
    <w:rsid w:val="006F2663"/>
    <w:rsid w:val="006F2817"/>
    <w:rsid w:val="006F3372"/>
    <w:rsid w:val="006F3B78"/>
    <w:rsid w:val="006F49AA"/>
    <w:rsid w:val="006F6413"/>
    <w:rsid w:val="006F73B6"/>
    <w:rsid w:val="007019EA"/>
    <w:rsid w:val="007032AC"/>
    <w:rsid w:val="007035C9"/>
    <w:rsid w:val="00703670"/>
    <w:rsid w:val="00704898"/>
    <w:rsid w:val="00705706"/>
    <w:rsid w:val="0070731F"/>
    <w:rsid w:val="0070738E"/>
    <w:rsid w:val="00707B86"/>
    <w:rsid w:val="0071017B"/>
    <w:rsid w:val="00710644"/>
    <w:rsid w:val="00712311"/>
    <w:rsid w:val="00712DB8"/>
    <w:rsid w:val="007131B4"/>
    <w:rsid w:val="007131F4"/>
    <w:rsid w:val="00713828"/>
    <w:rsid w:val="007165A5"/>
    <w:rsid w:val="0071687B"/>
    <w:rsid w:val="0071689A"/>
    <w:rsid w:val="00716F47"/>
    <w:rsid w:val="007204FD"/>
    <w:rsid w:val="007210AC"/>
    <w:rsid w:val="00721CBC"/>
    <w:rsid w:val="00722665"/>
    <w:rsid w:val="007237C3"/>
    <w:rsid w:val="00723C8F"/>
    <w:rsid w:val="007248F1"/>
    <w:rsid w:val="00725ED3"/>
    <w:rsid w:val="007274B9"/>
    <w:rsid w:val="007318B6"/>
    <w:rsid w:val="00731D26"/>
    <w:rsid w:val="00735365"/>
    <w:rsid w:val="007355C7"/>
    <w:rsid w:val="00736A43"/>
    <w:rsid w:val="00736EAD"/>
    <w:rsid w:val="007376EC"/>
    <w:rsid w:val="00737986"/>
    <w:rsid w:val="00737B2F"/>
    <w:rsid w:val="00740919"/>
    <w:rsid w:val="0074334C"/>
    <w:rsid w:val="00743760"/>
    <w:rsid w:val="00744742"/>
    <w:rsid w:val="00744A90"/>
    <w:rsid w:val="00744D01"/>
    <w:rsid w:val="00745561"/>
    <w:rsid w:val="00745BEC"/>
    <w:rsid w:val="00747893"/>
    <w:rsid w:val="00750406"/>
    <w:rsid w:val="0075067F"/>
    <w:rsid w:val="00750AED"/>
    <w:rsid w:val="00751116"/>
    <w:rsid w:val="00751EEA"/>
    <w:rsid w:val="007525C0"/>
    <w:rsid w:val="00752C74"/>
    <w:rsid w:val="00753C9B"/>
    <w:rsid w:val="00753E6E"/>
    <w:rsid w:val="007542A6"/>
    <w:rsid w:val="00754697"/>
    <w:rsid w:val="007547BE"/>
    <w:rsid w:val="007554B5"/>
    <w:rsid w:val="00755AA2"/>
    <w:rsid w:val="00756145"/>
    <w:rsid w:val="00757100"/>
    <w:rsid w:val="00757281"/>
    <w:rsid w:val="007574C9"/>
    <w:rsid w:val="007579D0"/>
    <w:rsid w:val="00757A3F"/>
    <w:rsid w:val="00757D6C"/>
    <w:rsid w:val="007600BD"/>
    <w:rsid w:val="007602A3"/>
    <w:rsid w:val="00760462"/>
    <w:rsid w:val="00760CCC"/>
    <w:rsid w:val="00760E76"/>
    <w:rsid w:val="00760E9B"/>
    <w:rsid w:val="00763346"/>
    <w:rsid w:val="0076368E"/>
    <w:rsid w:val="0076384C"/>
    <w:rsid w:val="00763EFA"/>
    <w:rsid w:val="00764AAD"/>
    <w:rsid w:val="007670E7"/>
    <w:rsid w:val="007671A8"/>
    <w:rsid w:val="00767AD3"/>
    <w:rsid w:val="00767AE1"/>
    <w:rsid w:val="00767B04"/>
    <w:rsid w:val="00770249"/>
    <w:rsid w:val="00771A7D"/>
    <w:rsid w:val="00771C0F"/>
    <w:rsid w:val="00771DCB"/>
    <w:rsid w:val="00772F69"/>
    <w:rsid w:val="00773485"/>
    <w:rsid w:val="0077364F"/>
    <w:rsid w:val="00774C67"/>
    <w:rsid w:val="0077504D"/>
    <w:rsid w:val="00775162"/>
    <w:rsid w:val="00775410"/>
    <w:rsid w:val="00777F77"/>
    <w:rsid w:val="007801B2"/>
    <w:rsid w:val="007811AE"/>
    <w:rsid w:val="00781688"/>
    <w:rsid w:val="00782B55"/>
    <w:rsid w:val="00782D3C"/>
    <w:rsid w:val="0078387F"/>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237"/>
    <w:rsid w:val="007B6811"/>
    <w:rsid w:val="007B7A3B"/>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D04CA"/>
    <w:rsid w:val="007D0C42"/>
    <w:rsid w:val="007D0C96"/>
    <w:rsid w:val="007D12B1"/>
    <w:rsid w:val="007D13EE"/>
    <w:rsid w:val="007D2938"/>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30A4"/>
    <w:rsid w:val="007F3E29"/>
    <w:rsid w:val="007F4CA7"/>
    <w:rsid w:val="007F503F"/>
    <w:rsid w:val="007F5493"/>
    <w:rsid w:val="007F5A5F"/>
    <w:rsid w:val="007F6722"/>
    <w:rsid w:val="007F6D61"/>
    <w:rsid w:val="008013DA"/>
    <w:rsid w:val="00801DAB"/>
    <w:rsid w:val="0080437A"/>
    <w:rsid w:val="008069B8"/>
    <w:rsid w:val="00807178"/>
    <w:rsid w:val="00807F1E"/>
    <w:rsid w:val="00807F3B"/>
    <w:rsid w:val="008105B4"/>
    <w:rsid w:val="00811D16"/>
    <w:rsid w:val="00814DBD"/>
    <w:rsid w:val="00816505"/>
    <w:rsid w:val="00820257"/>
    <w:rsid w:val="0082102B"/>
    <w:rsid w:val="008223F5"/>
    <w:rsid w:val="00823204"/>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80E"/>
    <w:rsid w:val="00836C9C"/>
    <w:rsid w:val="00837337"/>
    <w:rsid w:val="00837F16"/>
    <w:rsid w:val="00840BA9"/>
    <w:rsid w:val="00842193"/>
    <w:rsid w:val="0084281E"/>
    <w:rsid w:val="00842CDF"/>
    <w:rsid w:val="008435DB"/>
    <w:rsid w:val="00843892"/>
    <w:rsid w:val="00843925"/>
    <w:rsid w:val="00844434"/>
    <w:rsid w:val="00844E27"/>
    <w:rsid w:val="00845AA5"/>
    <w:rsid w:val="0084701E"/>
    <w:rsid w:val="008470CE"/>
    <w:rsid w:val="00847EB9"/>
    <w:rsid w:val="008504E0"/>
    <w:rsid w:val="00850570"/>
    <w:rsid w:val="00850586"/>
    <w:rsid w:val="00850857"/>
    <w:rsid w:val="008510F1"/>
    <w:rsid w:val="008515B2"/>
    <w:rsid w:val="0085236E"/>
    <w:rsid w:val="00852545"/>
    <w:rsid w:val="00853563"/>
    <w:rsid w:val="00855F55"/>
    <w:rsid w:val="008568E9"/>
    <w:rsid w:val="00857BF8"/>
    <w:rsid w:val="00857C09"/>
    <w:rsid w:val="0086004A"/>
    <w:rsid w:val="008601B2"/>
    <w:rsid w:val="0086059D"/>
    <w:rsid w:val="00860B3B"/>
    <w:rsid w:val="00861BEB"/>
    <w:rsid w:val="00862230"/>
    <w:rsid w:val="008626E5"/>
    <w:rsid w:val="00862D10"/>
    <w:rsid w:val="00863FD0"/>
    <w:rsid w:val="008646D4"/>
    <w:rsid w:val="00866E36"/>
    <w:rsid w:val="0086749E"/>
    <w:rsid w:val="008702CB"/>
    <w:rsid w:val="00871B22"/>
    <w:rsid w:val="00871E55"/>
    <w:rsid w:val="0087341E"/>
    <w:rsid w:val="00873567"/>
    <w:rsid w:val="008769B4"/>
    <w:rsid w:val="008777E0"/>
    <w:rsid w:val="0088001E"/>
    <w:rsid w:val="00880500"/>
    <w:rsid w:val="00880988"/>
    <w:rsid w:val="00880B9E"/>
    <w:rsid w:val="00881654"/>
    <w:rsid w:val="0088176E"/>
    <w:rsid w:val="008818E3"/>
    <w:rsid w:val="00881C05"/>
    <w:rsid w:val="00881C22"/>
    <w:rsid w:val="00881EEC"/>
    <w:rsid w:val="0088315C"/>
    <w:rsid w:val="0088384C"/>
    <w:rsid w:val="00884204"/>
    <w:rsid w:val="00884822"/>
    <w:rsid w:val="00885939"/>
    <w:rsid w:val="00886035"/>
    <w:rsid w:val="00886871"/>
    <w:rsid w:val="00886AA6"/>
    <w:rsid w:val="00886EFE"/>
    <w:rsid w:val="00887552"/>
    <w:rsid w:val="008875BC"/>
    <w:rsid w:val="008909E6"/>
    <w:rsid w:val="008916DE"/>
    <w:rsid w:val="00891ED9"/>
    <w:rsid w:val="008920F8"/>
    <w:rsid w:val="0089619F"/>
    <w:rsid w:val="00896212"/>
    <w:rsid w:val="008A056F"/>
    <w:rsid w:val="008A0AF2"/>
    <w:rsid w:val="008A120F"/>
    <w:rsid w:val="008A1E8D"/>
    <w:rsid w:val="008A24FA"/>
    <w:rsid w:val="008A345D"/>
    <w:rsid w:val="008A38EF"/>
    <w:rsid w:val="008A4308"/>
    <w:rsid w:val="008A4DA3"/>
    <w:rsid w:val="008A57B7"/>
    <w:rsid w:val="008A5888"/>
    <w:rsid w:val="008A5B52"/>
    <w:rsid w:val="008A5CEA"/>
    <w:rsid w:val="008A7905"/>
    <w:rsid w:val="008B1605"/>
    <w:rsid w:val="008B3A13"/>
    <w:rsid w:val="008B4DB1"/>
    <w:rsid w:val="008B4FDA"/>
    <w:rsid w:val="008B5C9D"/>
    <w:rsid w:val="008B73CD"/>
    <w:rsid w:val="008C17DA"/>
    <w:rsid w:val="008C230B"/>
    <w:rsid w:val="008C2F3B"/>
    <w:rsid w:val="008C343E"/>
    <w:rsid w:val="008C3FE0"/>
    <w:rsid w:val="008C417C"/>
    <w:rsid w:val="008C594F"/>
    <w:rsid w:val="008C5FC1"/>
    <w:rsid w:val="008C6A78"/>
    <w:rsid w:val="008C750C"/>
    <w:rsid w:val="008D0FB6"/>
    <w:rsid w:val="008D16D9"/>
    <w:rsid w:val="008D1B7C"/>
    <w:rsid w:val="008D2B99"/>
    <w:rsid w:val="008D2EF3"/>
    <w:rsid w:val="008D493D"/>
    <w:rsid w:val="008D5016"/>
    <w:rsid w:val="008D5704"/>
    <w:rsid w:val="008D77B2"/>
    <w:rsid w:val="008D7FF8"/>
    <w:rsid w:val="008E00F2"/>
    <w:rsid w:val="008E1FEB"/>
    <w:rsid w:val="008E292C"/>
    <w:rsid w:val="008E3548"/>
    <w:rsid w:val="008E38E6"/>
    <w:rsid w:val="008E3A3D"/>
    <w:rsid w:val="008E3B1B"/>
    <w:rsid w:val="008E4010"/>
    <w:rsid w:val="008E43BF"/>
    <w:rsid w:val="008E5B7C"/>
    <w:rsid w:val="008E60B3"/>
    <w:rsid w:val="008E7DB2"/>
    <w:rsid w:val="008F10EC"/>
    <w:rsid w:val="008F2365"/>
    <w:rsid w:val="008F527F"/>
    <w:rsid w:val="008F5412"/>
    <w:rsid w:val="008F6B74"/>
    <w:rsid w:val="009012EF"/>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4A5"/>
    <w:rsid w:val="009123CA"/>
    <w:rsid w:val="009130CE"/>
    <w:rsid w:val="0091452E"/>
    <w:rsid w:val="00915104"/>
    <w:rsid w:val="00915256"/>
    <w:rsid w:val="00915629"/>
    <w:rsid w:val="009160C2"/>
    <w:rsid w:val="00916A53"/>
    <w:rsid w:val="00917234"/>
    <w:rsid w:val="00917F5A"/>
    <w:rsid w:val="00917FAA"/>
    <w:rsid w:val="0092114F"/>
    <w:rsid w:val="0092279A"/>
    <w:rsid w:val="009229DF"/>
    <w:rsid w:val="00924798"/>
    <w:rsid w:val="00926875"/>
    <w:rsid w:val="009312D4"/>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4D1F"/>
    <w:rsid w:val="00955A1E"/>
    <w:rsid w:val="00955E87"/>
    <w:rsid w:val="00956393"/>
    <w:rsid w:val="0095648A"/>
    <w:rsid w:val="00956D11"/>
    <w:rsid w:val="009576F0"/>
    <w:rsid w:val="00960802"/>
    <w:rsid w:val="009615CC"/>
    <w:rsid w:val="00962791"/>
    <w:rsid w:val="00962921"/>
    <w:rsid w:val="009647B3"/>
    <w:rsid w:val="009648D5"/>
    <w:rsid w:val="00965350"/>
    <w:rsid w:val="00965889"/>
    <w:rsid w:val="00965B76"/>
    <w:rsid w:val="00965FCF"/>
    <w:rsid w:val="009666E0"/>
    <w:rsid w:val="00966DF6"/>
    <w:rsid w:val="009672A6"/>
    <w:rsid w:val="00970187"/>
    <w:rsid w:val="00971CAE"/>
    <w:rsid w:val="0097218D"/>
    <w:rsid w:val="009732B6"/>
    <w:rsid w:val="00973601"/>
    <w:rsid w:val="0097362A"/>
    <w:rsid w:val="00973BAB"/>
    <w:rsid w:val="00973FB1"/>
    <w:rsid w:val="009771B9"/>
    <w:rsid w:val="009775DB"/>
    <w:rsid w:val="009813C4"/>
    <w:rsid w:val="00981540"/>
    <w:rsid w:val="00981D8D"/>
    <w:rsid w:val="0098244A"/>
    <w:rsid w:val="00983AF5"/>
    <w:rsid w:val="00984456"/>
    <w:rsid w:val="00984BDB"/>
    <w:rsid w:val="00985291"/>
    <w:rsid w:val="00987E76"/>
    <w:rsid w:val="009906F1"/>
    <w:rsid w:val="00990C42"/>
    <w:rsid w:val="009925D0"/>
    <w:rsid w:val="00993124"/>
    <w:rsid w:val="00993191"/>
    <w:rsid w:val="00993B84"/>
    <w:rsid w:val="00994A77"/>
    <w:rsid w:val="009961C0"/>
    <w:rsid w:val="00996D1B"/>
    <w:rsid w:val="009A003B"/>
    <w:rsid w:val="009A05AC"/>
    <w:rsid w:val="009A171D"/>
    <w:rsid w:val="009A3BB9"/>
    <w:rsid w:val="009A73D5"/>
    <w:rsid w:val="009B0273"/>
    <w:rsid w:val="009B0824"/>
    <w:rsid w:val="009B0DA1"/>
    <w:rsid w:val="009B3893"/>
    <w:rsid w:val="009B3CA3"/>
    <w:rsid w:val="009B5889"/>
    <w:rsid w:val="009B58F7"/>
    <w:rsid w:val="009B5C98"/>
    <w:rsid w:val="009B5ED1"/>
    <w:rsid w:val="009B6D58"/>
    <w:rsid w:val="009C0F29"/>
    <w:rsid w:val="009C1A9B"/>
    <w:rsid w:val="009C1D0F"/>
    <w:rsid w:val="009C39FA"/>
    <w:rsid w:val="009C3B73"/>
    <w:rsid w:val="009C3EC5"/>
    <w:rsid w:val="009C4131"/>
    <w:rsid w:val="009C4586"/>
    <w:rsid w:val="009C6103"/>
    <w:rsid w:val="009D352B"/>
    <w:rsid w:val="009D4434"/>
    <w:rsid w:val="009D47AF"/>
    <w:rsid w:val="009D4B01"/>
    <w:rsid w:val="009D4DA9"/>
    <w:rsid w:val="009D6D1A"/>
    <w:rsid w:val="009D78BC"/>
    <w:rsid w:val="009E19C7"/>
    <w:rsid w:val="009E27FC"/>
    <w:rsid w:val="009E35C5"/>
    <w:rsid w:val="009E45F3"/>
    <w:rsid w:val="009E4A0F"/>
    <w:rsid w:val="009E4E1D"/>
    <w:rsid w:val="009E5BA3"/>
    <w:rsid w:val="009E5EFC"/>
    <w:rsid w:val="009E6E76"/>
    <w:rsid w:val="009E7100"/>
    <w:rsid w:val="009F062D"/>
    <w:rsid w:val="009F1FF7"/>
    <w:rsid w:val="009F2DF2"/>
    <w:rsid w:val="009F4638"/>
    <w:rsid w:val="009F4A3C"/>
    <w:rsid w:val="009F5B46"/>
    <w:rsid w:val="009F64A7"/>
    <w:rsid w:val="009F7683"/>
    <w:rsid w:val="009F7C54"/>
    <w:rsid w:val="00A00BCA"/>
    <w:rsid w:val="00A00E66"/>
    <w:rsid w:val="00A00E74"/>
    <w:rsid w:val="00A0285A"/>
    <w:rsid w:val="00A03477"/>
    <w:rsid w:val="00A04DB0"/>
    <w:rsid w:val="00A04E67"/>
    <w:rsid w:val="00A05906"/>
    <w:rsid w:val="00A068D9"/>
    <w:rsid w:val="00A0712D"/>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149C"/>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37856"/>
    <w:rsid w:val="00A40446"/>
    <w:rsid w:val="00A41B04"/>
    <w:rsid w:val="00A42E71"/>
    <w:rsid w:val="00A43166"/>
    <w:rsid w:val="00A43598"/>
    <w:rsid w:val="00A4360B"/>
    <w:rsid w:val="00A4426D"/>
    <w:rsid w:val="00A44B53"/>
    <w:rsid w:val="00A45946"/>
    <w:rsid w:val="00A4729F"/>
    <w:rsid w:val="00A5050E"/>
    <w:rsid w:val="00A51D7C"/>
    <w:rsid w:val="00A52061"/>
    <w:rsid w:val="00A52DF0"/>
    <w:rsid w:val="00A5318E"/>
    <w:rsid w:val="00A53E65"/>
    <w:rsid w:val="00A5512C"/>
    <w:rsid w:val="00A555E6"/>
    <w:rsid w:val="00A55E59"/>
    <w:rsid w:val="00A55FEE"/>
    <w:rsid w:val="00A57400"/>
    <w:rsid w:val="00A61746"/>
    <w:rsid w:val="00A619F2"/>
    <w:rsid w:val="00A61E53"/>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BD6"/>
    <w:rsid w:val="00A921FF"/>
    <w:rsid w:val="00A92E90"/>
    <w:rsid w:val="00A93710"/>
    <w:rsid w:val="00A95C09"/>
    <w:rsid w:val="00A96293"/>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A2E"/>
    <w:rsid w:val="00AD0BEB"/>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D7"/>
    <w:rsid w:val="00AF106E"/>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18C5"/>
    <w:rsid w:val="00B025A2"/>
    <w:rsid w:val="00B027B8"/>
    <w:rsid w:val="00B02A31"/>
    <w:rsid w:val="00B04537"/>
    <w:rsid w:val="00B04817"/>
    <w:rsid w:val="00B051BE"/>
    <w:rsid w:val="00B07942"/>
    <w:rsid w:val="00B10F5F"/>
    <w:rsid w:val="00B11297"/>
    <w:rsid w:val="00B11B38"/>
    <w:rsid w:val="00B12288"/>
    <w:rsid w:val="00B12330"/>
    <w:rsid w:val="00B12C72"/>
    <w:rsid w:val="00B14DD7"/>
    <w:rsid w:val="00B15172"/>
    <w:rsid w:val="00B159A7"/>
    <w:rsid w:val="00B16E83"/>
    <w:rsid w:val="00B176AF"/>
    <w:rsid w:val="00B2066D"/>
    <w:rsid w:val="00B21038"/>
    <w:rsid w:val="00B210E5"/>
    <w:rsid w:val="00B21689"/>
    <w:rsid w:val="00B21BE7"/>
    <w:rsid w:val="00B2283B"/>
    <w:rsid w:val="00B25447"/>
    <w:rsid w:val="00B2561E"/>
    <w:rsid w:val="00B2572B"/>
    <w:rsid w:val="00B25FC4"/>
    <w:rsid w:val="00B2681D"/>
    <w:rsid w:val="00B2748D"/>
    <w:rsid w:val="00B2752E"/>
    <w:rsid w:val="00B30994"/>
    <w:rsid w:val="00B318CF"/>
    <w:rsid w:val="00B32124"/>
    <w:rsid w:val="00B32C46"/>
    <w:rsid w:val="00B333DF"/>
    <w:rsid w:val="00B33F7D"/>
    <w:rsid w:val="00B379E2"/>
    <w:rsid w:val="00B40233"/>
    <w:rsid w:val="00B4101E"/>
    <w:rsid w:val="00B413A8"/>
    <w:rsid w:val="00B425F0"/>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22"/>
    <w:rsid w:val="00B57948"/>
    <w:rsid w:val="00B57D12"/>
    <w:rsid w:val="00B61677"/>
    <w:rsid w:val="00B62020"/>
    <w:rsid w:val="00B62122"/>
    <w:rsid w:val="00B62D06"/>
    <w:rsid w:val="00B63078"/>
    <w:rsid w:val="00B634AD"/>
    <w:rsid w:val="00B64BCF"/>
    <w:rsid w:val="00B64BF8"/>
    <w:rsid w:val="00B65CBA"/>
    <w:rsid w:val="00B66C0B"/>
    <w:rsid w:val="00B67005"/>
    <w:rsid w:val="00B67CCD"/>
    <w:rsid w:val="00B708B4"/>
    <w:rsid w:val="00B70E85"/>
    <w:rsid w:val="00B71D73"/>
    <w:rsid w:val="00B7211A"/>
    <w:rsid w:val="00B72983"/>
    <w:rsid w:val="00B72AFE"/>
    <w:rsid w:val="00B73AB8"/>
    <w:rsid w:val="00B73B9A"/>
    <w:rsid w:val="00B73DE0"/>
    <w:rsid w:val="00B744F6"/>
    <w:rsid w:val="00B75687"/>
    <w:rsid w:val="00B76015"/>
    <w:rsid w:val="00B76846"/>
    <w:rsid w:val="00B76E7F"/>
    <w:rsid w:val="00B77506"/>
    <w:rsid w:val="00B8141B"/>
    <w:rsid w:val="00B81AD3"/>
    <w:rsid w:val="00B81EEA"/>
    <w:rsid w:val="00B853BF"/>
    <w:rsid w:val="00B8636F"/>
    <w:rsid w:val="00B86BCB"/>
    <w:rsid w:val="00B9100A"/>
    <w:rsid w:val="00B915B1"/>
    <w:rsid w:val="00B925B0"/>
    <w:rsid w:val="00B94120"/>
    <w:rsid w:val="00B94D31"/>
    <w:rsid w:val="00B96B73"/>
    <w:rsid w:val="00B975FA"/>
    <w:rsid w:val="00B9796D"/>
    <w:rsid w:val="00B97C82"/>
    <w:rsid w:val="00BA3554"/>
    <w:rsid w:val="00BA632C"/>
    <w:rsid w:val="00BA7527"/>
    <w:rsid w:val="00BB11C1"/>
    <w:rsid w:val="00BB1C9B"/>
    <w:rsid w:val="00BB3575"/>
    <w:rsid w:val="00BB4ADD"/>
    <w:rsid w:val="00BB500A"/>
    <w:rsid w:val="00BB52F9"/>
    <w:rsid w:val="00BB5B81"/>
    <w:rsid w:val="00BB682B"/>
    <w:rsid w:val="00BC0BAC"/>
    <w:rsid w:val="00BC1555"/>
    <w:rsid w:val="00BC1804"/>
    <w:rsid w:val="00BC205F"/>
    <w:rsid w:val="00BC2255"/>
    <w:rsid w:val="00BC256B"/>
    <w:rsid w:val="00BC274D"/>
    <w:rsid w:val="00BC354F"/>
    <w:rsid w:val="00BC3E66"/>
    <w:rsid w:val="00BC4594"/>
    <w:rsid w:val="00BC4870"/>
    <w:rsid w:val="00BC48F7"/>
    <w:rsid w:val="00BC6807"/>
    <w:rsid w:val="00BC6EE1"/>
    <w:rsid w:val="00BC6FA9"/>
    <w:rsid w:val="00BC723A"/>
    <w:rsid w:val="00BD0588"/>
    <w:rsid w:val="00BD0D0A"/>
    <w:rsid w:val="00BD2920"/>
    <w:rsid w:val="00BD3B55"/>
    <w:rsid w:val="00BD3C03"/>
    <w:rsid w:val="00BD447A"/>
    <w:rsid w:val="00BD4817"/>
    <w:rsid w:val="00BD6BF7"/>
    <w:rsid w:val="00BD72E6"/>
    <w:rsid w:val="00BE01AE"/>
    <w:rsid w:val="00BE2C85"/>
    <w:rsid w:val="00BE439E"/>
    <w:rsid w:val="00BE45B6"/>
    <w:rsid w:val="00BE54A9"/>
    <w:rsid w:val="00BE6363"/>
    <w:rsid w:val="00BE7FE1"/>
    <w:rsid w:val="00BF09D6"/>
    <w:rsid w:val="00BF2041"/>
    <w:rsid w:val="00BF46D6"/>
    <w:rsid w:val="00BF4FFD"/>
    <w:rsid w:val="00BF5421"/>
    <w:rsid w:val="00BF63EE"/>
    <w:rsid w:val="00BF6600"/>
    <w:rsid w:val="00BF7B21"/>
    <w:rsid w:val="00C00D1D"/>
    <w:rsid w:val="00C00E33"/>
    <w:rsid w:val="00C010D8"/>
    <w:rsid w:val="00C018CA"/>
    <w:rsid w:val="00C029B6"/>
    <w:rsid w:val="00C03431"/>
    <w:rsid w:val="00C06D4A"/>
    <w:rsid w:val="00C122A6"/>
    <w:rsid w:val="00C1280E"/>
    <w:rsid w:val="00C132F1"/>
    <w:rsid w:val="00C13F10"/>
    <w:rsid w:val="00C14F1A"/>
    <w:rsid w:val="00C156C3"/>
    <w:rsid w:val="00C15BC3"/>
    <w:rsid w:val="00C16602"/>
    <w:rsid w:val="00C16F3F"/>
    <w:rsid w:val="00C17414"/>
    <w:rsid w:val="00C207A1"/>
    <w:rsid w:val="00C2151D"/>
    <w:rsid w:val="00C232E0"/>
    <w:rsid w:val="00C23B1B"/>
    <w:rsid w:val="00C23C56"/>
    <w:rsid w:val="00C23D48"/>
    <w:rsid w:val="00C24256"/>
    <w:rsid w:val="00C24F74"/>
    <w:rsid w:val="00C25F58"/>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61"/>
    <w:rsid w:val="00C47611"/>
    <w:rsid w:val="00C4795F"/>
    <w:rsid w:val="00C50C99"/>
    <w:rsid w:val="00C50D71"/>
    <w:rsid w:val="00C51512"/>
    <w:rsid w:val="00C52FC7"/>
    <w:rsid w:val="00C53926"/>
    <w:rsid w:val="00C53D1C"/>
    <w:rsid w:val="00C54CEE"/>
    <w:rsid w:val="00C56BB2"/>
    <w:rsid w:val="00C56BBA"/>
    <w:rsid w:val="00C57D7E"/>
    <w:rsid w:val="00C611EE"/>
    <w:rsid w:val="00C6146A"/>
    <w:rsid w:val="00C6256F"/>
    <w:rsid w:val="00C62F70"/>
    <w:rsid w:val="00C6328C"/>
    <w:rsid w:val="00C6329E"/>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7532E"/>
    <w:rsid w:val="00C776FD"/>
    <w:rsid w:val="00C8055A"/>
    <w:rsid w:val="00C806B2"/>
    <w:rsid w:val="00C807D9"/>
    <w:rsid w:val="00C80B25"/>
    <w:rsid w:val="00C813A9"/>
    <w:rsid w:val="00C815CE"/>
    <w:rsid w:val="00C81FE2"/>
    <w:rsid w:val="00C82BD2"/>
    <w:rsid w:val="00C832FF"/>
    <w:rsid w:val="00C84416"/>
    <w:rsid w:val="00C84419"/>
    <w:rsid w:val="00C864DC"/>
    <w:rsid w:val="00C92CC6"/>
    <w:rsid w:val="00C94F61"/>
    <w:rsid w:val="00C96368"/>
    <w:rsid w:val="00C978AF"/>
    <w:rsid w:val="00C97A8D"/>
    <w:rsid w:val="00CA0015"/>
    <w:rsid w:val="00CA02A0"/>
    <w:rsid w:val="00CA08DF"/>
    <w:rsid w:val="00CA169D"/>
    <w:rsid w:val="00CA1747"/>
    <w:rsid w:val="00CA1C11"/>
    <w:rsid w:val="00CA4510"/>
    <w:rsid w:val="00CA4AB2"/>
    <w:rsid w:val="00CA5671"/>
    <w:rsid w:val="00CA5B8D"/>
    <w:rsid w:val="00CA5DD1"/>
    <w:rsid w:val="00CA7342"/>
    <w:rsid w:val="00CA7457"/>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3548"/>
    <w:rsid w:val="00CD4190"/>
    <w:rsid w:val="00CD435C"/>
    <w:rsid w:val="00CD4898"/>
    <w:rsid w:val="00CD5449"/>
    <w:rsid w:val="00CE046D"/>
    <w:rsid w:val="00CE2264"/>
    <w:rsid w:val="00CE4D1D"/>
    <w:rsid w:val="00CE51FA"/>
    <w:rsid w:val="00CE7B83"/>
    <w:rsid w:val="00CE7BF1"/>
    <w:rsid w:val="00CF0D0D"/>
    <w:rsid w:val="00CF1742"/>
    <w:rsid w:val="00CF2304"/>
    <w:rsid w:val="00CF33E9"/>
    <w:rsid w:val="00CF34D0"/>
    <w:rsid w:val="00D00401"/>
    <w:rsid w:val="00D00406"/>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F4"/>
    <w:rsid w:val="00D16F21"/>
    <w:rsid w:val="00D17258"/>
    <w:rsid w:val="00D219A5"/>
    <w:rsid w:val="00D22464"/>
    <w:rsid w:val="00D237F3"/>
    <w:rsid w:val="00D256AA"/>
    <w:rsid w:val="00D27B1C"/>
    <w:rsid w:val="00D27C21"/>
    <w:rsid w:val="00D30487"/>
    <w:rsid w:val="00D30F7E"/>
    <w:rsid w:val="00D320A2"/>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2FA0"/>
    <w:rsid w:val="00D5376F"/>
    <w:rsid w:val="00D5440E"/>
    <w:rsid w:val="00D54E6F"/>
    <w:rsid w:val="00D54F5C"/>
    <w:rsid w:val="00D5541F"/>
    <w:rsid w:val="00D559DB"/>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840"/>
    <w:rsid w:val="00D70894"/>
    <w:rsid w:val="00D71259"/>
    <w:rsid w:val="00D7354F"/>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44"/>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92"/>
    <w:rsid w:val="00DB4CC7"/>
    <w:rsid w:val="00DB4E0F"/>
    <w:rsid w:val="00DB5587"/>
    <w:rsid w:val="00DB5DD5"/>
    <w:rsid w:val="00DB6053"/>
    <w:rsid w:val="00DB64C8"/>
    <w:rsid w:val="00DB66DA"/>
    <w:rsid w:val="00DB6D02"/>
    <w:rsid w:val="00DC0E32"/>
    <w:rsid w:val="00DC248B"/>
    <w:rsid w:val="00DC4225"/>
    <w:rsid w:val="00DC5013"/>
    <w:rsid w:val="00DC5332"/>
    <w:rsid w:val="00DC59F5"/>
    <w:rsid w:val="00DC6FEB"/>
    <w:rsid w:val="00DC769E"/>
    <w:rsid w:val="00DD0AD7"/>
    <w:rsid w:val="00DD1004"/>
    <w:rsid w:val="00DD154D"/>
    <w:rsid w:val="00DD2498"/>
    <w:rsid w:val="00DD322C"/>
    <w:rsid w:val="00DD3E3D"/>
    <w:rsid w:val="00DD412B"/>
    <w:rsid w:val="00DD4F48"/>
    <w:rsid w:val="00DD51F0"/>
    <w:rsid w:val="00DD56AA"/>
    <w:rsid w:val="00DD5CF9"/>
    <w:rsid w:val="00DD66A2"/>
    <w:rsid w:val="00DD66E7"/>
    <w:rsid w:val="00DD6FDA"/>
    <w:rsid w:val="00DE1323"/>
    <w:rsid w:val="00DE134D"/>
    <w:rsid w:val="00DE1E47"/>
    <w:rsid w:val="00DE1E5A"/>
    <w:rsid w:val="00DE35A9"/>
    <w:rsid w:val="00DE360E"/>
    <w:rsid w:val="00DE3C28"/>
    <w:rsid w:val="00DE5B89"/>
    <w:rsid w:val="00DE6834"/>
    <w:rsid w:val="00DE7F8F"/>
    <w:rsid w:val="00DF11C4"/>
    <w:rsid w:val="00DF19A1"/>
    <w:rsid w:val="00DF1A94"/>
    <w:rsid w:val="00DF2982"/>
    <w:rsid w:val="00DF2FAC"/>
    <w:rsid w:val="00DF4410"/>
    <w:rsid w:val="00DF5182"/>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16AEB"/>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02D"/>
    <w:rsid w:val="00E278FE"/>
    <w:rsid w:val="00E27DBC"/>
    <w:rsid w:val="00E36717"/>
    <w:rsid w:val="00E36A86"/>
    <w:rsid w:val="00E41156"/>
    <w:rsid w:val="00E41620"/>
    <w:rsid w:val="00E4239E"/>
    <w:rsid w:val="00E42FEB"/>
    <w:rsid w:val="00E43017"/>
    <w:rsid w:val="00E430BF"/>
    <w:rsid w:val="00E43C2F"/>
    <w:rsid w:val="00E43CEB"/>
    <w:rsid w:val="00E45007"/>
    <w:rsid w:val="00E45ACA"/>
    <w:rsid w:val="00E45C6E"/>
    <w:rsid w:val="00E45C7F"/>
    <w:rsid w:val="00E46422"/>
    <w:rsid w:val="00E46466"/>
    <w:rsid w:val="00E46DBA"/>
    <w:rsid w:val="00E47EC0"/>
    <w:rsid w:val="00E47FC5"/>
    <w:rsid w:val="00E51117"/>
    <w:rsid w:val="00E51EEA"/>
    <w:rsid w:val="00E54297"/>
    <w:rsid w:val="00E54B2C"/>
    <w:rsid w:val="00E5510F"/>
    <w:rsid w:val="00E5654F"/>
    <w:rsid w:val="00E6008B"/>
    <w:rsid w:val="00E6044F"/>
    <w:rsid w:val="00E61B67"/>
    <w:rsid w:val="00E6295A"/>
    <w:rsid w:val="00E6367A"/>
    <w:rsid w:val="00E63C8D"/>
    <w:rsid w:val="00E64337"/>
    <w:rsid w:val="00E65F37"/>
    <w:rsid w:val="00E674AE"/>
    <w:rsid w:val="00E67BA7"/>
    <w:rsid w:val="00E711A5"/>
    <w:rsid w:val="00E72443"/>
    <w:rsid w:val="00E74264"/>
    <w:rsid w:val="00E749B7"/>
    <w:rsid w:val="00E7522C"/>
    <w:rsid w:val="00E765B7"/>
    <w:rsid w:val="00E77A8B"/>
    <w:rsid w:val="00E77EEE"/>
    <w:rsid w:val="00E805B6"/>
    <w:rsid w:val="00E80CED"/>
    <w:rsid w:val="00E81D32"/>
    <w:rsid w:val="00E84171"/>
    <w:rsid w:val="00E85A49"/>
    <w:rsid w:val="00E87CFB"/>
    <w:rsid w:val="00E90E72"/>
    <w:rsid w:val="00E90FD0"/>
    <w:rsid w:val="00E91EB6"/>
    <w:rsid w:val="00E921E3"/>
    <w:rsid w:val="00E92272"/>
    <w:rsid w:val="00E92BAA"/>
    <w:rsid w:val="00E946C7"/>
    <w:rsid w:val="00E94D7F"/>
    <w:rsid w:val="00E95C3D"/>
    <w:rsid w:val="00E95E47"/>
    <w:rsid w:val="00E969ED"/>
    <w:rsid w:val="00E9738C"/>
    <w:rsid w:val="00E9746B"/>
    <w:rsid w:val="00EA059F"/>
    <w:rsid w:val="00EA06E9"/>
    <w:rsid w:val="00EA150B"/>
    <w:rsid w:val="00EA1FA8"/>
    <w:rsid w:val="00EA2DEF"/>
    <w:rsid w:val="00EA2EEF"/>
    <w:rsid w:val="00EA3DB9"/>
    <w:rsid w:val="00EA3E33"/>
    <w:rsid w:val="00EA3FD0"/>
    <w:rsid w:val="00EA40DF"/>
    <w:rsid w:val="00EA58C8"/>
    <w:rsid w:val="00EA625E"/>
    <w:rsid w:val="00EA63A2"/>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7188"/>
    <w:rsid w:val="00EC759E"/>
    <w:rsid w:val="00EC7897"/>
    <w:rsid w:val="00ED0338"/>
    <w:rsid w:val="00ED0BF3"/>
    <w:rsid w:val="00ED0DE3"/>
    <w:rsid w:val="00ED1142"/>
    <w:rsid w:val="00ED2462"/>
    <w:rsid w:val="00ED4C1D"/>
    <w:rsid w:val="00ED6836"/>
    <w:rsid w:val="00ED6EC7"/>
    <w:rsid w:val="00ED72C0"/>
    <w:rsid w:val="00ED74F6"/>
    <w:rsid w:val="00EE03AF"/>
    <w:rsid w:val="00EE071C"/>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6526"/>
    <w:rsid w:val="00EF7868"/>
    <w:rsid w:val="00F036E5"/>
    <w:rsid w:val="00F04FC3"/>
    <w:rsid w:val="00F06F30"/>
    <w:rsid w:val="00F11794"/>
    <w:rsid w:val="00F11D9C"/>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A83"/>
    <w:rsid w:val="00F40D4D"/>
    <w:rsid w:val="00F4140F"/>
    <w:rsid w:val="00F42543"/>
    <w:rsid w:val="00F42A99"/>
    <w:rsid w:val="00F42E9B"/>
    <w:rsid w:val="00F430A4"/>
    <w:rsid w:val="00F4395E"/>
    <w:rsid w:val="00F449C0"/>
    <w:rsid w:val="00F45B4D"/>
    <w:rsid w:val="00F45B8B"/>
    <w:rsid w:val="00F52F4A"/>
    <w:rsid w:val="00F52F7A"/>
    <w:rsid w:val="00F546F2"/>
    <w:rsid w:val="00F55654"/>
    <w:rsid w:val="00F55806"/>
    <w:rsid w:val="00F5653D"/>
    <w:rsid w:val="00F56715"/>
    <w:rsid w:val="00F56E69"/>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CD4"/>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F62"/>
    <w:rsid w:val="00F86162"/>
    <w:rsid w:val="00F86ED5"/>
    <w:rsid w:val="00F871C2"/>
    <w:rsid w:val="00F87295"/>
    <w:rsid w:val="00F914CF"/>
    <w:rsid w:val="00F930CD"/>
    <w:rsid w:val="00F932ED"/>
    <w:rsid w:val="00F93C32"/>
    <w:rsid w:val="00F9448B"/>
    <w:rsid w:val="00F95296"/>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5E4"/>
    <w:rsid w:val="00FA6F47"/>
    <w:rsid w:val="00FA7119"/>
    <w:rsid w:val="00FB068C"/>
    <w:rsid w:val="00FB12F4"/>
    <w:rsid w:val="00FB1530"/>
    <w:rsid w:val="00FB3AFB"/>
    <w:rsid w:val="00FB3CC9"/>
    <w:rsid w:val="00FB4ACF"/>
    <w:rsid w:val="00FB55E5"/>
    <w:rsid w:val="00FB726B"/>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396D"/>
    <w:rsid w:val="00FD4DA5"/>
    <w:rsid w:val="00FD4DBF"/>
    <w:rsid w:val="00FD5257"/>
    <w:rsid w:val="00FD53EB"/>
    <w:rsid w:val="00FD57B8"/>
    <w:rsid w:val="00FD7291"/>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46C449"/>
  <w15:docId w15:val="{89C73667-573F-40DB-A0FA-50E5C729B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053"/>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A04E67"/>
    <w:rPr>
      <w:rFonts w:ascii="Times Armenian" w:hAnsi="Times Armenian"/>
    </w:rPr>
  </w:style>
  <w:style w:type="table" w:styleId="25">
    <w:name w:val="Table Simple 2"/>
    <w:basedOn w:val="a1"/>
    <w:rsid w:val="00D9337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Standard">
    <w:name w:val="Standard"/>
    <w:rsid w:val="00BF63EE"/>
    <w:pPr>
      <w:suppressAutoHyphens/>
      <w:autoSpaceDN w:val="0"/>
      <w:textAlignment w:val="baseline"/>
    </w:pPr>
    <w:rPr>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367151">
      <w:bodyDiv w:val="1"/>
      <w:marLeft w:val="0"/>
      <w:marRight w:val="0"/>
      <w:marTop w:val="0"/>
      <w:marBottom w:val="0"/>
      <w:divBdr>
        <w:top w:val="none" w:sz="0" w:space="0" w:color="auto"/>
        <w:left w:val="none" w:sz="0" w:space="0" w:color="auto"/>
        <w:bottom w:val="none" w:sz="0" w:space="0" w:color="auto"/>
        <w:right w:val="none" w:sz="0" w:space="0" w:color="auto"/>
      </w:divBdr>
    </w:div>
    <w:div w:id="2722026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89235506">
      <w:bodyDiv w:val="1"/>
      <w:marLeft w:val="0"/>
      <w:marRight w:val="0"/>
      <w:marTop w:val="0"/>
      <w:marBottom w:val="0"/>
      <w:divBdr>
        <w:top w:val="none" w:sz="0" w:space="0" w:color="auto"/>
        <w:left w:val="none" w:sz="0" w:space="0" w:color="auto"/>
        <w:bottom w:val="none" w:sz="0" w:space="0" w:color="auto"/>
        <w:right w:val="none" w:sz="0" w:space="0" w:color="auto"/>
      </w:divBdr>
    </w:div>
    <w:div w:id="748505628">
      <w:bodyDiv w:val="1"/>
      <w:marLeft w:val="0"/>
      <w:marRight w:val="0"/>
      <w:marTop w:val="0"/>
      <w:marBottom w:val="0"/>
      <w:divBdr>
        <w:top w:val="none" w:sz="0" w:space="0" w:color="auto"/>
        <w:left w:val="none" w:sz="0" w:space="0" w:color="auto"/>
        <w:bottom w:val="none" w:sz="0" w:space="0" w:color="auto"/>
        <w:right w:val="none" w:sz="0" w:space="0" w:color="auto"/>
      </w:divBdr>
    </w:div>
    <w:div w:id="1023627159">
      <w:bodyDiv w:val="1"/>
      <w:marLeft w:val="0"/>
      <w:marRight w:val="0"/>
      <w:marTop w:val="0"/>
      <w:marBottom w:val="0"/>
      <w:divBdr>
        <w:top w:val="none" w:sz="0" w:space="0" w:color="auto"/>
        <w:left w:val="none" w:sz="0" w:space="0" w:color="auto"/>
        <w:bottom w:val="none" w:sz="0" w:space="0" w:color="auto"/>
        <w:right w:val="none" w:sz="0" w:space="0" w:color="auto"/>
      </w:divBdr>
    </w:div>
    <w:div w:id="1082215122">
      <w:bodyDiv w:val="1"/>
      <w:marLeft w:val="0"/>
      <w:marRight w:val="0"/>
      <w:marTop w:val="0"/>
      <w:marBottom w:val="0"/>
      <w:divBdr>
        <w:top w:val="none" w:sz="0" w:space="0" w:color="auto"/>
        <w:left w:val="none" w:sz="0" w:space="0" w:color="auto"/>
        <w:bottom w:val="none" w:sz="0" w:space="0" w:color="auto"/>
        <w:right w:val="none" w:sz="0" w:space="0" w:color="auto"/>
      </w:divBdr>
    </w:div>
    <w:div w:id="1276790565">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20730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5976524">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24658810">
      <w:bodyDiv w:val="1"/>
      <w:marLeft w:val="0"/>
      <w:marRight w:val="0"/>
      <w:marTop w:val="0"/>
      <w:marBottom w:val="0"/>
      <w:divBdr>
        <w:top w:val="none" w:sz="0" w:space="0" w:color="auto"/>
        <w:left w:val="none" w:sz="0" w:space="0" w:color="auto"/>
        <w:bottom w:val="none" w:sz="0" w:space="0" w:color="auto"/>
        <w:right w:val="none" w:sz="0" w:space="0" w:color="auto"/>
      </w:divBdr>
    </w:div>
    <w:div w:id="1839885219">
      <w:bodyDiv w:val="1"/>
      <w:marLeft w:val="0"/>
      <w:marRight w:val="0"/>
      <w:marTop w:val="0"/>
      <w:marBottom w:val="0"/>
      <w:divBdr>
        <w:top w:val="none" w:sz="0" w:space="0" w:color="auto"/>
        <w:left w:val="none" w:sz="0" w:space="0" w:color="auto"/>
        <w:bottom w:val="none" w:sz="0" w:space="0" w:color="auto"/>
        <w:right w:val="none" w:sz="0" w:space="0" w:color="auto"/>
      </w:divBdr>
    </w:div>
    <w:div w:id="206676077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sheroyan@schools.am" TargetMode="Externa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yane_antonyan@taxservice.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rine_sargsyan@taxservice.am" TargetMode="External"/><Relationship Id="rId4" Type="http://schemas.openxmlformats.org/officeDocument/2006/relationships/settings" Target="settings.xml"/><Relationship Id="rId9" Type="http://schemas.openxmlformats.org/officeDocument/2006/relationships/hyperlink" Target="mailto:Lena_Najaryan@taxservice.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762A2-2146-494F-BF08-4577C697A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48</Pages>
  <Words>20687</Words>
  <Characters>117918</Characters>
  <Application>Microsoft Office Word</Application>
  <DocSecurity>0</DocSecurity>
  <Lines>982</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138329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 Windows</cp:lastModifiedBy>
  <cp:revision>32</cp:revision>
  <cp:lastPrinted>2017-05-25T08:10:00Z</cp:lastPrinted>
  <dcterms:created xsi:type="dcterms:W3CDTF">2019-11-22T06:25:00Z</dcterms:created>
  <dcterms:modified xsi:type="dcterms:W3CDTF">2020-02-03T10:55:00Z</dcterms:modified>
</cp:coreProperties>
</file>